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6DF89" w14:textId="03C1BA2A" w:rsidR="003E1E45" w:rsidRPr="005E7AAE" w:rsidRDefault="00B364AB" w:rsidP="005E7AAE">
      <w:pPr>
        <w:pStyle w:val="Tekstpodstawowy"/>
        <w:spacing w:before="8"/>
        <w:ind w:left="0"/>
        <w:rPr>
          <w:b/>
          <w:bCs/>
        </w:rPr>
      </w:pPr>
      <w:r w:rsidRPr="005E7AAE">
        <w:rPr>
          <w:rFonts w:ascii="Times New Roman"/>
          <w:b/>
          <w:bCs/>
          <w:sz w:val="20"/>
          <w:lang w:val="lt-LT"/>
        </w:rPr>
        <w:t xml:space="preserve"> </w:t>
      </w:r>
      <w:r w:rsidR="005A1DAD" w:rsidRPr="005E7AAE">
        <w:rPr>
          <w:b/>
          <w:bCs/>
          <w:spacing w:val="-2"/>
        </w:rPr>
        <w:t>ZAMAWIAJĄCY:</w:t>
      </w:r>
    </w:p>
    <w:p w14:paraId="1AA6DF8A" w14:textId="77777777" w:rsidR="003E1E45" w:rsidRDefault="005A1DAD">
      <w:pPr>
        <w:spacing w:before="146" w:line="357" w:lineRule="auto"/>
        <w:ind w:left="138" w:right="6585"/>
        <w:rPr>
          <w:b/>
          <w:sz w:val="24"/>
        </w:rPr>
      </w:pPr>
      <w:r>
        <w:rPr>
          <w:b/>
          <w:sz w:val="24"/>
        </w:rPr>
        <w:t>Gmina</w:t>
      </w:r>
      <w:r>
        <w:rPr>
          <w:b/>
          <w:spacing w:val="-14"/>
          <w:sz w:val="24"/>
        </w:rPr>
        <w:t xml:space="preserve"> </w:t>
      </w:r>
      <w:r w:rsidR="00347DB3">
        <w:rPr>
          <w:b/>
          <w:sz w:val="24"/>
        </w:rPr>
        <w:t>Puńsk</w:t>
      </w:r>
      <w:r w:rsidR="00347DB3">
        <w:rPr>
          <w:b/>
          <w:sz w:val="24"/>
        </w:rPr>
        <w:br/>
      </w:r>
      <w:r>
        <w:rPr>
          <w:b/>
          <w:sz w:val="24"/>
        </w:rPr>
        <w:t>ul. Adama Mickiewicza 23</w:t>
      </w:r>
    </w:p>
    <w:p w14:paraId="1AA6DF8B" w14:textId="77777777" w:rsidR="003E1E45" w:rsidRDefault="005A1DAD">
      <w:pPr>
        <w:spacing w:before="3"/>
        <w:ind w:left="138"/>
        <w:rPr>
          <w:b/>
          <w:sz w:val="24"/>
        </w:rPr>
      </w:pPr>
      <w:r>
        <w:rPr>
          <w:b/>
          <w:sz w:val="24"/>
        </w:rPr>
        <w:t>16-515 Puńsk</w:t>
      </w:r>
    </w:p>
    <w:p w14:paraId="1AA6DF8C" w14:textId="77777777" w:rsidR="003E1E45" w:rsidRDefault="003E1E45">
      <w:pPr>
        <w:pStyle w:val="Tekstpodstawowy"/>
        <w:ind w:left="0"/>
        <w:rPr>
          <w:b/>
          <w:sz w:val="20"/>
        </w:rPr>
      </w:pPr>
    </w:p>
    <w:p w14:paraId="1AA6DF8D" w14:textId="77777777" w:rsidR="003E1E45" w:rsidRDefault="003E1E45">
      <w:pPr>
        <w:pStyle w:val="Tekstpodstawowy"/>
        <w:ind w:left="0"/>
        <w:rPr>
          <w:b/>
          <w:sz w:val="20"/>
        </w:rPr>
      </w:pPr>
    </w:p>
    <w:p w14:paraId="1AA6DF8E" w14:textId="77777777" w:rsidR="003E1E45" w:rsidRDefault="003E1E45">
      <w:pPr>
        <w:pStyle w:val="Tekstpodstawowy"/>
        <w:ind w:left="0"/>
        <w:rPr>
          <w:b/>
          <w:sz w:val="20"/>
        </w:rPr>
      </w:pPr>
    </w:p>
    <w:p w14:paraId="1AA6DF8F" w14:textId="77777777" w:rsidR="003E1E45" w:rsidRDefault="003E1E45">
      <w:pPr>
        <w:pStyle w:val="Tekstpodstawowy"/>
        <w:spacing w:before="10"/>
        <w:ind w:left="0"/>
        <w:rPr>
          <w:b/>
          <w:sz w:val="25"/>
        </w:rPr>
      </w:pPr>
    </w:p>
    <w:p w14:paraId="1AA6DF90" w14:textId="77777777" w:rsidR="003E1E45" w:rsidRDefault="005A1DAD">
      <w:pPr>
        <w:pStyle w:val="Nagwek1"/>
        <w:spacing w:before="51"/>
        <w:ind w:left="654" w:right="630"/>
        <w:jc w:val="center"/>
      </w:pPr>
      <w:r>
        <w:t>SPECYFIKACJA</w:t>
      </w:r>
      <w:r>
        <w:rPr>
          <w:spacing w:val="-2"/>
        </w:rPr>
        <w:t xml:space="preserve"> </w:t>
      </w:r>
      <w:r>
        <w:t>WARUNKÓW</w:t>
      </w:r>
      <w:r>
        <w:rPr>
          <w:spacing w:val="-3"/>
        </w:rPr>
        <w:t xml:space="preserve"> </w:t>
      </w:r>
      <w:r>
        <w:rPr>
          <w:spacing w:val="-2"/>
        </w:rPr>
        <w:t>ZAMÓWIENIA</w:t>
      </w:r>
    </w:p>
    <w:p w14:paraId="1AA6DF91" w14:textId="77777777" w:rsidR="003E1E45" w:rsidRDefault="003E1E45">
      <w:pPr>
        <w:pStyle w:val="Tekstpodstawowy"/>
        <w:ind w:left="0"/>
        <w:rPr>
          <w:b/>
        </w:rPr>
      </w:pPr>
    </w:p>
    <w:p w14:paraId="1AA6DF92" w14:textId="77777777" w:rsidR="003E1E45" w:rsidRDefault="003E1E45">
      <w:pPr>
        <w:pStyle w:val="Tekstpodstawowy"/>
        <w:ind w:left="0"/>
        <w:rPr>
          <w:b/>
          <w:sz w:val="22"/>
        </w:rPr>
      </w:pPr>
    </w:p>
    <w:p w14:paraId="1AA6DF93" w14:textId="778127F0" w:rsidR="003E1E45" w:rsidRDefault="005A1DAD">
      <w:pPr>
        <w:pStyle w:val="Nagwek2"/>
        <w:ind w:left="653" w:right="631"/>
        <w:jc w:val="center"/>
      </w:pPr>
      <w:r w:rsidRPr="005A1DAD">
        <w:t>Dostawa sprzętu sieciowego i oprogramowania na potrzeby Gminy Puńsk</w:t>
      </w:r>
      <w:r w:rsidR="00E327AD">
        <w:t xml:space="preserve"> w ramach programu </w:t>
      </w:r>
      <w:r w:rsidR="00E327AD" w:rsidRPr="00E327AD">
        <w:t>“</w:t>
      </w:r>
      <w:proofErr w:type="spellStart"/>
      <w:r w:rsidR="00E327AD" w:rsidRPr="00E327AD">
        <w:t>Cyberbezpieczny</w:t>
      </w:r>
      <w:proofErr w:type="spellEnd"/>
      <w:r w:rsidR="00E327AD" w:rsidRPr="00E327AD">
        <w:t xml:space="preserve"> Samorząd”</w:t>
      </w:r>
    </w:p>
    <w:p w14:paraId="1AA6DF94" w14:textId="77777777" w:rsidR="003E1E45" w:rsidRDefault="003E1E45">
      <w:pPr>
        <w:pStyle w:val="Tekstpodstawowy"/>
        <w:ind w:left="0"/>
        <w:rPr>
          <w:b/>
        </w:rPr>
      </w:pPr>
    </w:p>
    <w:p w14:paraId="1AA6DF95" w14:textId="77777777" w:rsidR="003E1E45" w:rsidRDefault="003E1E45">
      <w:pPr>
        <w:pStyle w:val="Tekstpodstawowy"/>
        <w:spacing w:before="11"/>
        <w:ind w:left="0"/>
        <w:rPr>
          <w:b/>
          <w:sz w:val="26"/>
        </w:rPr>
      </w:pPr>
    </w:p>
    <w:p w14:paraId="1AA6DF96" w14:textId="77777777" w:rsidR="003E1E45" w:rsidRDefault="005A1DAD">
      <w:pPr>
        <w:ind w:left="654" w:right="631"/>
        <w:jc w:val="center"/>
        <w:rPr>
          <w:b/>
          <w:sz w:val="24"/>
        </w:rPr>
      </w:pPr>
      <w:r>
        <w:rPr>
          <w:b/>
          <w:sz w:val="24"/>
        </w:rPr>
        <w:t>TRYB</w:t>
      </w:r>
      <w:r>
        <w:rPr>
          <w:b/>
          <w:spacing w:val="-4"/>
          <w:sz w:val="24"/>
        </w:rPr>
        <w:t xml:space="preserve"> </w:t>
      </w:r>
      <w:r>
        <w:rPr>
          <w:b/>
          <w:sz w:val="24"/>
        </w:rPr>
        <w:t>UDZIELENIA</w:t>
      </w:r>
      <w:r>
        <w:rPr>
          <w:b/>
          <w:spacing w:val="2"/>
          <w:sz w:val="24"/>
        </w:rPr>
        <w:t xml:space="preserve"> </w:t>
      </w:r>
      <w:r>
        <w:rPr>
          <w:b/>
          <w:sz w:val="24"/>
        </w:rPr>
        <w:t>ZAMÓWIENIA:</w:t>
      </w:r>
      <w:r>
        <w:rPr>
          <w:b/>
          <w:spacing w:val="-1"/>
          <w:sz w:val="24"/>
        </w:rPr>
        <w:t xml:space="preserve"> </w:t>
      </w:r>
      <w:r>
        <w:rPr>
          <w:b/>
          <w:sz w:val="24"/>
        </w:rPr>
        <w:t>art.</w:t>
      </w:r>
      <w:r>
        <w:rPr>
          <w:b/>
          <w:spacing w:val="2"/>
          <w:sz w:val="24"/>
        </w:rPr>
        <w:t xml:space="preserve"> </w:t>
      </w:r>
      <w:r>
        <w:rPr>
          <w:b/>
          <w:sz w:val="24"/>
        </w:rPr>
        <w:t>275</w:t>
      </w:r>
      <w:r>
        <w:rPr>
          <w:b/>
          <w:spacing w:val="-1"/>
          <w:sz w:val="24"/>
        </w:rPr>
        <w:t xml:space="preserve"> </w:t>
      </w:r>
      <w:r>
        <w:rPr>
          <w:b/>
          <w:sz w:val="24"/>
        </w:rPr>
        <w:t>pkt</w:t>
      </w:r>
      <w:r>
        <w:rPr>
          <w:b/>
          <w:spacing w:val="-4"/>
          <w:sz w:val="24"/>
        </w:rPr>
        <w:t xml:space="preserve"> </w:t>
      </w:r>
      <w:r>
        <w:rPr>
          <w:b/>
          <w:sz w:val="24"/>
        </w:rPr>
        <w:t>1</w:t>
      </w:r>
      <w:r>
        <w:rPr>
          <w:b/>
          <w:spacing w:val="2"/>
          <w:sz w:val="24"/>
        </w:rPr>
        <w:t xml:space="preserve"> </w:t>
      </w:r>
      <w:r>
        <w:rPr>
          <w:b/>
          <w:sz w:val="24"/>
        </w:rPr>
        <w:t>-</w:t>
      </w:r>
      <w:r>
        <w:rPr>
          <w:b/>
          <w:spacing w:val="-3"/>
          <w:sz w:val="24"/>
        </w:rPr>
        <w:t xml:space="preserve"> </w:t>
      </w:r>
      <w:r>
        <w:rPr>
          <w:b/>
          <w:sz w:val="24"/>
        </w:rPr>
        <w:t>tryb</w:t>
      </w:r>
      <w:r>
        <w:rPr>
          <w:b/>
          <w:spacing w:val="-1"/>
          <w:sz w:val="24"/>
        </w:rPr>
        <w:t xml:space="preserve"> </w:t>
      </w:r>
      <w:r>
        <w:rPr>
          <w:b/>
          <w:sz w:val="24"/>
        </w:rPr>
        <w:t>podstawowy</w:t>
      </w:r>
      <w:r>
        <w:rPr>
          <w:b/>
          <w:spacing w:val="-1"/>
          <w:sz w:val="24"/>
        </w:rPr>
        <w:t xml:space="preserve"> </w:t>
      </w:r>
      <w:r>
        <w:rPr>
          <w:b/>
          <w:sz w:val="24"/>
        </w:rPr>
        <w:t>bez</w:t>
      </w:r>
      <w:r>
        <w:rPr>
          <w:b/>
          <w:spacing w:val="-3"/>
          <w:sz w:val="24"/>
        </w:rPr>
        <w:t xml:space="preserve"> </w:t>
      </w:r>
      <w:r>
        <w:rPr>
          <w:b/>
          <w:spacing w:val="-2"/>
          <w:sz w:val="24"/>
        </w:rPr>
        <w:t>negocjacji</w:t>
      </w:r>
    </w:p>
    <w:p w14:paraId="1AA6DF97" w14:textId="77777777" w:rsidR="003E1E45" w:rsidRDefault="003E1E45">
      <w:pPr>
        <w:pStyle w:val="Tekstpodstawowy"/>
        <w:ind w:left="0"/>
        <w:rPr>
          <w:b/>
        </w:rPr>
      </w:pPr>
    </w:p>
    <w:p w14:paraId="1AA6DF98" w14:textId="77777777" w:rsidR="003E1E45" w:rsidRDefault="003E1E45">
      <w:pPr>
        <w:pStyle w:val="Tekstpodstawowy"/>
        <w:ind w:left="0"/>
        <w:rPr>
          <w:b/>
        </w:rPr>
      </w:pPr>
    </w:p>
    <w:p w14:paraId="1AA6DF99" w14:textId="77777777" w:rsidR="003E1E45" w:rsidRDefault="003E1E45">
      <w:pPr>
        <w:pStyle w:val="Tekstpodstawowy"/>
        <w:spacing w:before="11"/>
        <w:ind w:left="0"/>
        <w:rPr>
          <w:b/>
          <w:sz w:val="35"/>
        </w:rPr>
      </w:pPr>
    </w:p>
    <w:p w14:paraId="1AA6DF9A" w14:textId="77777777" w:rsidR="003E1E45" w:rsidRDefault="005A1DAD">
      <w:pPr>
        <w:spacing w:before="1"/>
        <w:ind w:left="138"/>
        <w:rPr>
          <w:b/>
          <w:sz w:val="24"/>
        </w:rPr>
      </w:pPr>
      <w:r>
        <w:rPr>
          <w:sz w:val="24"/>
        </w:rPr>
        <w:t>Rodzaj</w:t>
      </w:r>
      <w:r>
        <w:rPr>
          <w:spacing w:val="-1"/>
          <w:sz w:val="24"/>
        </w:rPr>
        <w:t xml:space="preserve"> </w:t>
      </w:r>
      <w:r>
        <w:rPr>
          <w:sz w:val="24"/>
        </w:rPr>
        <w:t>zamówienia:</w:t>
      </w:r>
      <w:r>
        <w:rPr>
          <w:spacing w:val="1"/>
          <w:sz w:val="24"/>
        </w:rPr>
        <w:t xml:space="preserve"> </w:t>
      </w:r>
      <w:r>
        <w:rPr>
          <w:b/>
          <w:spacing w:val="-2"/>
          <w:sz w:val="24"/>
        </w:rPr>
        <w:t>Dostawy</w:t>
      </w:r>
    </w:p>
    <w:p w14:paraId="1AA6DF9B" w14:textId="77777777" w:rsidR="003E1E45" w:rsidRDefault="003E1E45">
      <w:pPr>
        <w:pStyle w:val="Tekstpodstawowy"/>
        <w:ind w:left="0"/>
        <w:rPr>
          <w:b/>
        </w:rPr>
      </w:pPr>
    </w:p>
    <w:p w14:paraId="1AA6DF9C" w14:textId="77777777" w:rsidR="003E1E45" w:rsidRDefault="003E1E45">
      <w:pPr>
        <w:pStyle w:val="Tekstpodstawowy"/>
        <w:spacing w:before="11"/>
        <w:ind w:left="0"/>
        <w:rPr>
          <w:b/>
          <w:sz w:val="23"/>
        </w:rPr>
      </w:pPr>
    </w:p>
    <w:p w14:paraId="1AA6DF9D" w14:textId="546DF8F0" w:rsidR="003E1E45" w:rsidRDefault="005A1DAD">
      <w:pPr>
        <w:ind w:left="138"/>
        <w:rPr>
          <w:b/>
          <w:sz w:val="24"/>
        </w:rPr>
      </w:pPr>
      <w:r>
        <w:rPr>
          <w:sz w:val="24"/>
        </w:rPr>
        <w:t>Numer</w:t>
      </w:r>
      <w:r>
        <w:rPr>
          <w:spacing w:val="-1"/>
          <w:sz w:val="24"/>
        </w:rPr>
        <w:t xml:space="preserve"> </w:t>
      </w:r>
      <w:r>
        <w:rPr>
          <w:sz w:val="24"/>
        </w:rPr>
        <w:t>sprawy:</w:t>
      </w:r>
      <w:r>
        <w:rPr>
          <w:spacing w:val="53"/>
          <w:sz w:val="24"/>
        </w:rPr>
        <w:t xml:space="preserve"> </w:t>
      </w:r>
      <w:r w:rsidRPr="0021649C">
        <w:rPr>
          <w:b/>
          <w:sz w:val="24"/>
        </w:rPr>
        <w:t>ZP</w:t>
      </w:r>
      <w:r w:rsidR="0021649C" w:rsidRPr="0021649C">
        <w:rPr>
          <w:b/>
          <w:sz w:val="24"/>
        </w:rPr>
        <w:t>.271.5</w:t>
      </w:r>
      <w:r w:rsidRPr="0021649C">
        <w:rPr>
          <w:b/>
          <w:sz w:val="24"/>
        </w:rPr>
        <w:t>202</w:t>
      </w:r>
      <w:r w:rsidR="000767FE" w:rsidRPr="0021649C">
        <w:rPr>
          <w:b/>
          <w:sz w:val="24"/>
        </w:rPr>
        <w:t>4</w:t>
      </w:r>
    </w:p>
    <w:p w14:paraId="1AA6DF9E" w14:textId="77777777" w:rsidR="003E1E45" w:rsidRDefault="003E1E45">
      <w:pPr>
        <w:pStyle w:val="Tekstpodstawowy"/>
        <w:ind w:left="0"/>
        <w:rPr>
          <w:b/>
        </w:rPr>
      </w:pPr>
    </w:p>
    <w:p w14:paraId="1AA6DF9F" w14:textId="77777777" w:rsidR="003E1E45" w:rsidRDefault="003E1E45">
      <w:pPr>
        <w:pStyle w:val="Tekstpodstawowy"/>
        <w:spacing w:before="11"/>
        <w:ind w:left="0"/>
        <w:rPr>
          <w:b/>
          <w:sz w:val="26"/>
        </w:rPr>
      </w:pPr>
    </w:p>
    <w:p w14:paraId="1AA6DFA0" w14:textId="77777777" w:rsidR="003E1E45" w:rsidRDefault="005A1DAD">
      <w:pPr>
        <w:pStyle w:val="Nagwek1"/>
      </w:pPr>
      <w:r>
        <w:rPr>
          <w:spacing w:val="-2"/>
        </w:rPr>
        <w:t xml:space="preserve">      ZATWIERDZIŁ:</w:t>
      </w:r>
    </w:p>
    <w:p w14:paraId="1AA6DFA1" w14:textId="77777777" w:rsidR="003E1E45" w:rsidRDefault="003E1E45">
      <w:pPr>
        <w:pStyle w:val="Tekstpodstawowy"/>
        <w:ind w:left="0"/>
        <w:rPr>
          <w:b/>
        </w:rPr>
      </w:pPr>
    </w:p>
    <w:p w14:paraId="1AA6DFA2" w14:textId="77777777" w:rsidR="003E1E45" w:rsidRDefault="005A1DAD">
      <w:pPr>
        <w:pStyle w:val="Tekstpodstawowy"/>
        <w:ind w:left="0"/>
        <w:rPr>
          <w:b/>
        </w:rPr>
      </w:pPr>
      <w:r>
        <w:rPr>
          <w:b/>
          <w:sz w:val="30"/>
        </w:rPr>
        <w:t>Wójt Gminy Puńsk</w:t>
      </w:r>
    </w:p>
    <w:p w14:paraId="1AA6DFA3" w14:textId="77777777" w:rsidR="003E1E45" w:rsidRDefault="003E1E45">
      <w:pPr>
        <w:pStyle w:val="Tekstpodstawowy"/>
        <w:ind w:left="0"/>
        <w:rPr>
          <w:b/>
        </w:rPr>
      </w:pPr>
    </w:p>
    <w:p w14:paraId="1AA6DFA4" w14:textId="77777777" w:rsidR="003E1E45" w:rsidRDefault="003E1E45">
      <w:pPr>
        <w:pStyle w:val="Tekstpodstawowy"/>
        <w:ind w:left="0"/>
        <w:rPr>
          <w:b/>
        </w:rPr>
      </w:pPr>
    </w:p>
    <w:p w14:paraId="1AA6DFA5" w14:textId="77777777" w:rsidR="003E1E45" w:rsidRDefault="003E1E45">
      <w:pPr>
        <w:pStyle w:val="Tekstpodstawowy"/>
        <w:ind w:left="0"/>
        <w:rPr>
          <w:b/>
        </w:rPr>
      </w:pPr>
    </w:p>
    <w:p w14:paraId="1AA6DFA6" w14:textId="77777777" w:rsidR="003E1E45" w:rsidRDefault="003E1E45">
      <w:pPr>
        <w:pStyle w:val="Tekstpodstawowy"/>
        <w:spacing w:before="1"/>
        <w:ind w:left="0"/>
        <w:rPr>
          <w:b/>
          <w:sz w:val="21"/>
        </w:rPr>
      </w:pPr>
    </w:p>
    <w:p w14:paraId="1AA6DFA7" w14:textId="77777777" w:rsidR="005A1DAD" w:rsidRDefault="005A1DAD">
      <w:pPr>
        <w:pStyle w:val="Tekstpodstawowy"/>
      </w:pPr>
    </w:p>
    <w:p w14:paraId="1AA6DFA8" w14:textId="77777777" w:rsidR="005A1DAD" w:rsidRDefault="005A1DAD">
      <w:pPr>
        <w:pStyle w:val="Tekstpodstawowy"/>
      </w:pPr>
    </w:p>
    <w:p w14:paraId="1AA6DFAA" w14:textId="076FDB3C" w:rsidR="003E1E45" w:rsidRDefault="005A1DAD" w:rsidP="005E7AAE">
      <w:pPr>
        <w:pStyle w:val="Tekstpodstawowy"/>
        <w:sectPr w:rsidR="003E1E45" w:rsidSect="00C95830">
          <w:headerReference w:type="default" r:id="rId7"/>
          <w:footerReference w:type="default" r:id="rId8"/>
          <w:type w:val="continuous"/>
          <w:pgSz w:w="11910" w:h="16840"/>
          <w:pgMar w:top="2360" w:right="1300" w:bottom="1900" w:left="1280" w:header="567" w:footer="1304" w:gutter="0"/>
          <w:pgNumType w:start="1"/>
          <w:cols w:space="708"/>
          <w:docGrid w:linePitch="299"/>
        </w:sectPr>
      </w:pPr>
      <w:r w:rsidRPr="00510061">
        <w:t>Puńsk,</w:t>
      </w:r>
      <w:r w:rsidRPr="00510061">
        <w:rPr>
          <w:spacing w:val="-1"/>
        </w:rPr>
        <w:t xml:space="preserve"> </w:t>
      </w:r>
      <w:r w:rsidRPr="00510061">
        <w:t xml:space="preserve">dnia </w:t>
      </w:r>
      <w:r w:rsidR="00510061" w:rsidRPr="00510061">
        <w:t>2</w:t>
      </w:r>
      <w:r w:rsidR="00655492">
        <w:t>8</w:t>
      </w:r>
      <w:r w:rsidR="00510061" w:rsidRPr="00510061">
        <w:t xml:space="preserve"> </w:t>
      </w:r>
      <w:r w:rsidR="000767FE" w:rsidRPr="00510061">
        <w:t xml:space="preserve">czerwca </w:t>
      </w:r>
      <w:r w:rsidRPr="00510061">
        <w:t>202</w:t>
      </w:r>
      <w:r w:rsidR="0060228B" w:rsidRPr="00510061">
        <w:t>4</w:t>
      </w:r>
      <w:r w:rsidRPr="00510061">
        <w:rPr>
          <w:spacing w:val="-4"/>
        </w:rPr>
        <w:t xml:space="preserve"> </w:t>
      </w:r>
      <w:r w:rsidRPr="00510061">
        <w:rPr>
          <w:spacing w:val="-5"/>
        </w:rPr>
        <w:t>r.</w:t>
      </w:r>
    </w:p>
    <w:p w14:paraId="1AA6DFAB" w14:textId="77777777" w:rsidR="003E1E45" w:rsidRDefault="003E1E45">
      <w:pPr>
        <w:pStyle w:val="Tekstpodstawowy"/>
        <w:ind w:left="0"/>
        <w:rPr>
          <w:sz w:val="20"/>
        </w:rPr>
      </w:pPr>
    </w:p>
    <w:p w14:paraId="1AA6DFAE" w14:textId="77777777" w:rsidR="003E1E45" w:rsidRDefault="005A1DAD">
      <w:pPr>
        <w:spacing w:before="52"/>
        <w:ind w:left="138"/>
        <w:rPr>
          <w:b/>
          <w:sz w:val="24"/>
        </w:rPr>
      </w:pPr>
      <w:r>
        <w:rPr>
          <w:b/>
          <w:sz w:val="24"/>
          <w:u w:val="single"/>
        </w:rPr>
        <w:t>DZIAŁ</w:t>
      </w:r>
      <w:r>
        <w:rPr>
          <w:b/>
          <w:spacing w:val="-1"/>
          <w:sz w:val="24"/>
          <w:u w:val="single"/>
        </w:rPr>
        <w:t xml:space="preserve"> </w:t>
      </w:r>
      <w:r>
        <w:rPr>
          <w:b/>
          <w:sz w:val="24"/>
          <w:u w:val="single"/>
        </w:rPr>
        <w:t>A</w:t>
      </w:r>
      <w:r>
        <w:rPr>
          <w:b/>
          <w:spacing w:val="-2"/>
          <w:sz w:val="24"/>
          <w:u w:val="single"/>
        </w:rPr>
        <w:t xml:space="preserve"> </w:t>
      </w:r>
      <w:r>
        <w:rPr>
          <w:b/>
          <w:spacing w:val="-5"/>
          <w:sz w:val="24"/>
          <w:u w:val="single"/>
        </w:rPr>
        <w:t>SWZ</w:t>
      </w:r>
    </w:p>
    <w:p w14:paraId="1AA6DFAF" w14:textId="77777777" w:rsidR="003E1E45" w:rsidRDefault="005A1DAD">
      <w:pPr>
        <w:pStyle w:val="Nagwek2"/>
        <w:numPr>
          <w:ilvl w:val="0"/>
          <w:numId w:val="20"/>
        </w:numPr>
        <w:tabs>
          <w:tab w:val="left" w:pos="320"/>
        </w:tabs>
        <w:spacing w:before="182"/>
        <w:ind w:hanging="182"/>
      </w:pPr>
      <w:r>
        <w:t>NAZWA</w:t>
      </w:r>
      <w:r>
        <w:rPr>
          <w:spacing w:val="-2"/>
        </w:rPr>
        <w:t xml:space="preserve"> </w:t>
      </w:r>
      <w:r>
        <w:t>ORAZ ADRES</w:t>
      </w:r>
      <w:r>
        <w:rPr>
          <w:spacing w:val="-2"/>
        </w:rPr>
        <w:t xml:space="preserve"> </w:t>
      </w:r>
      <w:r>
        <w:t>ZAMAWIAJĄCEGO</w:t>
      </w:r>
      <w:r>
        <w:rPr>
          <w:spacing w:val="-3"/>
        </w:rPr>
        <w:t xml:space="preserve"> </w:t>
      </w:r>
      <w:r>
        <w:t>(art. 281</w:t>
      </w:r>
      <w:r>
        <w:rPr>
          <w:spacing w:val="-1"/>
        </w:rPr>
        <w:t xml:space="preserve"> </w:t>
      </w:r>
      <w:r>
        <w:t>ust. 1</w:t>
      </w:r>
      <w:r>
        <w:rPr>
          <w:spacing w:val="-3"/>
        </w:rPr>
        <w:t xml:space="preserve"> </w:t>
      </w:r>
      <w:r>
        <w:t>pkt</w:t>
      </w:r>
      <w:r>
        <w:rPr>
          <w:spacing w:val="1"/>
        </w:rPr>
        <w:t xml:space="preserve"> </w:t>
      </w:r>
      <w:r>
        <w:rPr>
          <w:spacing w:val="-5"/>
        </w:rPr>
        <w:t>1)</w:t>
      </w:r>
    </w:p>
    <w:p w14:paraId="1AA6DFB0" w14:textId="77777777" w:rsidR="003E1E45" w:rsidRDefault="003E1E45">
      <w:pPr>
        <w:pStyle w:val="Tekstpodstawowy"/>
        <w:spacing w:before="10"/>
        <w:ind w:left="0"/>
        <w:rPr>
          <w:b/>
          <w:sz w:val="29"/>
        </w:rPr>
      </w:pPr>
    </w:p>
    <w:p w14:paraId="1AA6DFB1" w14:textId="77777777" w:rsidR="003E1E45" w:rsidRDefault="005A1DAD" w:rsidP="005A1DAD">
      <w:pPr>
        <w:pStyle w:val="Tekstpodstawowy"/>
        <w:spacing w:before="1"/>
      </w:pPr>
      <w:r>
        <w:t>Gmina</w:t>
      </w:r>
      <w:r>
        <w:rPr>
          <w:spacing w:val="-1"/>
        </w:rPr>
        <w:t xml:space="preserve"> </w:t>
      </w:r>
      <w:r>
        <w:t>Puńsk</w:t>
      </w:r>
    </w:p>
    <w:p w14:paraId="1AA6DFB2" w14:textId="77777777" w:rsidR="003E1E45" w:rsidRDefault="005A1DAD" w:rsidP="005A1DAD">
      <w:pPr>
        <w:pStyle w:val="Tekstpodstawowy"/>
        <w:spacing w:before="38"/>
      </w:pPr>
      <w:r>
        <w:t>ul.</w:t>
      </w:r>
      <w:r>
        <w:rPr>
          <w:spacing w:val="-2"/>
        </w:rPr>
        <w:t xml:space="preserve"> </w:t>
      </w:r>
      <w:r>
        <w:t>Adama Mickiewicza 23,</w:t>
      </w:r>
      <w:r>
        <w:rPr>
          <w:spacing w:val="-2"/>
        </w:rPr>
        <w:t xml:space="preserve"> 16-515 Puńsk</w:t>
      </w:r>
    </w:p>
    <w:p w14:paraId="1AA6DFB3" w14:textId="77777777" w:rsidR="003E1E45" w:rsidRDefault="005A1DAD" w:rsidP="005A1DAD">
      <w:pPr>
        <w:pStyle w:val="Tekstpodstawowy"/>
        <w:spacing w:before="4"/>
      </w:pPr>
      <w:r>
        <w:t>nr</w:t>
      </w:r>
      <w:r>
        <w:rPr>
          <w:spacing w:val="-1"/>
        </w:rPr>
        <w:t xml:space="preserve"> </w:t>
      </w:r>
      <w:r>
        <w:t>telefonu:</w:t>
      </w:r>
      <w:r>
        <w:rPr>
          <w:spacing w:val="-2"/>
        </w:rPr>
        <w:t xml:space="preserve"> </w:t>
      </w:r>
      <w:r>
        <w:t>87 5161 048;</w:t>
      </w:r>
      <w:r>
        <w:rPr>
          <w:spacing w:val="-4"/>
        </w:rPr>
        <w:t xml:space="preserve"> </w:t>
      </w:r>
      <w:r>
        <w:t>fax</w:t>
      </w:r>
      <w:r>
        <w:rPr>
          <w:spacing w:val="1"/>
        </w:rPr>
        <w:t xml:space="preserve"> </w:t>
      </w:r>
      <w:r>
        <w:t>87 5161 048</w:t>
      </w:r>
    </w:p>
    <w:p w14:paraId="1AA6DFB4" w14:textId="77777777" w:rsidR="003E1E45" w:rsidRDefault="005A1DAD" w:rsidP="005A1DAD">
      <w:pPr>
        <w:pStyle w:val="Tekstpodstawowy"/>
        <w:spacing w:before="5"/>
      </w:pPr>
      <w:r>
        <w:t>Adres</w:t>
      </w:r>
      <w:r>
        <w:rPr>
          <w:spacing w:val="-8"/>
        </w:rPr>
        <w:t xml:space="preserve"> </w:t>
      </w:r>
      <w:r>
        <w:t>poczty</w:t>
      </w:r>
      <w:r>
        <w:rPr>
          <w:spacing w:val="-2"/>
        </w:rPr>
        <w:t xml:space="preserve"> </w:t>
      </w:r>
      <w:r>
        <w:t>elektronicznej:</w:t>
      </w:r>
      <w:r>
        <w:rPr>
          <w:spacing w:val="1"/>
        </w:rPr>
        <w:t xml:space="preserve"> </w:t>
      </w:r>
      <w:hyperlink r:id="rId9" w:history="1">
        <w:r w:rsidRPr="00FB3F16">
          <w:rPr>
            <w:rStyle w:val="Hipercze"/>
            <w:spacing w:val="-2"/>
          </w:rPr>
          <w:t>r.witkowski@ugpunsk.pl</w:t>
        </w:r>
      </w:hyperlink>
    </w:p>
    <w:p w14:paraId="1AA6DFB5" w14:textId="77777777" w:rsidR="003E1E45" w:rsidRDefault="005A1DAD" w:rsidP="005A1DAD">
      <w:pPr>
        <w:pStyle w:val="Tekstpodstawowy"/>
        <w:spacing w:before="5"/>
      </w:pPr>
      <w:r>
        <w:t>Adres</w:t>
      </w:r>
      <w:r>
        <w:rPr>
          <w:spacing w:val="-7"/>
        </w:rPr>
        <w:t xml:space="preserve"> </w:t>
      </w:r>
      <w:r>
        <w:t>strony</w:t>
      </w:r>
      <w:r>
        <w:rPr>
          <w:spacing w:val="1"/>
        </w:rPr>
        <w:t xml:space="preserve"> </w:t>
      </w:r>
      <w:r>
        <w:t>internetowej</w:t>
      </w:r>
      <w:r>
        <w:rPr>
          <w:spacing w:val="52"/>
        </w:rPr>
        <w:t xml:space="preserve"> </w:t>
      </w:r>
      <w:r>
        <w:t>Zamawiającego:</w:t>
      </w:r>
      <w:r>
        <w:rPr>
          <w:spacing w:val="-1"/>
        </w:rPr>
        <w:t xml:space="preserve"> </w:t>
      </w:r>
      <w:r w:rsidRPr="005A1DAD">
        <w:rPr>
          <w:spacing w:val="-2"/>
        </w:rPr>
        <w:t>http://www.punsk.biuletyn.net/</w:t>
      </w:r>
    </w:p>
    <w:p w14:paraId="1AA6DFB6" w14:textId="77777777" w:rsidR="003E1E45" w:rsidRDefault="005A1DAD" w:rsidP="005A1DAD">
      <w:pPr>
        <w:pStyle w:val="Tekstpodstawowy"/>
        <w:tabs>
          <w:tab w:val="left" w:pos="5384"/>
          <w:tab w:val="left" w:pos="6338"/>
          <w:tab w:val="left" w:pos="6775"/>
          <w:tab w:val="left" w:pos="7478"/>
          <w:tab w:val="left" w:pos="8904"/>
        </w:tabs>
        <w:spacing w:before="4"/>
        <w:ind w:right="112"/>
        <w:rPr>
          <w:spacing w:val="-2"/>
        </w:rPr>
      </w:pPr>
      <w:r>
        <w:t>Postępowanie</w:t>
      </w:r>
      <w:r>
        <w:rPr>
          <w:spacing w:val="-3"/>
        </w:rPr>
        <w:t xml:space="preserve"> </w:t>
      </w:r>
      <w:r>
        <w:t>prowadzone</w:t>
      </w:r>
      <w:r>
        <w:rPr>
          <w:spacing w:val="-3"/>
        </w:rPr>
        <w:t xml:space="preserve"> </w:t>
      </w:r>
      <w:r>
        <w:t>będzie</w:t>
      </w:r>
      <w:r>
        <w:rPr>
          <w:spacing w:val="-4"/>
        </w:rPr>
        <w:t xml:space="preserve"> </w:t>
      </w:r>
      <w:r>
        <w:t>za</w:t>
      </w:r>
      <w:r>
        <w:rPr>
          <w:spacing w:val="-3"/>
        </w:rPr>
        <w:t xml:space="preserve"> </w:t>
      </w:r>
      <w:r>
        <w:t>pomocą</w:t>
      </w:r>
      <w:r>
        <w:rPr>
          <w:spacing w:val="-3"/>
        </w:rPr>
        <w:t xml:space="preserve"> </w:t>
      </w:r>
      <w:r>
        <w:t>platformy</w:t>
      </w:r>
      <w:r>
        <w:rPr>
          <w:spacing w:val="-3"/>
        </w:rPr>
        <w:t xml:space="preserve"> </w:t>
      </w:r>
      <w:r>
        <w:t>e-Zamówienia,</w:t>
      </w:r>
      <w:r>
        <w:rPr>
          <w:spacing w:val="-3"/>
        </w:rPr>
        <w:t xml:space="preserve"> </w:t>
      </w:r>
      <w:r>
        <w:t>dostępnej</w:t>
      </w:r>
      <w:r>
        <w:rPr>
          <w:spacing w:val="-3"/>
        </w:rPr>
        <w:t xml:space="preserve"> </w:t>
      </w:r>
      <w:r>
        <w:t>pod</w:t>
      </w:r>
      <w:r>
        <w:rPr>
          <w:spacing w:val="-2"/>
        </w:rPr>
        <w:t xml:space="preserve"> </w:t>
      </w:r>
      <w:r>
        <w:t xml:space="preserve">adresem: </w:t>
      </w:r>
      <w:hyperlink r:id="rId10" w:history="1">
        <w:r w:rsidRPr="00145528">
          <w:rPr>
            <w:rStyle w:val="Hipercze"/>
            <w:spacing w:val="-2"/>
          </w:rPr>
          <w:t>https://ezamowienia.gov.pl/pl/</w:t>
        </w:r>
      </w:hyperlink>
    </w:p>
    <w:p w14:paraId="1AA6DFB7" w14:textId="77777777" w:rsidR="003E1E45" w:rsidRDefault="003E1E45">
      <w:pPr>
        <w:pStyle w:val="Tekstpodstawowy"/>
        <w:spacing w:before="4"/>
        <w:ind w:left="0"/>
        <w:rPr>
          <w:sz w:val="26"/>
        </w:rPr>
      </w:pPr>
    </w:p>
    <w:p w14:paraId="1AA6DFB8" w14:textId="77777777" w:rsidR="003E1E45" w:rsidRDefault="005A1DAD">
      <w:pPr>
        <w:pStyle w:val="Nagwek2"/>
        <w:numPr>
          <w:ilvl w:val="0"/>
          <w:numId w:val="20"/>
        </w:numPr>
        <w:tabs>
          <w:tab w:val="left" w:pos="548"/>
        </w:tabs>
        <w:spacing w:line="259" w:lineRule="auto"/>
        <w:ind w:left="138" w:right="120" w:firstLine="0"/>
      </w:pPr>
      <w:r>
        <w:t>ADRES</w:t>
      </w:r>
      <w:r>
        <w:rPr>
          <w:spacing w:val="52"/>
        </w:rPr>
        <w:t xml:space="preserve">  </w:t>
      </w:r>
      <w:r>
        <w:t>STRONY</w:t>
      </w:r>
      <w:r>
        <w:rPr>
          <w:spacing w:val="52"/>
        </w:rPr>
        <w:t xml:space="preserve">  </w:t>
      </w:r>
      <w:r>
        <w:t>INTERNETOWEJ,</w:t>
      </w:r>
      <w:r>
        <w:rPr>
          <w:spacing w:val="52"/>
        </w:rPr>
        <w:t xml:space="preserve">  </w:t>
      </w:r>
      <w:r>
        <w:t>NA</w:t>
      </w:r>
      <w:r>
        <w:rPr>
          <w:spacing w:val="53"/>
        </w:rPr>
        <w:t xml:space="preserve">  </w:t>
      </w:r>
      <w:r>
        <w:t>KTÓREJ</w:t>
      </w:r>
      <w:r>
        <w:rPr>
          <w:spacing w:val="53"/>
        </w:rPr>
        <w:t xml:space="preserve">  </w:t>
      </w:r>
      <w:r>
        <w:t>UDOSTĘPNIONE</w:t>
      </w:r>
      <w:r>
        <w:rPr>
          <w:spacing w:val="52"/>
        </w:rPr>
        <w:t xml:space="preserve">  </w:t>
      </w:r>
      <w:r>
        <w:t>BĘDĄ</w:t>
      </w:r>
      <w:r>
        <w:rPr>
          <w:spacing w:val="54"/>
        </w:rPr>
        <w:t xml:space="preserve">  </w:t>
      </w:r>
      <w:r>
        <w:t>ZMIANY I WYJAŚNIENIA TREŚCI SWZ ORAZ INNE DOKUMENTY ZAMÓWIENIA BEZPOŚREDNIO ZWIĄZANE Z POSTĘPOWANIEM</w:t>
      </w:r>
      <w:r>
        <w:rPr>
          <w:spacing w:val="40"/>
        </w:rPr>
        <w:t xml:space="preserve"> </w:t>
      </w:r>
      <w:r>
        <w:t>O UDZIELENIE ZAMÓWIENIA (art. 281 ust 1 pkt 2)</w:t>
      </w:r>
    </w:p>
    <w:p w14:paraId="1AA6DFB9" w14:textId="77777777" w:rsidR="003E1E45" w:rsidRDefault="003E1E45">
      <w:pPr>
        <w:pStyle w:val="Tekstpodstawowy"/>
        <w:spacing w:before="11"/>
        <w:ind w:left="0"/>
        <w:rPr>
          <w:b/>
          <w:sz w:val="25"/>
        </w:rPr>
      </w:pPr>
    </w:p>
    <w:p w14:paraId="1AA6DFBA" w14:textId="77777777" w:rsidR="003E1E45" w:rsidRDefault="005A1DAD">
      <w:pPr>
        <w:pStyle w:val="Akapitzlist"/>
        <w:numPr>
          <w:ilvl w:val="1"/>
          <w:numId w:val="20"/>
        </w:numPr>
        <w:tabs>
          <w:tab w:val="left" w:pos="374"/>
        </w:tabs>
        <w:ind w:right="122" w:firstLine="0"/>
        <w:rPr>
          <w:sz w:val="24"/>
        </w:rPr>
      </w:pPr>
      <w:r>
        <w:rPr>
          <w:sz w:val="24"/>
        </w:rPr>
        <w:t>Zmiany</w:t>
      </w:r>
      <w:r>
        <w:rPr>
          <w:spacing w:val="-2"/>
          <w:sz w:val="24"/>
        </w:rPr>
        <w:t xml:space="preserve"> </w:t>
      </w:r>
      <w:r>
        <w:rPr>
          <w:sz w:val="24"/>
        </w:rPr>
        <w:t>i</w:t>
      </w:r>
      <w:r>
        <w:rPr>
          <w:spacing w:val="-4"/>
          <w:sz w:val="24"/>
        </w:rPr>
        <w:t xml:space="preserve"> </w:t>
      </w:r>
      <w:r>
        <w:rPr>
          <w:sz w:val="24"/>
        </w:rPr>
        <w:t>wyjaśnienia</w:t>
      </w:r>
      <w:r>
        <w:rPr>
          <w:spacing w:val="-4"/>
          <w:sz w:val="24"/>
        </w:rPr>
        <w:t xml:space="preserve"> </w:t>
      </w:r>
      <w:r>
        <w:rPr>
          <w:sz w:val="24"/>
        </w:rPr>
        <w:t>treści</w:t>
      </w:r>
      <w:r>
        <w:rPr>
          <w:spacing w:val="-4"/>
          <w:sz w:val="24"/>
        </w:rPr>
        <w:t xml:space="preserve"> </w:t>
      </w:r>
      <w:r w:rsidR="0063711E">
        <w:rPr>
          <w:sz w:val="24"/>
        </w:rPr>
        <w:t>S</w:t>
      </w:r>
      <w:r>
        <w:rPr>
          <w:sz w:val="24"/>
        </w:rPr>
        <w:t>WZ</w:t>
      </w:r>
      <w:r>
        <w:rPr>
          <w:spacing w:val="-6"/>
          <w:sz w:val="24"/>
        </w:rPr>
        <w:t xml:space="preserve"> </w:t>
      </w:r>
      <w:r>
        <w:rPr>
          <w:sz w:val="24"/>
        </w:rPr>
        <w:t>oraz</w:t>
      </w:r>
      <w:r>
        <w:rPr>
          <w:spacing w:val="-4"/>
          <w:sz w:val="24"/>
        </w:rPr>
        <w:t xml:space="preserve"> </w:t>
      </w:r>
      <w:r>
        <w:rPr>
          <w:sz w:val="24"/>
        </w:rPr>
        <w:t>inne</w:t>
      </w:r>
      <w:r>
        <w:rPr>
          <w:spacing w:val="-4"/>
          <w:sz w:val="24"/>
        </w:rPr>
        <w:t xml:space="preserve"> </w:t>
      </w:r>
      <w:r>
        <w:rPr>
          <w:sz w:val="24"/>
        </w:rPr>
        <w:t>dokumenty</w:t>
      </w:r>
      <w:r>
        <w:rPr>
          <w:spacing w:val="-4"/>
          <w:sz w:val="24"/>
        </w:rPr>
        <w:t xml:space="preserve"> </w:t>
      </w:r>
      <w:r>
        <w:rPr>
          <w:sz w:val="24"/>
        </w:rPr>
        <w:t>zamówienia</w:t>
      </w:r>
      <w:r>
        <w:rPr>
          <w:spacing w:val="-4"/>
          <w:sz w:val="24"/>
        </w:rPr>
        <w:t xml:space="preserve"> </w:t>
      </w:r>
      <w:r>
        <w:rPr>
          <w:sz w:val="24"/>
        </w:rPr>
        <w:t>bezpośrednio</w:t>
      </w:r>
      <w:r>
        <w:rPr>
          <w:spacing w:val="-1"/>
          <w:sz w:val="24"/>
        </w:rPr>
        <w:t xml:space="preserve"> </w:t>
      </w:r>
      <w:r>
        <w:rPr>
          <w:sz w:val="24"/>
        </w:rPr>
        <w:t xml:space="preserve">związane z postępowaniem o udzielenie zamówienia będą udostępniane na stronie internetowej: </w:t>
      </w:r>
      <w:hyperlink r:id="rId11" w:history="1">
        <w:r w:rsidR="00D34F11" w:rsidRPr="00145528">
          <w:rPr>
            <w:rStyle w:val="Hipercze"/>
            <w:spacing w:val="-2"/>
          </w:rPr>
          <w:t>https://ezamowienia.gov.pl/pl/</w:t>
        </w:r>
      </w:hyperlink>
      <w:r>
        <w:rPr>
          <w:spacing w:val="-2"/>
          <w:sz w:val="24"/>
        </w:rPr>
        <w:t>.</w:t>
      </w:r>
    </w:p>
    <w:p w14:paraId="1AA6DFBB" w14:textId="77777777" w:rsidR="003E1E45" w:rsidRDefault="005A1DAD">
      <w:pPr>
        <w:pStyle w:val="Akapitzlist"/>
        <w:numPr>
          <w:ilvl w:val="1"/>
          <w:numId w:val="20"/>
        </w:numPr>
        <w:tabs>
          <w:tab w:val="left" w:pos="377"/>
        </w:tabs>
        <w:spacing w:line="292" w:lineRule="exact"/>
        <w:ind w:left="376" w:hanging="239"/>
        <w:rPr>
          <w:sz w:val="24"/>
        </w:rPr>
      </w:pPr>
      <w:r>
        <w:rPr>
          <w:sz w:val="24"/>
        </w:rPr>
        <w:t>Wykonawca</w:t>
      </w:r>
      <w:r>
        <w:rPr>
          <w:spacing w:val="-1"/>
          <w:sz w:val="24"/>
        </w:rPr>
        <w:t xml:space="preserve"> </w:t>
      </w:r>
      <w:r>
        <w:rPr>
          <w:sz w:val="24"/>
        </w:rPr>
        <w:t>może zwrócić</w:t>
      </w:r>
      <w:r>
        <w:rPr>
          <w:spacing w:val="-1"/>
          <w:sz w:val="24"/>
        </w:rPr>
        <w:t xml:space="preserve"> </w:t>
      </w:r>
      <w:r>
        <w:rPr>
          <w:sz w:val="24"/>
        </w:rPr>
        <w:t>się</w:t>
      </w:r>
      <w:r>
        <w:rPr>
          <w:spacing w:val="-2"/>
          <w:sz w:val="24"/>
        </w:rPr>
        <w:t xml:space="preserve"> </w:t>
      </w:r>
      <w:r>
        <w:rPr>
          <w:sz w:val="24"/>
        </w:rPr>
        <w:t>do</w:t>
      </w:r>
      <w:r>
        <w:rPr>
          <w:spacing w:val="-1"/>
          <w:sz w:val="24"/>
        </w:rPr>
        <w:t xml:space="preserve"> </w:t>
      </w:r>
      <w:r>
        <w:rPr>
          <w:sz w:val="24"/>
        </w:rPr>
        <w:t>Zamawiającego z</w:t>
      </w:r>
      <w:r>
        <w:rPr>
          <w:spacing w:val="-1"/>
          <w:sz w:val="24"/>
        </w:rPr>
        <w:t xml:space="preserve"> </w:t>
      </w:r>
      <w:r>
        <w:rPr>
          <w:sz w:val="24"/>
        </w:rPr>
        <w:t>wnioskiem</w:t>
      </w:r>
      <w:r>
        <w:rPr>
          <w:spacing w:val="-2"/>
          <w:sz w:val="24"/>
        </w:rPr>
        <w:t xml:space="preserve"> </w:t>
      </w:r>
      <w:r>
        <w:rPr>
          <w:sz w:val="24"/>
        </w:rPr>
        <w:t>o</w:t>
      </w:r>
      <w:r>
        <w:rPr>
          <w:spacing w:val="-1"/>
          <w:sz w:val="24"/>
        </w:rPr>
        <w:t xml:space="preserve"> </w:t>
      </w:r>
      <w:r>
        <w:rPr>
          <w:sz w:val="24"/>
        </w:rPr>
        <w:t>wyjaśnienie</w:t>
      </w:r>
      <w:r>
        <w:rPr>
          <w:spacing w:val="-1"/>
          <w:sz w:val="24"/>
        </w:rPr>
        <w:t xml:space="preserve"> </w:t>
      </w:r>
      <w:r>
        <w:rPr>
          <w:sz w:val="24"/>
        </w:rPr>
        <w:t>treści</w:t>
      </w:r>
      <w:r>
        <w:rPr>
          <w:spacing w:val="1"/>
          <w:sz w:val="24"/>
        </w:rPr>
        <w:t xml:space="preserve"> </w:t>
      </w:r>
      <w:r>
        <w:rPr>
          <w:spacing w:val="-4"/>
          <w:sz w:val="24"/>
        </w:rPr>
        <w:t>SWZ.</w:t>
      </w:r>
    </w:p>
    <w:p w14:paraId="1AA6DFBC" w14:textId="77777777" w:rsidR="003E1E45" w:rsidRDefault="005A1DAD">
      <w:pPr>
        <w:pStyle w:val="Akapitzlist"/>
        <w:numPr>
          <w:ilvl w:val="1"/>
          <w:numId w:val="20"/>
        </w:numPr>
        <w:tabs>
          <w:tab w:val="left" w:pos="379"/>
        </w:tabs>
        <w:ind w:right="116" w:firstLine="0"/>
        <w:rPr>
          <w:sz w:val="24"/>
        </w:rPr>
      </w:pPr>
      <w:r>
        <w:rPr>
          <w:sz w:val="24"/>
        </w:rPr>
        <w:t>Zamawiający jest zobowiązany</w:t>
      </w:r>
      <w:r>
        <w:rPr>
          <w:spacing w:val="-1"/>
          <w:sz w:val="24"/>
        </w:rPr>
        <w:t xml:space="preserve"> </w:t>
      </w:r>
      <w:r>
        <w:rPr>
          <w:sz w:val="24"/>
        </w:rPr>
        <w:t>udzielić</w:t>
      </w:r>
      <w:r>
        <w:rPr>
          <w:spacing w:val="-1"/>
          <w:sz w:val="24"/>
        </w:rPr>
        <w:t xml:space="preserve"> </w:t>
      </w:r>
      <w:r>
        <w:rPr>
          <w:sz w:val="24"/>
        </w:rPr>
        <w:t>wyjaśnień niezwłocznie, jednak</w:t>
      </w:r>
      <w:r>
        <w:rPr>
          <w:spacing w:val="-1"/>
          <w:sz w:val="24"/>
        </w:rPr>
        <w:t xml:space="preserve"> </w:t>
      </w:r>
      <w:r>
        <w:rPr>
          <w:sz w:val="24"/>
        </w:rPr>
        <w:t>nie później niż na 2 dni przed upływem terminu składania ofert, pod warunkiem, że wniosek o wyjaśnienie SWZ wpłynął do Zamawiającego nie później niż na 4 dni przed upływem terminu składania ofert.</w:t>
      </w:r>
    </w:p>
    <w:p w14:paraId="1AA6DFBD" w14:textId="77777777" w:rsidR="003E1E45" w:rsidRDefault="005A1DAD">
      <w:pPr>
        <w:pStyle w:val="Akapitzlist"/>
        <w:numPr>
          <w:ilvl w:val="1"/>
          <w:numId w:val="20"/>
        </w:numPr>
        <w:tabs>
          <w:tab w:val="left" w:pos="398"/>
        </w:tabs>
        <w:spacing w:line="242" w:lineRule="auto"/>
        <w:ind w:right="117" w:firstLine="0"/>
        <w:rPr>
          <w:sz w:val="24"/>
        </w:rPr>
      </w:pPr>
      <w:r>
        <w:rPr>
          <w:sz w:val="24"/>
        </w:rPr>
        <w:t>Jeżeli Zamawiający nie udzieli wyjaśnień w terminie, o którym mowa w pkt 3, przedłuża termin składania ofert o czas niezbędny do zapoznania się zainteresowanych Wykonawców</w:t>
      </w:r>
    </w:p>
    <w:p w14:paraId="1AA6DFBE" w14:textId="77777777" w:rsidR="003E1E45" w:rsidRDefault="005A1DAD">
      <w:pPr>
        <w:pStyle w:val="Tekstpodstawowy"/>
        <w:spacing w:line="289" w:lineRule="exact"/>
        <w:jc w:val="both"/>
      </w:pPr>
      <w:r>
        <w:t>z</w:t>
      </w:r>
      <w:r>
        <w:rPr>
          <w:spacing w:val="-4"/>
        </w:rPr>
        <w:t xml:space="preserve"> </w:t>
      </w:r>
      <w:r>
        <w:t>wyjaśnieniami,</w:t>
      </w:r>
      <w:r>
        <w:rPr>
          <w:spacing w:val="-3"/>
        </w:rPr>
        <w:t xml:space="preserve"> </w:t>
      </w:r>
      <w:r>
        <w:t>niezbędnymi</w:t>
      </w:r>
      <w:r>
        <w:rPr>
          <w:spacing w:val="-1"/>
        </w:rPr>
        <w:t xml:space="preserve"> </w:t>
      </w:r>
      <w:r>
        <w:t>do należytego</w:t>
      </w:r>
      <w:r>
        <w:rPr>
          <w:spacing w:val="1"/>
        </w:rPr>
        <w:t xml:space="preserve"> </w:t>
      </w:r>
      <w:r>
        <w:t>przygotowania i</w:t>
      </w:r>
      <w:r>
        <w:rPr>
          <w:spacing w:val="-2"/>
        </w:rPr>
        <w:t xml:space="preserve"> </w:t>
      </w:r>
      <w:r>
        <w:t xml:space="preserve">złożenia </w:t>
      </w:r>
      <w:r>
        <w:rPr>
          <w:spacing w:val="-2"/>
        </w:rPr>
        <w:t>ofert.</w:t>
      </w:r>
    </w:p>
    <w:p w14:paraId="1AA6DFBF" w14:textId="77777777" w:rsidR="003E1E45" w:rsidRDefault="005A1DAD">
      <w:pPr>
        <w:pStyle w:val="Akapitzlist"/>
        <w:numPr>
          <w:ilvl w:val="1"/>
          <w:numId w:val="20"/>
        </w:numPr>
        <w:tabs>
          <w:tab w:val="left" w:pos="410"/>
        </w:tabs>
        <w:ind w:right="117" w:firstLine="0"/>
        <w:rPr>
          <w:sz w:val="24"/>
        </w:rPr>
      </w:pPr>
      <w:r>
        <w:rPr>
          <w:sz w:val="24"/>
        </w:rPr>
        <w:t>W przypadku, gdy wniosek o wyjaśnienie treści SWZ nie wpłynął w terminie, o którym mowa w ust. 4, Zamawiający nie ma obowiązku udzielania wyjaśnień SWZ oraz obowiązku przedłużania terminu składania ofert.</w:t>
      </w:r>
    </w:p>
    <w:p w14:paraId="1AA6DFC0" w14:textId="77777777" w:rsidR="003E1E45" w:rsidRDefault="005A1DAD">
      <w:pPr>
        <w:pStyle w:val="Akapitzlist"/>
        <w:numPr>
          <w:ilvl w:val="1"/>
          <w:numId w:val="20"/>
        </w:numPr>
        <w:tabs>
          <w:tab w:val="left" w:pos="432"/>
        </w:tabs>
        <w:ind w:right="115" w:firstLine="0"/>
        <w:rPr>
          <w:sz w:val="24"/>
        </w:rPr>
      </w:pPr>
      <w:r>
        <w:rPr>
          <w:sz w:val="24"/>
        </w:rPr>
        <w:t>Przedłużenie terminu składania ofert, o którym mowa w ust. 5, nie wpływa na bieg terminu składania wniosku o wyjaśnienie SWZ.</w:t>
      </w:r>
    </w:p>
    <w:p w14:paraId="1AA6DFC1" w14:textId="77777777" w:rsidR="003E1E45" w:rsidRDefault="005A1DAD">
      <w:pPr>
        <w:pStyle w:val="Akapitzlist"/>
        <w:numPr>
          <w:ilvl w:val="1"/>
          <w:numId w:val="20"/>
        </w:numPr>
        <w:tabs>
          <w:tab w:val="left" w:pos="444"/>
        </w:tabs>
        <w:ind w:right="120" w:firstLine="0"/>
        <w:rPr>
          <w:sz w:val="24"/>
        </w:rPr>
      </w:pPr>
      <w:r>
        <w:rPr>
          <w:sz w:val="24"/>
        </w:rPr>
        <w:t>Treść zapytań wraz z wyjaśnieniami Zamawiający udostępnia, bez ujawniania źródła zapytania, na stronie internetowej prowadzonego postępowania.</w:t>
      </w:r>
    </w:p>
    <w:p w14:paraId="1AA6DFC2" w14:textId="77777777" w:rsidR="003E1E45" w:rsidRDefault="005A1DAD">
      <w:pPr>
        <w:pStyle w:val="Akapitzlist"/>
        <w:numPr>
          <w:ilvl w:val="1"/>
          <w:numId w:val="20"/>
        </w:numPr>
        <w:tabs>
          <w:tab w:val="left" w:pos="398"/>
        </w:tabs>
        <w:ind w:right="115" w:firstLine="0"/>
        <w:rPr>
          <w:sz w:val="24"/>
        </w:rPr>
      </w:pPr>
      <w:r>
        <w:rPr>
          <w:sz w:val="24"/>
        </w:rPr>
        <w:t>Zamawiający nie będzie zwoływać zebrania wszystkich Wykonawców w celu wyjaśnienia wątpliwości dotyczących SWZ.</w:t>
      </w:r>
    </w:p>
    <w:p w14:paraId="1AA6DFC3" w14:textId="77777777" w:rsidR="003E1E45" w:rsidRDefault="003E1E45">
      <w:pPr>
        <w:pStyle w:val="Tekstpodstawowy"/>
        <w:ind w:left="0"/>
      </w:pPr>
    </w:p>
    <w:p w14:paraId="1AA6DFC4" w14:textId="77777777" w:rsidR="003E1E45" w:rsidRDefault="005A1DAD">
      <w:pPr>
        <w:pStyle w:val="Nagwek2"/>
        <w:numPr>
          <w:ilvl w:val="0"/>
          <w:numId w:val="20"/>
        </w:numPr>
        <w:tabs>
          <w:tab w:val="left" w:pos="449"/>
        </w:tabs>
        <w:ind w:left="448" w:hanging="311"/>
      </w:pPr>
      <w:r>
        <w:t>TRYB</w:t>
      </w:r>
      <w:r>
        <w:rPr>
          <w:spacing w:val="-4"/>
        </w:rPr>
        <w:t xml:space="preserve"> </w:t>
      </w:r>
      <w:r>
        <w:t>UDZIELENIA</w:t>
      </w:r>
      <w:r>
        <w:rPr>
          <w:spacing w:val="2"/>
        </w:rPr>
        <w:t xml:space="preserve"> </w:t>
      </w:r>
      <w:r>
        <w:t>ZAMÓWIENIA</w:t>
      </w:r>
      <w:r>
        <w:rPr>
          <w:spacing w:val="-3"/>
        </w:rPr>
        <w:t xml:space="preserve"> </w:t>
      </w:r>
      <w:r>
        <w:t>(art. 281</w:t>
      </w:r>
      <w:r>
        <w:rPr>
          <w:spacing w:val="-2"/>
        </w:rPr>
        <w:t xml:space="preserve"> </w:t>
      </w:r>
      <w:r>
        <w:t>ust.</w:t>
      </w:r>
      <w:r>
        <w:rPr>
          <w:spacing w:val="-1"/>
        </w:rPr>
        <w:t xml:space="preserve"> </w:t>
      </w:r>
      <w:r>
        <w:t>1 pkt</w:t>
      </w:r>
      <w:r>
        <w:rPr>
          <w:spacing w:val="-1"/>
        </w:rPr>
        <w:t xml:space="preserve"> </w:t>
      </w:r>
      <w:r>
        <w:rPr>
          <w:spacing w:val="-5"/>
        </w:rPr>
        <w:t>3)</w:t>
      </w:r>
    </w:p>
    <w:p w14:paraId="1AA6DFC5" w14:textId="77777777" w:rsidR="003E1E45" w:rsidRDefault="003E1E45">
      <w:pPr>
        <w:jc w:val="both"/>
        <w:sectPr w:rsidR="003E1E45">
          <w:pgSz w:w="11910" w:h="16840"/>
          <w:pgMar w:top="2360" w:right="1300" w:bottom="1900" w:left="1280" w:header="1418" w:footer="1705" w:gutter="0"/>
          <w:cols w:space="708"/>
        </w:sectPr>
      </w:pPr>
    </w:p>
    <w:p w14:paraId="1AA6DFC7" w14:textId="1A7A4F06" w:rsidR="003E1E45" w:rsidRDefault="005A1DAD">
      <w:pPr>
        <w:pStyle w:val="Akapitzlist"/>
        <w:numPr>
          <w:ilvl w:val="1"/>
          <w:numId w:val="20"/>
        </w:numPr>
        <w:tabs>
          <w:tab w:val="left" w:pos="513"/>
        </w:tabs>
        <w:spacing w:before="52"/>
        <w:ind w:right="113" w:firstLine="0"/>
        <w:rPr>
          <w:sz w:val="24"/>
        </w:rPr>
      </w:pPr>
      <w:r>
        <w:rPr>
          <w:sz w:val="24"/>
        </w:rPr>
        <w:lastRenderedPageBreak/>
        <w:t>Postępowanie o udzielenie zamówienia publicznego prowadzone jest w trybie podstawowym, na podstawie art. 275 pkt 1 ustawy z dnia 11 września 2019 roku - Prawo zamówień publicznych (Dz. U. z 202</w:t>
      </w:r>
      <w:r w:rsidR="003D16C3">
        <w:rPr>
          <w:sz w:val="24"/>
        </w:rPr>
        <w:t>3</w:t>
      </w:r>
      <w:r>
        <w:rPr>
          <w:sz w:val="24"/>
        </w:rPr>
        <w:t xml:space="preserve"> roku, poz. </w:t>
      </w:r>
      <w:r w:rsidR="00CF5ED0">
        <w:rPr>
          <w:sz w:val="24"/>
        </w:rPr>
        <w:t>1605</w:t>
      </w:r>
      <w:r>
        <w:rPr>
          <w:sz w:val="24"/>
        </w:rPr>
        <w:t xml:space="preserve"> ze zm.), zwanej także dalej „</w:t>
      </w:r>
      <w:proofErr w:type="spellStart"/>
      <w:r>
        <w:rPr>
          <w:sz w:val="24"/>
        </w:rPr>
        <w:t>Pzp</w:t>
      </w:r>
      <w:proofErr w:type="spellEnd"/>
      <w:r>
        <w:rPr>
          <w:sz w:val="24"/>
        </w:rPr>
        <w:t>”.</w:t>
      </w:r>
    </w:p>
    <w:p w14:paraId="1AA6DFC8" w14:textId="77777777" w:rsidR="003E1E45" w:rsidRDefault="005A1DAD">
      <w:pPr>
        <w:pStyle w:val="Akapitzlist"/>
        <w:numPr>
          <w:ilvl w:val="1"/>
          <w:numId w:val="20"/>
        </w:numPr>
        <w:tabs>
          <w:tab w:val="left" w:pos="458"/>
        </w:tabs>
        <w:ind w:right="121" w:firstLine="0"/>
        <w:rPr>
          <w:sz w:val="24"/>
        </w:rPr>
      </w:pPr>
      <w:r>
        <w:rPr>
          <w:sz w:val="24"/>
        </w:rPr>
        <w:t>Szacunkowa</w:t>
      </w:r>
      <w:r>
        <w:rPr>
          <w:spacing w:val="77"/>
          <w:sz w:val="24"/>
        </w:rPr>
        <w:t xml:space="preserve"> </w:t>
      </w:r>
      <w:r>
        <w:rPr>
          <w:sz w:val="24"/>
        </w:rPr>
        <w:t>wartość</w:t>
      </w:r>
      <w:r>
        <w:rPr>
          <w:spacing w:val="80"/>
          <w:sz w:val="24"/>
        </w:rPr>
        <w:t xml:space="preserve"> </w:t>
      </w:r>
      <w:r>
        <w:rPr>
          <w:sz w:val="24"/>
        </w:rPr>
        <w:t>przedmiotowego</w:t>
      </w:r>
      <w:r>
        <w:rPr>
          <w:spacing w:val="80"/>
          <w:sz w:val="24"/>
        </w:rPr>
        <w:t xml:space="preserve"> </w:t>
      </w:r>
      <w:r>
        <w:rPr>
          <w:sz w:val="24"/>
        </w:rPr>
        <w:t>zamówienia</w:t>
      </w:r>
      <w:r>
        <w:rPr>
          <w:spacing w:val="77"/>
          <w:sz w:val="24"/>
        </w:rPr>
        <w:t xml:space="preserve"> </w:t>
      </w:r>
      <w:r>
        <w:rPr>
          <w:sz w:val="24"/>
        </w:rPr>
        <w:t>nie</w:t>
      </w:r>
      <w:r>
        <w:rPr>
          <w:spacing w:val="77"/>
          <w:sz w:val="24"/>
        </w:rPr>
        <w:t xml:space="preserve"> </w:t>
      </w:r>
      <w:r>
        <w:rPr>
          <w:sz w:val="24"/>
        </w:rPr>
        <w:t>przekracza</w:t>
      </w:r>
      <w:r>
        <w:rPr>
          <w:spacing w:val="77"/>
          <w:sz w:val="24"/>
        </w:rPr>
        <w:t xml:space="preserve"> </w:t>
      </w:r>
      <w:r>
        <w:rPr>
          <w:sz w:val="24"/>
        </w:rPr>
        <w:t>progów</w:t>
      </w:r>
      <w:r>
        <w:rPr>
          <w:spacing w:val="80"/>
          <w:sz w:val="24"/>
        </w:rPr>
        <w:t xml:space="preserve"> </w:t>
      </w:r>
      <w:r>
        <w:rPr>
          <w:sz w:val="24"/>
        </w:rPr>
        <w:t>unijnych, o których mowa w art. 3 Prawo zamówień publicznych</w:t>
      </w:r>
    </w:p>
    <w:p w14:paraId="1AA6DFC9" w14:textId="77777777" w:rsidR="003E1E45" w:rsidRDefault="003E1E45">
      <w:pPr>
        <w:pStyle w:val="Tekstpodstawowy"/>
        <w:spacing w:before="10"/>
        <w:ind w:left="0"/>
        <w:rPr>
          <w:sz w:val="25"/>
        </w:rPr>
      </w:pPr>
    </w:p>
    <w:p w14:paraId="1AA6DFCA" w14:textId="77777777" w:rsidR="003E1E45" w:rsidRDefault="005A1DAD">
      <w:pPr>
        <w:pStyle w:val="Nagwek2"/>
        <w:numPr>
          <w:ilvl w:val="0"/>
          <w:numId w:val="20"/>
        </w:numPr>
        <w:tabs>
          <w:tab w:val="left" w:pos="462"/>
        </w:tabs>
        <w:spacing w:line="256" w:lineRule="auto"/>
        <w:ind w:left="138" w:right="118" w:firstLine="0"/>
      </w:pPr>
      <w:r>
        <w:t>INFORMACJA,</w:t>
      </w:r>
      <w:r>
        <w:rPr>
          <w:spacing w:val="-5"/>
        </w:rPr>
        <w:t xml:space="preserve"> </w:t>
      </w:r>
      <w:r>
        <w:t>CZY</w:t>
      </w:r>
      <w:r>
        <w:rPr>
          <w:spacing w:val="-5"/>
        </w:rPr>
        <w:t xml:space="preserve"> </w:t>
      </w:r>
      <w:r>
        <w:t>ZAMAWIAJĄCY</w:t>
      </w:r>
      <w:r>
        <w:rPr>
          <w:spacing w:val="-3"/>
        </w:rPr>
        <w:t xml:space="preserve"> </w:t>
      </w:r>
      <w:r>
        <w:t>PRZEWIDUJE</w:t>
      </w:r>
      <w:r>
        <w:rPr>
          <w:spacing w:val="-2"/>
        </w:rPr>
        <w:t xml:space="preserve"> </w:t>
      </w:r>
      <w:r>
        <w:t>WYBÓR</w:t>
      </w:r>
      <w:r>
        <w:rPr>
          <w:spacing w:val="-4"/>
        </w:rPr>
        <w:t xml:space="preserve"> </w:t>
      </w:r>
      <w:r>
        <w:t>NAJKORZYSTNIEJSZEJ</w:t>
      </w:r>
      <w:r>
        <w:rPr>
          <w:spacing w:val="-2"/>
        </w:rPr>
        <w:t xml:space="preserve"> </w:t>
      </w:r>
      <w:r>
        <w:t>OFERTY</w:t>
      </w:r>
      <w:r>
        <w:rPr>
          <w:spacing w:val="-3"/>
        </w:rPr>
        <w:t xml:space="preserve"> </w:t>
      </w:r>
      <w:r>
        <w:t>Z MOŻLIWOŚCIĄ PROWADZENIA NEGOCJACJI (art. 281 ust. 1 pkt 4)</w:t>
      </w:r>
    </w:p>
    <w:p w14:paraId="1AA6DFCB" w14:textId="77777777" w:rsidR="003E1E45" w:rsidRDefault="005A1DAD">
      <w:pPr>
        <w:pStyle w:val="Tekstpodstawowy"/>
        <w:spacing w:before="165" w:line="256" w:lineRule="auto"/>
        <w:ind w:right="118"/>
        <w:jc w:val="both"/>
      </w:pPr>
      <w:r>
        <w:t xml:space="preserve">Zamawiający nie przewiduje wyboru najkorzystniejszej oferty z możliwością prowadzenia </w:t>
      </w:r>
      <w:r>
        <w:rPr>
          <w:spacing w:val="-2"/>
        </w:rPr>
        <w:t>negocjacji.</w:t>
      </w:r>
    </w:p>
    <w:p w14:paraId="1AA6DFCC" w14:textId="77777777" w:rsidR="003E1E45" w:rsidRDefault="005A1DAD">
      <w:pPr>
        <w:pStyle w:val="Nagwek2"/>
        <w:numPr>
          <w:ilvl w:val="0"/>
          <w:numId w:val="20"/>
        </w:numPr>
        <w:tabs>
          <w:tab w:val="left" w:pos="397"/>
        </w:tabs>
        <w:spacing w:before="166"/>
        <w:ind w:left="396" w:hanging="259"/>
      </w:pPr>
      <w:r>
        <w:t>OPIS</w:t>
      </w:r>
      <w:r>
        <w:rPr>
          <w:spacing w:val="-1"/>
        </w:rPr>
        <w:t xml:space="preserve"> </w:t>
      </w:r>
      <w:r>
        <w:t>PRZEDMIOTU ZAMÓWIENIA</w:t>
      </w:r>
      <w:r>
        <w:rPr>
          <w:spacing w:val="-3"/>
        </w:rPr>
        <w:t xml:space="preserve"> </w:t>
      </w:r>
      <w:r>
        <w:t>(art.</w:t>
      </w:r>
      <w:r>
        <w:rPr>
          <w:spacing w:val="1"/>
        </w:rPr>
        <w:t xml:space="preserve"> </w:t>
      </w:r>
      <w:r>
        <w:t>281</w:t>
      </w:r>
      <w:r>
        <w:rPr>
          <w:spacing w:val="-1"/>
        </w:rPr>
        <w:t xml:space="preserve"> </w:t>
      </w:r>
      <w:r>
        <w:t>ust. 1</w:t>
      </w:r>
      <w:r>
        <w:rPr>
          <w:spacing w:val="-1"/>
        </w:rPr>
        <w:t xml:space="preserve"> </w:t>
      </w:r>
      <w:r>
        <w:t xml:space="preserve">pkt </w:t>
      </w:r>
      <w:r>
        <w:rPr>
          <w:spacing w:val="-5"/>
        </w:rPr>
        <w:t>5)</w:t>
      </w:r>
    </w:p>
    <w:p w14:paraId="1AA6DFCD" w14:textId="400A3873" w:rsidR="003E1E45" w:rsidRPr="006C1C13" w:rsidRDefault="005A1DAD">
      <w:pPr>
        <w:pStyle w:val="Akapitzlist"/>
        <w:numPr>
          <w:ilvl w:val="1"/>
          <w:numId w:val="20"/>
        </w:numPr>
        <w:tabs>
          <w:tab w:val="left" w:pos="374"/>
        </w:tabs>
        <w:spacing w:before="182"/>
        <w:ind w:left="373" w:hanging="236"/>
        <w:rPr>
          <w:sz w:val="24"/>
        </w:rPr>
      </w:pPr>
      <w:r w:rsidRPr="00347DB3">
        <w:rPr>
          <w:sz w:val="24"/>
        </w:rPr>
        <w:t>Przedmiotem</w:t>
      </w:r>
      <w:r w:rsidRPr="00347DB3">
        <w:rPr>
          <w:spacing w:val="-3"/>
          <w:sz w:val="24"/>
        </w:rPr>
        <w:t xml:space="preserve"> </w:t>
      </w:r>
      <w:r w:rsidRPr="00347DB3">
        <w:rPr>
          <w:sz w:val="24"/>
        </w:rPr>
        <w:t>zamówienia</w:t>
      </w:r>
      <w:r w:rsidRPr="00347DB3">
        <w:rPr>
          <w:spacing w:val="-1"/>
          <w:sz w:val="24"/>
        </w:rPr>
        <w:t xml:space="preserve"> </w:t>
      </w:r>
      <w:r w:rsidRPr="00347DB3">
        <w:rPr>
          <w:spacing w:val="-4"/>
          <w:sz w:val="24"/>
        </w:rPr>
        <w:t>jest</w:t>
      </w:r>
      <w:r w:rsidR="00CD04FA">
        <w:rPr>
          <w:spacing w:val="-4"/>
          <w:sz w:val="24"/>
        </w:rPr>
        <w:t xml:space="preserve"> dostawa i wdrożenie</w:t>
      </w:r>
      <w:r w:rsidR="004E6940">
        <w:rPr>
          <w:spacing w:val="-4"/>
          <w:sz w:val="24"/>
        </w:rPr>
        <w:t xml:space="preserve"> następujących elementów systemu </w:t>
      </w:r>
      <w:proofErr w:type="spellStart"/>
      <w:r w:rsidR="004E6940">
        <w:rPr>
          <w:spacing w:val="-4"/>
          <w:sz w:val="24"/>
        </w:rPr>
        <w:t>ceberbezpieczeństwa</w:t>
      </w:r>
      <w:proofErr w:type="spellEnd"/>
      <w:r w:rsidR="004E6940">
        <w:rPr>
          <w:spacing w:val="-4"/>
          <w:sz w:val="24"/>
        </w:rPr>
        <w:t xml:space="preserve"> gminy</w:t>
      </w:r>
      <w:r>
        <w:rPr>
          <w:spacing w:val="-4"/>
          <w:sz w:val="24"/>
        </w:rPr>
        <w:t>:</w:t>
      </w:r>
    </w:p>
    <w:p w14:paraId="0C5FC049" w14:textId="20694BB9" w:rsidR="006C1C13" w:rsidRDefault="004F02CF" w:rsidP="006C1C13">
      <w:pPr>
        <w:pStyle w:val="Akapitzlist"/>
        <w:numPr>
          <w:ilvl w:val="2"/>
          <w:numId w:val="20"/>
        </w:numPr>
        <w:tabs>
          <w:tab w:val="left" w:pos="265"/>
        </w:tabs>
        <w:jc w:val="left"/>
        <w:rPr>
          <w:sz w:val="24"/>
        </w:rPr>
      </w:pPr>
      <w:r w:rsidRPr="006C1C13">
        <w:rPr>
          <w:sz w:val="24"/>
        </w:rPr>
        <w:t>Platforma zarz</w:t>
      </w:r>
      <w:r w:rsidR="00071999">
        <w:rPr>
          <w:sz w:val="24"/>
        </w:rPr>
        <w:t>ą</w:t>
      </w:r>
      <w:r w:rsidRPr="006C1C13">
        <w:rPr>
          <w:sz w:val="24"/>
        </w:rPr>
        <w:t>dzania podatnościami</w:t>
      </w:r>
      <w:r w:rsidR="00347DB3" w:rsidRPr="006C1C13">
        <w:rPr>
          <w:sz w:val="24"/>
        </w:rPr>
        <w:t xml:space="preserve"> </w:t>
      </w:r>
      <w:r w:rsidR="00120258">
        <w:rPr>
          <w:sz w:val="24"/>
        </w:rPr>
        <w:t>– 1 szt.</w:t>
      </w:r>
    </w:p>
    <w:p w14:paraId="22EBC91B" w14:textId="38A5A05B" w:rsidR="006C1C13" w:rsidRDefault="0022573A" w:rsidP="0022573A">
      <w:pPr>
        <w:pStyle w:val="Akapitzlist"/>
        <w:numPr>
          <w:ilvl w:val="2"/>
          <w:numId w:val="20"/>
        </w:numPr>
        <w:tabs>
          <w:tab w:val="left" w:pos="265"/>
        </w:tabs>
        <w:jc w:val="left"/>
        <w:rPr>
          <w:sz w:val="24"/>
        </w:rPr>
      </w:pPr>
      <w:r w:rsidRPr="0022573A">
        <w:rPr>
          <w:sz w:val="24"/>
        </w:rPr>
        <w:t>Uwierzytelnianie dwuskładnikowe</w:t>
      </w:r>
      <w:r w:rsidR="00120258">
        <w:rPr>
          <w:sz w:val="24"/>
        </w:rPr>
        <w:t xml:space="preserve"> – 1 szt.</w:t>
      </w:r>
    </w:p>
    <w:p w14:paraId="3002D52F" w14:textId="02867F0F" w:rsidR="0022573A" w:rsidRDefault="00DE0EBF" w:rsidP="00DE0EBF">
      <w:pPr>
        <w:pStyle w:val="Akapitzlist"/>
        <w:numPr>
          <w:ilvl w:val="2"/>
          <w:numId w:val="20"/>
        </w:numPr>
        <w:tabs>
          <w:tab w:val="left" w:pos="265"/>
        </w:tabs>
        <w:jc w:val="left"/>
        <w:rPr>
          <w:sz w:val="24"/>
        </w:rPr>
      </w:pPr>
      <w:r w:rsidRPr="00DE0EBF">
        <w:rPr>
          <w:sz w:val="24"/>
        </w:rPr>
        <w:t xml:space="preserve">Zaawansowany </w:t>
      </w:r>
      <w:r w:rsidR="00631EE1">
        <w:rPr>
          <w:sz w:val="24"/>
        </w:rPr>
        <w:t>s</w:t>
      </w:r>
      <w:r w:rsidRPr="00DE0EBF">
        <w:rPr>
          <w:sz w:val="24"/>
        </w:rPr>
        <w:t>ystem</w:t>
      </w:r>
      <w:r>
        <w:rPr>
          <w:sz w:val="24"/>
        </w:rPr>
        <w:t xml:space="preserve"> </w:t>
      </w:r>
      <w:r w:rsidRPr="00DE0EBF">
        <w:rPr>
          <w:sz w:val="24"/>
        </w:rPr>
        <w:t>antywirusowy</w:t>
      </w:r>
      <w:r w:rsidR="00120258">
        <w:rPr>
          <w:sz w:val="24"/>
        </w:rPr>
        <w:t xml:space="preserve"> – 1 szt.</w:t>
      </w:r>
    </w:p>
    <w:p w14:paraId="31702D6B" w14:textId="72349936" w:rsidR="00631EE1" w:rsidRDefault="0017468E" w:rsidP="0017468E">
      <w:pPr>
        <w:pStyle w:val="Akapitzlist"/>
        <w:numPr>
          <w:ilvl w:val="2"/>
          <w:numId w:val="20"/>
        </w:numPr>
        <w:tabs>
          <w:tab w:val="left" w:pos="265"/>
        </w:tabs>
        <w:jc w:val="left"/>
        <w:rPr>
          <w:sz w:val="24"/>
        </w:rPr>
      </w:pPr>
      <w:r w:rsidRPr="0017468E">
        <w:rPr>
          <w:sz w:val="24"/>
        </w:rPr>
        <w:t>System ochrony przed wyciekami</w:t>
      </w:r>
      <w:r>
        <w:rPr>
          <w:sz w:val="24"/>
        </w:rPr>
        <w:t xml:space="preserve"> </w:t>
      </w:r>
      <w:r w:rsidRPr="0017468E">
        <w:rPr>
          <w:sz w:val="24"/>
        </w:rPr>
        <w:t>DLP</w:t>
      </w:r>
      <w:r w:rsidR="00120258">
        <w:rPr>
          <w:sz w:val="24"/>
        </w:rPr>
        <w:t xml:space="preserve"> – 1 szt.</w:t>
      </w:r>
    </w:p>
    <w:p w14:paraId="5AA1366D" w14:textId="36FA2EA5" w:rsidR="0017468E" w:rsidRDefault="002F2368" w:rsidP="002F2368">
      <w:pPr>
        <w:pStyle w:val="Akapitzlist"/>
        <w:numPr>
          <w:ilvl w:val="2"/>
          <w:numId w:val="20"/>
        </w:numPr>
        <w:tabs>
          <w:tab w:val="left" w:pos="265"/>
        </w:tabs>
        <w:jc w:val="left"/>
        <w:rPr>
          <w:sz w:val="24"/>
        </w:rPr>
      </w:pPr>
      <w:r w:rsidRPr="002F2368">
        <w:rPr>
          <w:sz w:val="24"/>
        </w:rPr>
        <w:t>Oprogramowanie</w:t>
      </w:r>
      <w:r>
        <w:rPr>
          <w:sz w:val="24"/>
        </w:rPr>
        <w:t xml:space="preserve"> </w:t>
      </w:r>
      <w:r w:rsidRPr="002F2368">
        <w:rPr>
          <w:sz w:val="24"/>
        </w:rPr>
        <w:t>szyfrujące</w:t>
      </w:r>
      <w:r w:rsidR="00120258">
        <w:rPr>
          <w:sz w:val="24"/>
        </w:rPr>
        <w:t xml:space="preserve"> – 1 szt.</w:t>
      </w:r>
    </w:p>
    <w:p w14:paraId="6776862D" w14:textId="3B74B5ED" w:rsidR="002F2368" w:rsidRDefault="00820967" w:rsidP="00820967">
      <w:pPr>
        <w:pStyle w:val="Akapitzlist"/>
        <w:numPr>
          <w:ilvl w:val="2"/>
          <w:numId w:val="20"/>
        </w:numPr>
        <w:tabs>
          <w:tab w:val="left" w:pos="265"/>
        </w:tabs>
        <w:jc w:val="left"/>
        <w:rPr>
          <w:sz w:val="24"/>
        </w:rPr>
      </w:pPr>
      <w:r w:rsidRPr="00820967">
        <w:rPr>
          <w:sz w:val="24"/>
        </w:rPr>
        <w:t>Licencja na subskrypcję zabezpieczeń</w:t>
      </w:r>
      <w:r>
        <w:rPr>
          <w:sz w:val="24"/>
        </w:rPr>
        <w:t xml:space="preserve"> </w:t>
      </w:r>
      <w:r w:rsidRPr="00820967">
        <w:rPr>
          <w:sz w:val="24"/>
        </w:rPr>
        <w:t>typu IDS, IPS</w:t>
      </w:r>
      <w:r w:rsidR="00120258">
        <w:rPr>
          <w:sz w:val="24"/>
        </w:rPr>
        <w:t xml:space="preserve"> – 1 szt.</w:t>
      </w:r>
    </w:p>
    <w:p w14:paraId="410F086E" w14:textId="33B65FDD" w:rsidR="00820967" w:rsidRDefault="000D0A10" w:rsidP="000D0A10">
      <w:pPr>
        <w:pStyle w:val="Akapitzlist"/>
        <w:numPr>
          <w:ilvl w:val="2"/>
          <w:numId w:val="20"/>
        </w:numPr>
        <w:tabs>
          <w:tab w:val="left" w:pos="265"/>
        </w:tabs>
        <w:jc w:val="left"/>
        <w:rPr>
          <w:sz w:val="24"/>
        </w:rPr>
      </w:pPr>
      <w:r w:rsidRPr="000D0A10">
        <w:rPr>
          <w:sz w:val="24"/>
        </w:rPr>
        <w:t>Zarządzane urządzenie sieciowe działające na warstwie 2 i</w:t>
      </w:r>
      <w:r>
        <w:rPr>
          <w:sz w:val="24"/>
        </w:rPr>
        <w:t xml:space="preserve"> </w:t>
      </w:r>
      <w:r w:rsidRPr="000D0A10">
        <w:rPr>
          <w:sz w:val="24"/>
        </w:rPr>
        <w:t>3 modelu OSI</w:t>
      </w:r>
      <w:r w:rsidR="00120258">
        <w:rPr>
          <w:sz w:val="24"/>
        </w:rPr>
        <w:t xml:space="preserve"> – 2 szt. </w:t>
      </w:r>
    </w:p>
    <w:p w14:paraId="27030D59" w14:textId="09C2F22B" w:rsidR="000D0A10" w:rsidRDefault="00083696" w:rsidP="00083696">
      <w:pPr>
        <w:pStyle w:val="Akapitzlist"/>
        <w:numPr>
          <w:ilvl w:val="2"/>
          <w:numId w:val="20"/>
        </w:numPr>
        <w:tabs>
          <w:tab w:val="left" w:pos="265"/>
        </w:tabs>
        <w:jc w:val="left"/>
        <w:rPr>
          <w:sz w:val="24"/>
        </w:rPr>
      </w:pPr>
      <w:r w:rsidRPr="00083696">
        <w:rPr>
          <w:sz w:val="24"/>
        </w:rPr>
        <w:t>Sieciowe urządzenie przechowywania danych</w:t>
      </w:r>
      <w:r>
        <w:rPr>
          <w:sz w:val="24"/>
        </w:rPr>
        <w:t xml:space="preserve"> </w:t>
      </w:r>
      <w:r w:rsidRPr="00083696">
        <w:rPr>
          <w:sz w:val="24"/>
        </w:rPr>
        <w:t>typu NAS</w:t>
      </w:r>
      <w:r w:rsidR="00120258">
        <w:rPr>
          <w:sz w:val="24"/>
        </w:rPr>
        <w:t xml:space="preserve"> – 1 szt.</w:t>
      </w:r>
    </w:p>
    <w:p w14:paraId="4612CC57" w14:textId="77777777" w:rsidR="00061963" w:rsidRDefault="00E40F11" w:rsidP="00E40F11">
      <w:pPr>
        <w:pStyle w:val="Akapitzlist"/>
        <w:numPr>
          <w:ilvl w:val="2"/>
          <w:numId w:val="20"/>
        </w:numPr>
        <w:tabs>
          <w:tab w:val="left" w:pos="265"/>
        </w:tabs>
        <w:jc w:val="left"/>
        <w:rPr>
          <w:sz w:val="24"/>
        </w:rPr>
      </w:pPr>
      <w:r w:rsidRPr="00E40F11">
        <w:rPr>
          <w:sz w:val="24"/>
        </w:rPr>
        <w:t>Baterie zewnętrzne do podtrzymania zasilania awaryjnego urządzeń serwerowych</w:t>
      </w:r>
      <w:r>
        <w:rPr>
          <w:sz w:val="24"/>
        </w:rPr>
        <w:t xml:space="preserve"> </w:t>
      </w:r>
      <w:r w:rsidRPr="00E40F11">
        <w:rPr>
          <w:sz w:val="24"/>
        </w:rPr>
        <w:t xml:space="preserve">typu </w:t>
      </w:r>
    </w:p>
    <w:p w14:paraId="208AE189" w14:textId="5115A2C9" w:rsidR="00083696" w:rsidRDefault="00E40F11" w:rsidP="00061963">
      <w:pPr>
        <w:pStyle w:val="Akapitzlist"/>
        <w:tabs>
          <w:tab w:val="left" w:pos="265"/>
        </w:tabs>
        <w:ind w:left="317"/>
        <w:jc w:val="left"/>
        <w:rPr>
          <w:sz w:val="24"/>
        </w:rPr>
      </w:pPr>
      <w:r w:rsidRPr="00E40F11">
        <w:rPr>
          <w:sz w:val="24"/>
        </w:rPr>
        <w:t>UPS</w:t>
      </w:r>
      <w:r w:rsidR="00061963">
        <w:rPr>
          <w:sz w:val="24"/>
        </w:rPr>
        <w:t xml:space="preserve"> – 1 szt.</w:t>
      </w:r>
    </w:p>
    <w:p w14:paraId="1CAF5B8A" w14:textId="77777777" w:rsidR="00061963" w:rsidRDefault="00061963" w:rsidP="00061963">
      <w:pPr>
        <w:pStyle w:val="Akapitzlist"/>
        <w:numPr>
          <w:ilvl w:val="2"/>
          <w:numId w:val="20"/>
        </w:numPr>
        <w:tabs>
          <w:tab w:val="left" w:pos="265"/>
        </w:tabs>
        <w:jc w:val="left"/>
        <w:rPr>
          <w:sz w:val="24"/>
        </w:rPr>
      </w:pPr>
      <w:r w:rsidRPr="00061963">
        <w:rPr>
          <w:sz w:val="24"/>
        </w:rPr>
        <w:t>Baterie zewnętrzne do podtrzymania zasilania awaryjnego stanowisk końcowych</w:t>
      </w:r>
      <w:r>
        <w:rPr>
          <w:sz w:val="24"/>
        </w:rPr>
        <w:t xml:space="preserve"> </w:t>
      </w:r>
      <w:r w:rsidRPr="00061963">
        <w:rPr>
          <w:sz w:val="24"/>
        </w:rPr>
        <w:t xml:space="preserve">typu </w:t>
      </w:r>
    </w:p>
    <w:p w14:paraId="20854213" w14:textId="13436CBD" w:rsidR="00E40F11" w:rsidRDefault="00061963" w:rsidP="00061963">
      <w:pPr>
        <w:pStyle w:val="Akapitzlist"/>
        <w:tabs>
          <w:tab w:val="left" w:pos="265"/>
        </w:tabs>
        <w:ind w:left="317"/>
        <w:jc w:val="left"/>
        <w:rPr>
          <w:sz w:val="24"/>
        </w:rPr>
      </w:pPr>
      <w:r w:rsidRPr="00061963">
        <w:rPr>
          <w:sz w:val="24"/>
        </w:rPr>
        <w:t>UPS</w:t>
      </w:r>
      <w:r>
        <w:rPr>
          <w:sz w:val="24"/>
        </w:rPr>
        <w:t xml:space="preserve"> – 16 szt.</w:t>
      </w:r>
    </w:p>
    <w:p w14:paraId="547F7A8C" w14:textId="16DF15D0" w:rsidR="00061963" w:rsidRDefault="00240537" w:rsidP="00240537">
      <w:pPr>
        <w:pStyle w:val="Akapitzlist"/>
        <w:numPr>
          <w:ilvl w:val="2"/>
          <w:numId w:val="20"/>
        </w:numPr>
        <w:tabs>
          <w:tab w:val="left" w:pos="265"/>
        </w:tabs>
        <w:jc w:val="left"/>
        <w:rPr>
          <w:sz w:val="24"/>
        </w:rPr>
      </w:pPr>
      <w:proofErr w:type="spellStart"/>
      <w:r w:rsidRPr="00240537">
        <w:rPr>
          <w:sz w:val="24"/>
        </w:rPr>
        <w:t>Logserwer</w:t>
      </w:r>
      <w:proofErr w:type="spellEnd"/>
      <w:r w:rsidRPr="00240537">
        <w:rPr>
          <w:sz w:val="24"/>
        </w:rPr>
        <w:t xml:space="preserve"> do przechowywania i wyświetlania logów z wiadomości systemowych otrzymywanych z ruterów</w:t>
      </w:r>
      <w:r w:rsidR="00CD04FA">
        <w:rPr>
          <w:sz w:val="24"/>
        </w:rPr>
        <w:t xml:space="preserve"> – 1 szt.</w:t>
      </w:r>
    </w:p>
    <w:p w14:paraId="23282AC9" w14:textId="2D856AC6" w:rsidR="00BB0BDF" w:rsidRPr="00CD04FA" w:rsidRDefault="00CD04FA" w:rsidP="00CD04FA">
      <w:pPr>
        <w:pStyle w:val="Akapitzlist"/>
        <w:numPr>
          <w:ilvl w:val="2"/>
          <w:numId w:val="20"/>
        </w:numPr>
        <w:tabs>
          <w:tab w:val="left" w:pos="265"/>
        </w:tabs>
        <w:jc w:val="left"/>
        <w:rPr>
          <w:sz w:val="24"/>
        </w:rPr>
      </w:pPr>
      <w:r w:rsidRPr="00CD04FA">
        <w:rPr>
          <w:sz w:val="24"/>
        </w:rPr>
        <w:t>Dyski twarde</w:t>
      </w:r>
      <w:r>
        <w:rPr>
          <w:sz w:val="24"/>
        </w:rPr>
        <w:t xml:space="preserve"> </w:t>
      </w:r>
      <w:r w:rsidRPr="00CD04FA">
        <w:rPr>
          <w:sz w:val="24"/>
        </w:rPr>
        <w:t>do serwera</w:t>
      </w:r>
      <w:r>
        <w:rPr>
          <w:sz w:val="24"/>
        </w:rPr>
        <w:t xml:space="preserve"> – 8 szt.</w:t>
      </w:r>
    </w:p>
    <w:p w14:paraId="1AA6DFD1" w14:textId="5612C074" w:rsidR="003E1E45" w:rsidRDefault="005A1DAD" w:rsidP="00F262AE">
      <w:pPr>
        <w:ind w:left="138" w:right="114"/>
        <w:jc w:val="both"/>
        <w:rPr>
          <w:sz w:val="24"/>
        </w:rPr>
      </w:pPr>
      <w:r>
        <w:rPr>
          <w:sz w:val="24"/>
        </w:rPr>
        <w:t xml:space="preserve">na potrzeby Gminy </w:t>
      </w:r>
      <w:r w:rsidR="002D5E71">
        <w:rPr>
          <w:sz w:val="24"/>
        </w:rPr>
        <w:t>Puńsk</w:t>
      </w:r>
      <w:r>
        <w:rPr>
          <w:sz w:val="24"/>
        </w:rPr>
        <w:t xml:space="preserve"> w ramach </w:t>
      </w:r>
      <w:r w:rsidR="00B07159">
        <w:rPr>
          <w:sz w:val="24"/>
        </w:rPr>
        <w:t xml:space="preserve">projektu </w:t>
      </w:r>
      <w:r w:rsidR="00807BD3">
        <w:rPr>
          <w:sz w:val="24"/>
        </w:rPr>
        <w:t xml:space="preserve">pn. </w:t>
      </w:r>
      <w:r w:rsidR="00807BD3" w:rsidRPr="00F262AE">
        <w:rPr>
          <w:b/>
          <w:bCs/>
          <w:sz w:val="24"/>
        </w:rPr>
        <w:t xml:space="preserve">Zintegrowane Wzmocnienie </w:t>
      </w:r>
      <w:proofErr w:type="spellStart"/>
      <w:r w:rsidR="00807BD3" w:rsidRPr="00F262AE">
        <w:rPr>
          <w:b/>
          <w:bCs/>
          <w:sz w:val="24"/>
        </w:rPr>
        <w:t>Cyberbezpieczeństwa</w:t>
      </w:r>
      <w:proofErr w:type="spellEnd"/>
      <w:r w:rsidR="00807BD3" w:rsidRPr="00F262AE">
        <w:rPr>
          <w:b/>
          <w:bCs/>
          <w:sz w:val="24"/>
        </w:rPr>
        <w:t xml:space="preserve"> Gminy Puńsk: Implementacja Rozwiązań Bezpieczeństwa IT, Szkolenia, Audyty i Infrastruktura Krytyczna</w:t>
      </w:r>
      <w:r w:rsidR="00807BD3" w:rsidRPr="00F262AE">
        <w:rPr>
          <w:sz w:val="24"/>
        </w:rPr>
        <w:t xml:space="preserve"> </w:t>
      </w:r>
      <w:r w:rsidR="00F262AE">
        <w:rPr>
          <w:sz w:val="24"/>
        </w:rPr>
        <w:t xml:space="preserve">finansowanego </w:t>
      </w:r>
      <w:r w:rsidR="00DE7781" w:rsidRPr="00F262AE">
        <w:rPr>
          <w:sz w:val="24"/>
        </w:rPr>
        <w:t>w ramach Działania</w:t>
      </w:r>
      <w:r w:rsidR="00DE7781" w:rsidRPr="00DE7781">
        <w:rPr>
          <w:sz w:val="24"/>
        </w:rPr>
        <w:t xml:space="preserve"> 2.2. - Wzmocnienie krajowego systemu </w:t>
      </w:r>
      <w:proofErr w:type="spellStart"/>
      <w:r w:rsidR="00DE7781" w:rsidRPr="00DE7781">
        <w:rPr>
          <w:sz w:val="24"/>
        </w:rPr>
        <w:t>cyberbezpieczeństwa</w:t>
      </w:r>
      <w:proofErr w:type="spellEnd"/>
      <w:r w:rsidR="00F262AE">
        <w:rPr>
          <w:sz w:val="24"/>
        </w:rPr>
        <w:t>,</w:t>
      </w:r>
      <w:r w:rsidR="00DE7781">
        <w:rPr>
          <w:sz w:val="24"/>
        </w:rPr>
        <w:t xml:space="preserve"> </w:t>
      </w:r>
      <w:r w:rsidR="00F262AE">
        <w:rPr>
          <w:sz w:val="24"/>
        </w:rPr>
        <w:t xml:space="preserve">programu </w:t>
      </w:r>
      <w:r w:rsidR="00DE7781" w:rsidRPr="00DE7781">
        <w:rPr>
          <w:sz w:val="24"/>
        </w:rPr>
        <w:t>Fundusze Europejskie na Rozwój Cyfrowy 2021-2027</w:t>
      </w:r>
      <w:r w:rsidR="00F262AE">
        <w:rPr>
          <w:sz w:val="24"/>
        </w:rPr>
        <w:t>.</w:t>
      </w:r>
    </w:p>
    <w:p w14:paraId="1AA6DFD2" w14:textId="1D100BE3" w:rsidR="003E1E45" w:rsidRDefault="005A1DAD">
      <w:pPr>
        <w:pStyle w:val="Akapitzlist"/>
        <w:numPr>
          <w:ilvl w:val="1"/>
          <w:numId w:val="20"/>
        </w:numPr>
        <w:tabs>
          <w:tab w:val="left" w:pos="511"/>
        </w:tabs>
        <w:ind w:right="112" w:firstLine="0"/>
        <w:rPr>
          <w:sz w:val="24"/>
        </w:rPr>
      </w:pPr>
      <w:r>
        <w:rPr>
          <w:sz w:val="24"/>
        </w:rPr>
        <w:t>Szczegółowy</w:t>
      </w:r>
      <w:r>
        <w:rPr>
          <w:spacing w:val="80"/>
          <w:w w:val="150"/>
          <w:sz w:val="24"/>
        </w:rPr>
        <w:t xml:space="preserve"> </w:t>
      </w:r>
      <w:r>
        <w:rPr>
          <w:sz w:val="24"/>
        </w:rPr>
        <w:t>opis</w:t>
      </w:r>
      <w:r>
        <w:rPr>
          <w:spacing w:val="80"/>
          <w:w w:val="150"/>
          <w:sz w:val="24"/>
        </w:rPr>
        <w:t xml:space="preserve"> </w:t>
      </w:r>
      <w:r>
        <w:rPr>
          <w:sz w:val="24"/>
        </w:rPr>
        <w:t>przedmiotu</w:t>
      </w:r>
      <w:r>
        <w:rPr>
          <w:spacing w:val="80"/>
          <w:w w:val="150"/>
          <w:sz w:val="24"/>
        </w:rPr>
        <w:t xml:space="preserve"> </w:t>
      </w:r>
      <w:r>
        <w:rPr>
          <w:sz w:val="24"/>
        </w:rPr>
        <w:t>zamówienia</w:t>
      </w:r>
      <w:r>
        <w:rPr>
          <w:spacing w:val="80"/>
          <w:w w:val="150"/>
          <w:sz w:val="24"/>
        </w:rPr>
        <w:t xml:space="preserve"> </w:t>
      </w:r>
      <w:r>
        <w:rPr>
          <w:sz w:val="24"/>
        </w:rPr>
        <w:t>został</w:t>
      </w:r>
      <w:r>
        <w:rPr>
          <w:spacing w:val="80"/>
          <w:w w:val="150"/>
          <w:sz w:val="24"/>
        </w:rPr>
        <w:t xml:space="preserve"> </w:t>
      </w:r>
      <w:r>
        <w:rPr>
          <w:sz w:val="24"/>
        </w:rPr>
        <w:t>zawarty</w:t>
      </w:r>
      <w:r>
        <w:rPr>
          <w:spacing w:val="80"/>
          <w:sz w:val="24"/>
        </w:rPr>
        <w:t xml:space="preserve"> </w:t>
      </w:r>
      <w:r>
        <w:rPr>
          <w:sz w:val="24"/>
        </w:rPr>
        <w:t xml:space="preserve">w </w:t>
      </w:r>
      <w:r w:rsidRPr="00555D74">
        <w:rPr>
          <w:sz w:val="24"/>
        </w:rPr>
        <w:t>Załączniku nr</w:t>
      </w:r>
      <w:r w:rsidRPr="00555D74">
        <w:rPr>
          <w:spacing w:val="40"/>
          <w:sz w:val="24"/>
        </w:rPr>
        <w:t xml:space="preserve"> </w:t>
      </w:r>
      <w:r w:rsidR="00347DB3" w:rsidRPr="00555D74">
        <w:rPr>
          <w:sz w:val="24"/>
        </w:rPr>
        <w:t>1</w:t>
      </w:r>
      <w:r>
        <w:rPr>
          <w:spacing w:val="40"/>
          <w:sz w:val="24"/>
        </w:rPr>
        <w:t xml:space="preserve"> </w:t>
      </w:r>
      <w:r>
        <w:rPr>
          <w:sz w:val="24"/>
        </w:rPr>
        <w:t>do SWZ.</w:t>
      </w:r>
    </w:p>
    <w:p w14:paraId="1AA6DFD3" w14:textId="5A5B0DEA" w:rsidR="003E1E45" w:rsidRPr="00671B97" w:rsidRDefault="005A1DAD">
      <w:pPr>
        <w:pStyle w:val="Akapitzlist"/>
        <w:numPr>
          <w:ilvl w:val="1"/>
          <w:numId w:val="20"/>
        </w:numPr>
        <w:tabs>
          <w:tab w:val="left" w:pos="374"/>
        </w:tabs>
        <w:spacing w:line="293" w:lineRule="exact"/>
        <w:ind w:left="373" w:hanging="236"/>
        <w:rPr>
          <w:sz w:val="24"/>
        </w:rPr>
      </w:pPr>
      <w:r w:rsidRPr="00671B97">
        <w:rPr>
          <w:sz w:val="24"/>
        </w:rPr>
        <w:t>Zamówienie</w:t>
      </w:r>
      <w:r w:rsidRPr="00671B97">
        <w:rPr>
          <w:spacing w:val="1"/>
          <w:sz w:val="24"/>
        </w:rPr>
        <w:t xml:space="preserve"> </w:t>
      </w:r>
      <w:r w:rsidR="00F22A53" w:rsidRPr="00671B97">
        <w:rPr>
          <w:spacing w:val="1"/>
          <w:sz w:val="24"/>
        </w:rPr>
        <w:t xml:space="preserve">nie </w:t>
      </w:r>
      <w:r w:rsidRPr="00671B97">
        <w:rPr>
          <w:sz w:val="24"/>
        </w:rPr>
        <w:t>zostało podzielone</w:t>
      </w:r>
      <w:r w:rsidRPr="00671B97">
        <w:rPr>
          <w:spacing w:val="-2"/>
          <w:sz w:val="24"/>
        </w:rPr>
        <w:t xml:space="preserve"> </w:t>
      </w:r>
      <w:r w:rsidRPr="00671B97">
        <w:rPr>
          <w:sz w:val="24"/>
        </w:rPr>
        <w:t>na</w:t>
      </w:r>
      <w:r w:rsidRPr="00671B97">
        <w:rPr>
          <w:spacing w:val="55"/>
          <w:sz w:val="24"/>
        </w:rPr>
        <w:t xml:space="preserve"> </w:t>
      </w:r>
      <w:r w:rsidR="00F22A53" w:rsidRPr="00671B97">
        <w:rPr>
          <w:sz w:val="24"/>
        </w:rPr>
        <w:t xml:space="preserve">części. Wykonawca zobowiązany jest złożyć ofertę na całość </w:t>
      </w:r>
      <w:r w:rsidR="00671B97" w:rsidRPr="00671B97">
        <w:rPr>
          <w:sz w:val="24"/>
        </w:rPr>
        <w:t>zamówienia. Powody nie podzielenia zamówienia na części</w:t>
      </w:r>
      <w:r w:rsidRPr="00671B97">
        <w:rPr>
          <w:spacing w:val="-10"/>
          <w:sz w:val="24"/>
        </w:rPr>
        <w:t>:</w:t>
      </w:r>
      <w:r w:rsidR="00C5166D">
        <w:rPr>
          <w:spacing w:val="-10"/>
          <w:sz w:val="24"/>
        </w:rPr>
        <w:t xml:space="preserve"> </w:t>
      </w:r>
      <w:r w:rsidR="00C5166D" w:rsidRPr="00C5166D">
        <w:rPr>
          <w:spacing w:val="-10"/>
          <w:sz w:val="24"/>
        </w:rPr>
        <w:t xml:space="preserve">W postępowaniu na dostawę i wdrożenie w gminie sprzętu i oprogramowania do </w:t>
      </w:r>
      <w:proofErr w:type="spellStart"/>
      <w:r w:rsidR="00C5166D" w:rsidRPr="00C5166D">
        <w:rPr>
          <w:spacing w:val="-10"/>
          <w:sz w:val="24"/>
        </w:rPr>
        <w:t>cyberbezpieczeństwa</w:t>
      </w:r>
      <w:proofErr w:type="spellEnd"/>
      <w:r w:rsidR="00C5166D" w:rsidRPr="00C5166D">
        <w:rPr>
          <w:spacing w:val="-10"/>
          <w:sz w:val="24"/>
        </w:rPr>
        <w:t xml:space="preserve">, obejmującego platformę zarządzania podatnościami, uwierzytelnianie dwuskładnikowe, zaawansowany system antywirusowy, system zarządzania infrastrukturą informatyczną, system ochrony przed wyciekami </w:t>
      </w:r>
      <w:r w:rsidR="00C5166D" w:rsidRPr="00C5166D">
        <w:rPr>
          <w:spacing w:val="-10"/>
          <w:sz w:val="24"/>
        </w:rPr>
        <w:lastRenderedPageBreak/>
        <w:t xml:space="preserve">DLP, oprogramowanie szyfrujące, licencję na subskrypcję zabezpieczeń typu IDS, IPS, zarządzane urządzenia sieciowe działające na warstwie 2 i 3 modelu OSI, sieciowe urządzenie przechowywania danych typu NAS, baterie zewnętrzne do podtrzymania zasilania awaryjnego urządzeń serwerowych i stanowisk końcowych typu UPS, </w:t>
      </w:r>
      <w:proofErr w:type="spellStart"/>
      <w:r w:rsidR="00C5166D" w:rsidRPr="00C5166D">
        <w:rPr>
          <w:spacing w:val="-10"/>
          <w:sz w:val="24"/>
        </w:rPr>
        <w:t>logserwer</w:t>
      </w:r>
      <w:proofErr w:type="spellEnd"/>
      <w:r w:rsidR="00C5166D" w:rsidRPr="00C5166D">
        <w:rPr>
          <w:spacing w:val="-10"/>
          <w:sz w:val="24"/>
        </w:rPr>
        <w:t xml:space="preserve"> do przechowywania i wyświetlania logów z wiadomości systemowych oraz dyski twarde do serwera, postanowiono nie dzielić zamówienia na części z kilku istotnych powodów. Przede wszystkim, integralność i spójność całego systemu </w:t>
      </w:r>
      <w:proofErr w:type="spellStart"/>
      <w:r w:rsidR="00C5166D" w:rsidRPr="00C5166D">
        <w:rPr>
          <w:spacing w:val="-10"/>
          <w:sz w:val="24"/>
        </w:rPr>
        <w:t>cyberbezpieczeństwa</w:t>
      </w:r>
      <w:proofErr w:type="spellEnd"/>
      <w:r w:rsidR="00C5166D" w:rsidRPr="00C5166D">
        <w:rPr>
          <w:spacing w:val="-10"/>
          <w:sz w:val="24"/>
        </w:rPr>
        <w:t xml:space="preserve"> jest kluczowa dla zapewnienia wysokiego poziomu ochrony danych i infrastruktury informatycznej gminy. Podział zamówienia na części mógłby prowadzić do problemów z kompatybilnością oraz trudnościami w zarządzaniu i integracji różnych systemów i urządzeń dostarczanych przez różnych dostawców. Dodatkowo, jeden wykonawca jest w stanie lepiej zagwarantować zgodność technologiczną oraz spójne wsparcie techniczne dla całego systemu, co jest szczególnie istotne w kontekście </w:t>
      </w:r>
      <w:proofErr w:type="spellStart"/>
      <w:r w:rsidR="00C5166D" w:rsidRPr="00C5166D">
        <w:rPr>
          <w:spacing w:val="-10"/>
          <w:sz w:val="24"/>
        </w:rPr>
        <w:t>cyberbezpieczeństwa</w:t>
      </w:r>
      <w:proofErr w:type="spellEnd"/>
      <w:r w:rsidR="00C5166D" w:rsidRPr="00C5166D">
        <w:rPr>
          <w:spacing w:val="-10"/>
          <w:sz w:val="24"/>
        </w:rPr>
        <w:t>, gdzie szybkość reakcji i kompleksowe podejście do problemów są niezbędne. Ponadto, z punktu widzenia administracyjnego i organizacyjnego, zarządzanie jednym kontraktem jest prostsze i bardziej efektywne, co przekłada się na oszczędność czasu i zasobów. Uwzględniając powyższe argumenty, zdecydowano, że niepodzielenie zamówienia na części jest rozwiązaniem najkorzystniejszym zarówno z perspektywy technicznej, jak i organizacyjnej.</w:t>
      </w:r>
    </w:p>
    <w:p w14:paraId="1AA6DFD6" w14:textId="77777777" w:rsidR="003E1E45" w:rsidRDefault="005A1DAD">
      <w:pPr>
        <w:pStyle w:val="Akapitzlist"/>
        <w:numPr>
          <w:ilvl w:val="1"/>
          <w:numId w:val="20"/>
        </w:numPr>
        <w:tabs>
          <w:tab w:val="left" w:pos="320"/>
        </w:tabs>
        <w:spacing w:before="2"/>
        <w:ind w:right="116" w:firstLine="0"/>
        <w:rPr>
          <w:sz w:val="24"/>
        </w:rPr>
      </w:pPr>
      <w:r>
        <w:rPr>
          <w:sz w:val="24"/>
        </w:rPr>
        <w:t>Wykonawca zobowiązany jest realizować zamówienie na zasadach i warunkach opisanych w projektowanych postanowieniach umowy.</w:t>
      </w:r>
    </w:p>
    <w:p w14:paraId="1AA6DFD7" w14:textId="77777777" w:rsidR="002D5E71" w:rsidRPr="002D5E71" w:rsidRDefault="005A1DAD" w:rsidP="002D5E71">
      <w:pPr>
        <w:pStyle w:val="Akapitzlist"/>
        <w:numPr>
          <w:ilvl w:val="1"/>
          <w:numId w:val="20"/>
        </w:numPr>
        <w:tabs>
          <w:tab w:val="left" w:pos="374"/>
        </w:tabs>
        <w:ind w:right="1906" w:firstLine="0"/>
        <w:rPr>
          <w:sz w:val="25"/>
        </w:rPr>
      </w:pPr>
      <w:r>
        <w:rPr>
          <w:sz w:val="24"/>
        </w:rPr>
        <w:t>Nazwy</w:t>
      </w:r>
      <w:r>
        <w:rPr>
          <w:spacing w:val="-9"/>
          <w:sz w:val="24"/>
        </w:rPr>
        <w:t xml:space="preserve"> </w:t>
      </w:r>
      <w:r>
        <w:rPr>
          <w:sz w:val="24"/>
        </w:rPr>
        <w:t>i</w:t>
      </w:r>
      <w:r>
        <w:rPr>
          <w:spacing w:val="-9"/>
          <w:sz w:val="24"/>
        </w:rPr>
        <w:t xml:space="preserve"> </w:t>
      </w:r>
      <w:r>
        <w:rPr>
          <w:sz w:val="24"/>
        </w:rPr>
        <w:t>kody</w:t>
      </w:r>
      <w:r>
        <w:rPr>
          <w:spacing w:val="-11"/>
          <w:sz w:val="24"/>
        </w:rPr>
        <w:t xml:space="preserve"> </w:t>
      </w:r>
      <w:r>
        <w:rPr>
          <w:sz w:val="24"/>
        </w:rPr>
        <w:t>zamówienia</w:t>
      </w:r>
      <w:r>
        <w:rPr>
          <w:spacing w:val="-11"/>
          <w:sz w:val="24"/>
        </w:rPr>
        <w:t xml:space="preserve"> </w:t>
      </w:r>
      <w:r>
        <w:rPr>
          <w:sz w:val="24"/>
        </w:rPr>
        <w:t>według</w:t>
      </w:r>
      <w:r>
        <w:rPr>
          <w:spacing w:val="-7"/>
          <w:sz w:val="24"/>
        </w:rPr>
        <w:t xml:space="preserve"> </w:t>
      </w:r>
      <w:r>
        <w:rPr>
          <w:sz w:val="24"/>
        </w:rPr>
        <w:t>Wspólnego</w:t>
      </w:r>
      <w:r>
        <w:rPr>
          <w:spacing w:val="-9"/>
          <w:sz w:val="24"/>
        </w:rPr>
        <w:t xml:space="preserve"> </w:t>
      </w:r>
      <w:r>
        <w:rPr>
          <w:sz w:val="24"/>
        </w:rPr>
        <w:t>Słownika</w:t>
      </w:r>
      <w:r>
        <w:rPr>
          <w:spacing w:val="-9"/>
          <w:sz w:val="24"/>
        </w:rPr>
        <w:t xml:space="preserve"> </w:t>
      </w:r>
      <w:r>
        <w:rPr>
          <w:sz w:val="24"/>
        </w:rPr>
        <w:t>Zamówień</w:t>
      </w:r>
      <w:r>
        <w:rPr>
          <w:spacing w:val="-9"/>
          <w:sz w:val="24"/>
        </w:rPr>
        <w:t xml:space="preserve"> </w:t>
      </w:r>
      <w:r>
        <w:rPr>
          <w:sz w:val="24"/>
        </w:rPr>
        <w:t xml:space="preserve">(CPV): </w:t>
      </w:r>
    </w:p>
    <w:p w14:paraId="7178CA71" w14:textId="1B8A3B5D" w:rsidR="00F25B9C" w:rsidRPr="00F25B9C" w:rsidRDefault="00F25B9C" w:rsidP="00F25B9C">
      <w:pPr>
        <w:pStyle w:val="Akapitzlist"/>
        <w:ind w:left="720"/>
        <w:rPr>
          <w:sz w:val="24"/>
        </w:rPr>
      </w:pPr>
      <w:r w:rsidRPr="00F25B9C">
        <w:rPr>
          <w:sz w:val="24"/>
        </w:rPr>
        <w:t>48730000-4 Oprogramowanie do zarządzania bezpieczeństwem</w:t>
      </w:r>
    </w:p>
    <w:p w14:paraId="61B698F1" w14:textId="211420CD" w:rsidR="00F25B9C" w:rsidRPr="00F25B9C" w:rsidRDefault="00F25B9C" w:rsidP="00F25B9C">
      <w:pPr>
        <w:pStyle w:val="Akapitzlist"/>
        <w:ind w:left="720"/>
        <w:rPr>
          <w:sz w:val="24"/>
        </w:rPr>
      </w:pPr>
      <w:r w:rsidRPr="00F25B9C">
        <w:rPr>
          <w:sz w:val="24"/>
        </w:rPr>
        <w:t>48760000-3 Pakiety oprogramowania antywirusowego</w:t>
      </w:r>
    </w:p>
    <w:p w14:paraId="351640B3" w14:textId="1C3B0CED" w:rsidR="00F25B9C" w:rsidRPr="00F25B9C" w:rsidRDefault="00F25B9C" w:rsidP="00F25B9C">
      <w:pPr>
        <w:pStyle w:val="Akapitzlist"/>
        <w:ind w:left="720"/>
        <w:rPr>
          <w:sz w:val="24"/>
        </w:rPr>
      </w:pPr>
      <w:r w:rsidRPr="00F25B9C">
        <w:rPr>
          <w:sz w:val="24"/>
        </w:rPr>
        <w:t>48800000-6 Systemy i serwery informatyczne</w:t>
      </w:r>
    </w:p>
    <w:p w14:paraId="5E249193" w14:textId="206B9945" w:rsidR="00F25B9C" w:rsidRPr="00F25B9C" w:rsidRDefault="00F25B9C" w:rsidP="00F25B9C">
      <w:pPr>
        <w:pStyle w:val="Akapitzlist"/>
        <w:ind w:left="720"/>
        <w:rPr>
          <w:sz w:val="24"/>
        </w:rPr>
      </w:pPr>
      <w:r w:rsidRPr="00F25B9C">
        <w:rPr>
          <w:sz w:val="24"/>
        </w:rPr>
        <w:t>32420000-3 Urządzenia sieciowe</w:t>
      </w:r>
    </w:p>
    <w:p w14:paraId="3BF1A41F" w14:textId="5AE3B63E" w:rsidR="00F25B9C" w:rsidRPr="00F25B9C" w:rsidRDefault="00F25B9C" w:rsidP="00F25B9C">
      <w:pPr>
        <w:pStyle w:val="Akapitzlist"/>
        <w:ind w:left="720"/>
        <w:rPr>
          <w:sz w:val="24"/>
        </w:rPr>
      </w:pPr>
      <w:r w:rsidRPr="00F25B9C">
        <w:rPr>
          <w:sz w:val="24"/>
        </w:rPr>
        <w:t>48820000-2 Serwery sieciowe</w:t>
      </w:r>
    </w:p>
    <w:p w14:paraId="40320C6F" w14:textId="6CD361FB" w:rsidR="00F25B9C" w:rsidRPr="00F25B9C" w:rsidRDefault="00F25B9C" w:rsidP="00F25B9C">
      <w:pPr>
        <w:pStyle w:val="Akapitzlist"/>
        <w:ind w:left="720"/>
        <w:rPr>
          <w:sz w:val="24"/>
        </w:rPr>
      </w:pPr>
      <w:r w:rsidRPr="00F25B9C">
        <w:rPr>
          <w:sz w:val="24"/>
        </w:rPr>
        <w:t>31154000-0 Urządzenia UPS</w:t>
      </w:r>
    </w:p>
    <w:p w14:paraId="212AEE05" w14:textId="0462C4E3" w:rsidR="00F25B9C" w:rsidRPr="00F25B9C" w:rsidRDefault="00F25B9C" w:rsidP="00F25B9C">
      <w:pPr>
        <w:pStyle w:val="Akapitzlist"/>
        <w:ind w:left="720"/>
        <w:rPr>
          <w:sz w:val="24"/>
        </w:rPr>
      </w:pPr>
      <w:r w:rsidRPr="00F25B9C">
        <w:rPr>
          <w:sz w:val="24"/>
        </w:rPr>
        <w:t>48810000-9 Systemy informatyczne do przetwarzania danych</w:t>
      </w:r>
    </w:p>
    <w:p w14:paraId="6B4A38E3" w14:textId="5C27DEC0" w:rsidR="00B07159" w:rsidRDefault="00F25B9C" w:rsidP="00F25B9C">
      <w:pPr>
        <w:pStyle w:val="Akapitzlist"/>
        <w:ind w:left="720"/>
        <w:rPr>
          <w:sz w:val="24"/>
        </w:rPr>
      </w:pPr>
      <w:r w:rsidRPr="00F25B9C">
        <w:rPr>
          <w:sz w:val="24"/>
        </w:rPr>
        <w:t>30233132-0 Dyski twarde</w:t>
      </w:r>
    </w:p>
    <w:p w14:paraId="19D50B85" w14:textId="0BBB3E72" w:rsidR="00707C69" w:rsidRPr="00707C69" w:rsidRDefault="00707C69" w:rsidP="00707C69">
      <w:pPr>
        <w:pStyle w:val="Akapitzlist"/>
        <w:ind w:left="720"/>
        <w:jc w:val="left"/>
        <w:rPr>
          <w:rFonts w:asciiTheme="minorHAnsi" w:hAnsiTheme="minorHAnsi" w:cstheme="minorHAnsi"/>
          <w:sz w:val="24"/>
        </w:rPr>
      </w:pPr>
      <w:r w:rsidRPr="00707C69">
        <w:rPr>
          <w:rFonts w:asciiTheme="minorHAnsi" w:eastAsia="Times New Roman" w:hAnsiTheme="minorHAnsi" w:cstheme="minorHAnsi"/>
          <w:color w:val="1F1F1F"/>
          <w:sz w:val="24"/>
          <w:szCs w:val="24"/>
          <w:lang w:eastAsia="pl-PL"/>
        </w:rPr>
        <w:t>48813000-6</w:t>
      </w:r>
      <w:r>
        <w:rPr>
          <w:rFonts w:asciiTheme="minorHAnsi" w:eastAsia="Times New Roman" w:hAnsiTheme="minorHAnsi" w:cstheme="minorHAnsi"/>
          <w:color w:val="1F1F1F"/>
          <w:sz w:val="24"/>
          <w:szCs w:val="24"/>
          <w:lang w:eastAsia="pl-PL"/>
        </w:rPr>
        <w:t xml:space="preserve"> </w:t>
      </w:r>
      <w:r w:rsidRPr="00707C69">
        <w:rPr>
          <w:rFonts w:asciiTheme="minorHAnsi" w:eastAsia="Times New Roman" w:hAnsiTheme="minorHAnsi" w:cstheme="minorHAnsi"/>
          <w:color w:val="1F1F1F"/>
          <w:sz w:val="24"/>
          <w:szCs w:val="24"/>
          <w:lang w:eastAsia="pl-PL"/>
        </w:rPr>
        <w:t>Oprogramowanie do ochrony przed spamem i oprogramowanie antyszpiegowskie</w:t>
      </w:r>
    </w:p>
    <w:p w14:paraId="516024A4" w14:textId="77777777" w:rsidR="00F25B9C" w:rsidRDefault="00F25B9C" w:rsidP="00F25B9C">
      <w:pPr>
        <w:pStyle w:val="Akapitzlist"/>
        <w:ind w:left="720"/>
        <w:rPr>
          <w:sz w:val="24"/>
        </w:rPr>
      </w:pPr>
    </w:p>
    <w:p w14:paraId="71E8009E" w14:textId="2BF1C1D8" w:rsidR="00A146A0" w:rsidRPr="00A146A0" w:rsidRDefault="00B07159" w:rsidP="00A146A0">
      <w:pPr>
        <w:pStyle w:val="Akapitzlist"/>
        <w:ind w:left="142"/>
        <w:rPr>
          <w:sz w:val="24"/>
        </w:rPr>
      </w:pPr>
      <w:r>
        <w:rPr>
          <w:sz w:val="24"/>
        </w:rPr>
        <w:t>7.</w:t>
      </w:r>
      <w:r w:rsidR="00A146A0" w:rsidRPr="00A146A0">
        <w:t xml:space="preserve"> </w:t>
      </w:r>
      <w:r w:rsidR="00A146A0" w:rsidRPr="00A146A0">
        <w:rPr>
          <w:sz w:val="24"/>
        </w:rPr>
        <w:t xml:space="preserve">Wykonawca zobowiązuje się, do dostarczenia sprzętu stanowiącego przedmiot zamówienia, w pełni zmontowanego, fabrycznie nowego (bez śladu wcześniejszego użytkowania), pełnowartościowego, wolnego od wad materiałowych i produkcyjnych oraz wolnych od wad technicznych i prawnych. Nie dopuszcza się sprzętu używanego, </w:t>
      </w:r>
      <w:proofErr w:type="spellStart"/>
      <w:r w:rsidR="00A146A0" w:rsidRPr="00A146A0">
        <w:rPr>
          <w:sz w:val="24"/>
        </w:rPr>
        <w:t>recertyfikowanego</w:t>
      </w:r>
      <w:proofErr w:type="spellEnd"/>
      <w:r w:rsidR="00A146A0" w:rsidRPr="00A146A0">
        <w:rPr>
          <w:sz w:val="24"/>
        </w:rPr>
        <w:t xml:space="preserve">, </w:t>
      </w:r>
      <w:proofErr w:type="spellStart"/>
      <w:r w:rsidR="00A146A0" w:rsidRPr="00A146A0">
        <w:rPr>
          <w:sz w:val="24"/>
        </w:rPr>
        <w:t>repakowanego</w:t>
      </w:r>
      <w:proofErr w:type="spellEnd"/>
      <w:r w:rsidR="00A146A0" w:rsidRPr="00A146A0">
        <w:rPr>
          <w:sz w:val="24"/>
        </w:rPr>
        <w:t>.</w:t>
      </w:r>
    </w:p>
    <w:p w14:paraId="6C6C92C6" w14:textId="2F323F4B" w:rsidR="00A146A0" w:rsidRPr="00A146A0" w:rsidRDefault="00A146A0" w:rsidP="00A146A0">
      <w:pPr>
        <w:pStyle w:val="Akapitzlist"/>
        <w:ind w:left="142"/>
        <w:rPr>
          <w:sz w:val="24"/>
        </w:rPr>
      </w:pPr>
      <w:r>
        <w:rPr>
          <w:sz w:val="24"/>
        </w:rPr>
        <w:t xml:space="preserve">8. </w:t>
      </w:r>
      <w:r w:rsidRPr="00A146A0">
        <w:rPr>
          <w:sz w:val="24"/>
        </w:rPr>
        <w:t>Dostarczony przedmiot zamówienia musi być fabrycznie nowy, kompletny, oznakowany oraz musi być dopuszczony do obrotu na terytorium Rzeczpospolitej Polskiej. Składana oferta winna obejmować cały zakres rzeczowy i ilościowy zamówienia określony w niniejszej SWZ.</w:t>
      </w:r>
    </w:p>
    <w:p w14:paraId="1C47ACFE" w14:textId="398AF54B" w:rsidR="00A146A0" w:rsidRPr="00A146A0" w:rsidRDefault="00A146A0" w:rsidP="00A146A0">
      <w:pPr>
        <w:pStyle w:val="Akapitzlist"/>
        <w:ind w:left="142"/>
        <w:rPr>
          <w:sz w:val="24"/>
        </w:rPr>
      </w:pPr>
      <w:r>
        <w:rPr>
          <w:sz w:val="24"/>
        </w:rPr>
        <w:t xml:space="preserve">9. </w:t>
      </w:r>
      <w:r w:rsidRPr="00A146A0">
        <w:rPr>
          <w:sz w:val="24"/>
        </w:rPr>
        <w:t>Wykonawca zobowiązany jest przekazać Zamawiającemu licencję jak również wszelkie prawa na dostarczone oprogramowanie wraz z dostawą sprzętu.</w:t>
      </w:r>
    </w:p>
    <w:p w14:paraId="08E31FC5" w14:textId="4E10E5B1" w:rsidR="00D05035" w:rsidRPr="00D05035" w:rsidRDefault="00527003" w:rsidP="00D05035">
      <w:pPr>
        <w:pStyle w:val="Akapitzlist"/>
        <w:ind w:left="142"/>
        <w:rPr>
          <w:sz w:val="24"/>
        </w:rPr>
      </w:pPr>
      <w:r>
        <w:rPr>
          <w:sz w:val="24"/>
        </w:rPr>
        <w:t xml:space="preserve">10. </w:t>
      </w:r>
      <w:r w:rsidR="00D05035" w:rsidRPr="00D05035">
        <w:rPr>
          <w:sz w:val="24"/>
        </w:rPr>
        <w:t xml:space="preserve">Zamawiający informuje, że jeżeli w opisie podano nazwy towarowe produktów, wskazano znaki towarowe, patenty lub pochodzenie, źródło lub szczególny proces, który charakteryzuje </w:t>
      </w:r>
      <w:r w:rsidR="00D05035" w:rsidRPr="00D05035">
        <w:rPr>
          <w:sz w:val="24"/>
        </w:rPr>
        <w:lastRenderedPageBreak/>
        <w:t xml:space="preserve">produkt, dostarczany przez konkretnego Wykonawcę to odnoszą się one jedynie do jakości, typu produktu, a Zamawiający nie może z przyczyn obiektywnych opisać przedmiotu zamówienia w wystarczająco precyzyjny i zrozumiały sposób, w związku z czym wskazaniu takiemu towarzyszą wyrazy „lub równoważny”. </w:t>
      </w:r>
    </w:p>
    <w:p w14:paraId="0A0E2145" w14:textId="5D5414B1" w:rsidR="00D05035" w:rsidRPr="00D05035" w:rsidRDefault="00D05035" w:rsidP="00D05035">
      <w:pPr>
        <w:pStyle w:val="Akapitzlist"/>
        <w:ind w:left="142"/>
        <w:rPr>
          <w:sz w:val="24"/>
        </w:rPr>
      </w:pPr>
      <w:r w:rsidRPr="00D05035">
        <w:rPr>
          <w:sz w:val="24"/>
        </w:rPr>
        <w:t>1</w:t>
      </w:r>
      <w:r>
        <w:rPr>
          <w:sz w:val="24"/>
        </w:rPr>
        <w:t xml:space="preserve">1. </w:t>
      </w:r>
      <w:r w:rsidRPr="00D05035">
        <w:rPr>
          <w:sz w:val="24"/>
        </w:rPr>
        <w:t xml:space="preserve">W każdym przypadku użycia w opisie przedmiotu zamówienia norm, ocen technicznych, specyfikacji technicznych i systemów referencji technicznych, o których mowa w art. 101 ust. 1 pkt 2 oraz 3 ustawy PZP, Zamawiający dopuszcza składanie ofert zawierających towary (materiały i urządzenia równoważne), a wszelkie towary (materiały i urządzenia) określone w dokumentacji, pochodzące od konkretnych producentów, określają minimalne parametry jakościowe i cechy użytkowe, jakim muszą odpowiadać towary, aby spełniać wymagania stawiane przez Zamawiającego. Wykonawca może powołać się w ofercie na zastosowanie towarów (materiałów i urządzeń) równoważnych opisywanych w SWZ, składając wykaz towarów (materiałów i urządzeń) równoważnych. W takim przypadku Wykonawca jest obowiązany wykazać, że oferowane przez niego towaru (materiały i urządzenia), spełniają określone przez Zamawiającego wymagania (kryteria równoważności). Wykonawca, który zastosuje urządzenia lub materiały równoważne będzie obowiązany wykazać w trakcie realizacji zamówienia, że zastosowane przez niego urządzania </w:t>
      </w:r>
    </w:p>
    <w:p w14:paraId="6148F919" w14:textId="5B1F176D" w:rsidR="00B07159" w:rsidRPr="002D5E71" w:rsidRDefault="00D05035" w:rsidP="00D05035">
      <w:pPr>
        <w:pStyle w:val="Akapitzlist"/>
        <w:ind w:left="142"/>
        <w:rPr>
          <w:sz w:val="24"/>
        </w:rPr>
      </w:pPr>
      <w:r w:rsidRPr="00D05035">
        <w:rPr>
          <w:sz w:val="24"/>
        </w:rPr>
        <w:t>i materiały spełniają wymagania określone przez Zamawiającego.</w:t>
      </w:r>
    </w:p>
    <w:p w14:paraId="1AA6DFDD" w14:textId="77777777" w:rsidR="002D5E71" w:rsidRPr="002D5E71" w:rsidRDefault="002D5E71" w:rsidP="002D5E71">
      <w:pPr>
        <w:tabs>
          <w:tab w:val="left" w:pos="374"/>
        </w:tabs>
        <w:ind w:right="1906"/>
        <w:rPr>
          <w:sz w:val="25"/>
        </w:rPr>
      </w:pPr>
    </w:p>
    <w:p w14:paraId="1AA6DFDE" w14:textId="77777777" w:rsidR="003E1E45" w:rsidRDefault="005A1DAD">
      <w:pPr>
        <w:pStyle w:val="Nagwek2"/>
        <w:numPr>
          <w:ilvl w:val="0"/>
          <w:numId w:val="20"/>
        </w:numPr>
        <w:tabs>
          <w:tab w:val="left" w:pos="462"/>
        </w:tabs>
        <w:ind w:left="461" w:hanging="324"/>
      </w:pPr>
      <w:r>
        <w:t>TERMIN</w:t>
      </w:r>
      <w:r>
        <w:rPr>
          <w:spacing w:val="-1"/>
        </w:rPr>
        <w:t xml:space="preserve"> </w:t>
      </w:r>
      <w:r>
        <w:t>WYKONANIA</w:t>
      </w:r>
      <w:r>
        <w:rPr>
          <w:spacing w:val="-3"/>
        </w:rPr>
        <w:t xml:space="preserve"> </w:t>
      </w:r>
      <w:r>
        <w:t>ZAMÓWIENIA</w:t>
      </w:r>
      <w:r>
        <w:rPr>
          <w:spacing w:val="3"/>
        </w:rPr>
        <w:t xml:space="preserve"> </w:t>
      </w:r>
      <w:r>
        <w:t>(art.</w:t>
      </w:r>
      <w:r>
        <w:rPr>
          <w:spacing w:val="-1"/>
        </w:rPr>
        <w:t xml:space="preserve"> </w:t>
      </w:r>
      <w:r>
        <w:t>281</w:t>
      </w:r>
      <w:r>
        <w:rPr>
          <w:spacing w:val="-1"/>
        </w:rPr>
        <w:t xml:space="preserve"> </w:t>
      </w:r>
      <w:r>
        <w:t>ust.</w:t>
      </w:r>
      <w:r>
        <w:rPr>
          <w:spacing w:val="1"/>
        </w:rPr>
        <w:t xml:space="preserve"> </w:t>
      </w:r>
      <w:r>
        <w:t>1</w:t>
      </w:r>
      <w:r>
        <w:rPr>
          <w:spacing w:val="-3"/>
        </w:rPr>
        <w:t xml:space="preserve"> </w:t>
      </w:r>
      <w:r>
        <w:t xml:space="preserve">pkt </w:t>
      </w:r>
      <w:r>
        <w:rPr>
          <w:spacing w:val="-5"/>
        </w:rPr>
        <w:t>6)</w:t>
      </w:r>
    </w:p>
    <w:p w14:paraId="1AA6DFE0" w14:textId="77777777" w:rsidR="003E1E45" w:rsidRDefault="003E1E45">
      <w:pPr>
        <w:pStyle w:val="Tekstpodstawowy"/>
        <w:spacing w:before="6"/>
        <w:ind w:left="0"/>
        <w:rPr>
          <w:b/>
          <w:sz w:val="19"/>
        </w:rPr>
      </w:pPr>
    </w:p>
    <w:p w14:paraId="1AA6DFE1" w14:textId="41D09198" w:rsidR="003E1E45" w:rsidRPr="005A63DB" w:rsidRDefault="005A1DAD">
      <w:pPr>
        <w:pStyle w:val="Akapitzlist"/>
        <w:numPr>
          <w:ilvl w:val="1"/>
          <w:numId w:val="20"/>
        </w:numPr>
        <w:tabs>
          <w:tab w:val="left" w:pos="521"/>
        </w:tabs>
        <w:spacing w:before="52"/>
        <w:ind w:right="116" w:firstLine="0"/>
        <w:rPr>
          <w:sz w:val="24"/>
        </w:rPr>
      </w:pPr>
      <w:r w:rsidRPr="005A63DB">
        <w:rPr>
          <w:sz w:val="24"/>
        </w:rPr>
        <w:t xml:space="preserve">Wykonawca wykona przedmiot umowy w terminie nie dłuższym niż </w:t>
      </w:r>
      <w:r w:rsidR="00362B50" w:rsidRPr="005A63DB">
        <w:rPr>
          <w:sz w:val="24"/>
        </w:rPr>
        <w:t>1</w:t>
      </w:r>
      <w:r w:rsidR="00E1438A" w:rsidRPr="005A63DB">
        <w:rPr>
          <w:sz w:val="24"/>
        </w:rPr>
        <w:t>4</w:t>
      </w:r>
      <w:r w:rsidR="00362B50" w:rsidRPr="005A63DB">
        <w:rPr>
          <w:sz w:val="24"/>
        </w:rPr>
        <w:t>0</w:t>
      </w:r>
      <w:r w:rsidRPr="005A63DB">
        <w:rPr>
          <w:sz w:val="24"/>
        </w:rPr>
        <w:t xml:space="preserve"> dni (kalendarzowych) licząc od dnia podpisania umowy</w:t>
      </w:r>
      <w:r w:rsidR="0012056A" w:rsidRPr="005A63DB">
        <w:rPr>
          <w:sz w:val="24"/>
        </w:rPr>
        <w:t>.</w:t>
      </w:r>
    </w:p>
    <w:p w14:paraId="00E0DA05" w14:textId="6F65481C" w:rsidR="00646C08" w:rsidRDefault="00646C08" w:rsidP="00646C08">
      <w:pPr>
        <w:pStyle w:val="Akapitzlist"/>
        <w:tabs>
          <w:tab w:val="left" w:pos="521"/>
        </w:tabs>
        <w:spacing w:before="52"/>
        <w:ind w:right="116"/>
        <w:rPr>
          <w:sz w:val="24"/>
        </w:rPr>
      </w:pPr>
      <w:r w:rsidRPr="005A63DB">
        <w:rPr>
          <w:sz w:val="24"/>
        </w:rPr>
        <w:t xml:space="preserve">2. Z uwagi na </w:t>
      </w:r>
      <w:r w:rsidR="00EB15F6" w:rsidRPr="005A63DB">
        <w:rPr>
          <w:sz w:val="24"/>
        </w:rPr>
        <w:t>wymagania konkursu “</w:t>
      </w:r>
      <w:proofErr w:type="spellStart"/>
      <w:r w:rsidR="00EB15F6" w:rsidRPr="005A63DB">
        <w:rPr>
          <w:sz w:val="24"/>
        </w:rPr>
        <w:t>Cyberbezpieczny</w:t>
      </w:r>
      <w:proofErr w:type="spellEnd"/>
      <w:r w:rsidR="00EB15F6" w:rsidRPr="005A63DB">
        <w:rPr>
          <w:sz w:val="24"/>
        </w:rPr>
        <w:t xml:space="preserve"> Samorząd”, </w:t>
      </w:r>
      <w:r w:rsidRPr="005A63DB">
        <w:rPr>
          <w:sz w:val="24"/>
        </w:rPr>
        <w:t>Zamawiający wymaga ab</w:t>
      </w:r>
      <w:r w:rsidR="00EB15F6" w:rsidRPr="005A63DB">
        <w:rPr>
          <w:sz w:val="24"/>
        </w:rPr>
        <w:t>y</w:t>
      </w:r>
      <w:r w:rsidRPr="005A63DB">
        <w:rPr>
          <w:sz w:val="24"/>
        </w:rPr>
        <w:t xml:space="preserve"> przedmiot zamówienia został dostarczony </w:t>
      </w:r>
      <w:r w:rsidR="00EB15F6" w:rsidRPr="005A63DB">
        <w:rPr>
          <w:sz w:val="24"/>
        </w:rPr>
        <w:t>i wdrożony w trzech etapach:</w:t>
      </w:r>
      <w:r w:rsidR="00EB15F6">
        <w:rPr>
          <w:sz w:val="24"/>
        </w:rPr>
        <w:t xml:space="preserve"> </w:t>
      </w:r>
    </w:p>
    <w:p w14:paraId="722693E9" w14:textId="77777777" w:rsidR="00974877" w:rsidRDefault="00974877" w:rsidP="00646C08">
      <w:pPr>
        <w:pStyle w:val="Akapitzlist"/>
        <w:tabs>
          <w:tab w:val="left" w:pos="521"/>
        </w:tabs>
        <w:spacing w:before="52"/>
        <w:ind w:right="116"/>
        <w:rPr>
          <w:sz w:val="24"/>
        </w:rPr>
      </w:pPr>
    </w:p>
    <w:p w14:paraId="1659527E" w14:textId="66111F7D" w:rsidR="0012056A" w:rsidRPr="004C044F" w:rsidRDefault="00624B0C" w:rsidP="00646C08">
      <w:pPr>
        <w:pStyle w:val="Akapitzlist"/>
        <w:tabs>
          <w:tab w:val="left" w:pos="521"/>
        </w:tabs>
        <w:spacing w:before="52"/>
        <w:ind w:right="116"/>
        <w:rPr>
          <w:b/>
          <w:bCs/>
          <w:sz w:val="24"/>
        </w:rPr>
      </w:pPr>
      <w:r w:rsidRPr="004C044F">
        <w:rPr>
          <w:b/>
          <w:bCs/>
          <w:sz w:val="24"/>
        </w:rPr>
        <w:t>Etap I</w:t>
      </w:r>
      <w:r w:rsidR="009670B5" w:rsidRPr="004C044F">
        <w:rPr>
          <w:b/>
          <w:bCs/>
          <w:sz w:val="24"/>
        </w:rPr>
        <w:t xml:space="preserve"> </w:t>
      </w:r>
      <w:r w:rsidR="002D2467" w:rsidRPr="004C044F">
        <w:rPr>
          <w:b/>
          <w:bCs/>
          <w:sz w:val="24"/>
        </w:rPr>
        <w:t>–</w:t>
      </w:r>
      <w:r w:rsidR="0037562F" w:rsidRPr="004C044F">
        <w:rPr>
          <w:b/>
          <w:bCs/>
          <w:sz w:val="24"/>
        </w:rPr>
        <w:t xml:space="preserve"> </w:t>
      </w:r>
      <w:r w:rsidR="00937009" w:rsidRPr="004C044F">
        <w:rPr>
          <w:b/>
          <w:bCs/>
          <w:sz w:val="24"/>
        </w:rPr>
        <w:t xml:space="preserve">Planowany okres dostawy od 1 </w:t>
      </w:r>
      <w:r w:rsidR="002D2467" w:rsidRPr="004C044F">
        <w:rPr>
          <w:b/>
          <w:bCs/>
          <w:sz w:val="24"/>
        </w:rPr>
        <w:t xml:space="preserve">do </w:t>
      </w:r>
      <w:r w:rsidR="00EE2EDF" w:rsidRPr="004C044F">
        <w:rPr>
          <w:b/>
          <w:bCs/>
          <w:sz w:val="24"/>
        </w:rPr>
        <w:t xml:space="preserve">14 </w:t>
      </w:r>
      <w:r w:rsidR="00352C17" w:rsidRPr="004C044F">
        <w:rPr>
          <w:b/>
          <w:bCs/>
          <w:sz w:val="24"/>
        </w:rPr>
        <w:t>sierpnia</w:t>
      </w:r>
      <w:r w:rsidR="00EE2EDF" w:rsidRPr="004C044F">
        <w:rPr>
          <w:b/>
          <w:bCs/>
          <w:sz w:val="24"/>
        </w:rPr>
        <w:t xml:space="preserve"> </w:t>
      </w:r>
      <w:r w:rsidR="00937009" w:rsidRPr="004C044F">
        <w:rPr>
          <w:b/>
          <w:bCs/>
          <w:sz w:val="24"/>
        </w:rPr>
        <w:t>2024 roku</w:t>
      </w:r>
    </w:p>
    <w:p w14:paraId="16312E3F" w14:textId="77777777" w:rsidR="00725DE0" w:rsidRDefault="00725DE0" w:rsidP="00725DE0">
      <w:pPr>
        <w:pStyle w:val="Akapitzlist"/>
        <w:numPr>
          <w:ilvl w:val="2"/>
          <w:numId w:val="20"/>
        </w:numPr>
        <w:tabs>
          <w:tab w:val="left" w:pos="265"/>
        </w:tabs>
        <w:jc w:val="left"/>
        <w:rPr>
          <w:sz w:val="24"/>
        </w:rPr>
      </w:pPr>
      <w:r w:rsidRPr="006C1C13">
        <w:rPr>
          <w:sz w:val="24"/>
        </w:rPr>
        <w:t>Platforma zarz</w:t>
      </w:r>
      <w:r>
        <w:rPr>
          <w:sz w:val="24"/>
        </w:rPr>
        <w:t>ą</w:t>
      </w:r>
      <w:r w:rsidRPr="006C1C13">
        <w:rPr>
          <w:sz w:val="24"/>
        </w:rPr>
        <w:t xml:space="preserve">dzania podatnościami </w:t>
      </w:r>
      <w:r>
        <w:rPr>
          <w:sz w:val="24"/>
        </w:rPr>
        <w:t>– 1 szt.</w:t>
      </w:r>
    </w:p>
    <w:p w14:paraId="77C7D5B7" w14:textId="77777777" w:rsidR="00725DE0" w:rsidRDefault="00725DE0" w:rsidP="00725DE0">
      <w:pPr>
        <w:pStyle w:val="Akapitzlist"/>
        <w:numPr>
          <w:ilvl w:val="2"/>
          <w:numId w:val="20"/>
        </w:numPr>
        <w:tabs>
          <w:tab w:val="left" w:pos="265"/>
        </w:tabs>
        <w:jc w:val="left"/>
        <w:rPr>
          <w:sz w:val="24"/>
        </w:rPr>
      </w:pPr>
      <w:r w:rsidRPr="0022573A">
        <w:rPr>
          <w:sz w:val="24"/>
        </w:rPr>
        <w:t>Uwierzytelnianie dwuskładnikowe</w:t>
      </w:r>
      <w:r>
        <w:rPr>
          <w:sz w:val="24"/>
        </w:rPr>
        <w:t xml:space="preserve"> – 1 szt.</w:t>
      </w:r>
    </w:p>
    <w:p w14:paraId="485EBB7A" w14:textId="77777777" w:rsidR="00725DE0" w:rsidRDefault="00725DE0" w:rsidP="00725DE0">
      <w:pPr>
        <w:pStyle w:val="Akapitzlist"/>
        <w:numPr>
          <w:ilvl w:val="2"/>
          <w:numId w:val="20"/>
        </w:numPr>
        <w:tabs>
          <w:tab w:val="left" w:pos="265"/>
        </w:tabs>
        <w:jc w:val="left"/>
        <w:rPr>
          <w:sz w:val="24"/>
        </w:rPr>
      </w:pPr>
      <w:r w:rsidRPr="00DE0EBF">
        <w:rPr>
          <w:sz w:val="24"/>
        </w:rPr>
        <w:t xml:space="preserve">Zaawansowany </w:t>
      </w:r>
      <w:r>
        <w:rPr>
          <w:sz w:val="24"/>
        </w:rPr>
        <w:t>s</w:t>
      </w:r>
      <w:r w:rsidRPr="00DE0EBF">
        <w:rPr>
          <w:sz w:val="24"/>
        </w:rPr>
        <w:t>ystem</w:t>
      </w:r>
      <w:r>
        <w:rPr>
          <w:sz w:val="24"/>
        </w:rPr>
        <w:t xml:space="preserve"> </w:t>
      </w:r>
      <w:r w:rsidRPr="00DE0EBF">
        <w:rPr>
          <w:sz w:val="24"/>
        </w:rPr>
        <w:t>antywirusowy</w:t>
      </w:r>
      <w:r>
        <w:rPr>
          <w:sz w:val="24"/>
        </w:rPr>
        <w:t xml:space="preserve"> – 1 szt.</w:t>
      </w:r>
    </w:p>
    <w:p w14:paraId="754B03AB" w14:textId="77777777" w:rsidR="00725DE0" w:rsidRDefault="00725DE0" w:rsidP="00725DE0">
      <w:pPr>
        <w:pStyle w:val="Akapitzlist"/>
        <w:numPr>
          <w:ilvl w:val="2"/>
          <w:numId w:val="20"/>
        </w:numPr>
        <w:tabs>
          <w:tab w:val="left" w:pos="265"/>
        </w:tabs>
        <w:jc w:val="left"/>
        <w:rPr>
          <w:sz w:val="24"/>
        </w:rPr>
      </w:pPr>
      <w:r w:rsidRPr="0017468E">
        <w:rPr>
          <w:sz w:val="24"/>
        </w:rPr>
        <w:t>System ochrony przed wyciekami</w:t>
      </w:r>
      <w:r>
        <w:rPr>
          <w:sz w:val="24"/>
        </w:rPr>
        <w:t xml:space="preserve"> </w:t>
      </w:r>
      <w:r w:rsidRPr="0017468E">
        <w:rPr>
          <w:sz w:val="24"/>
        </w:rPr>
        <w:t>DLP</w:t>
      </w:r>
      <w:r>
        <w:rPr>
          <w:sz w:val="24"/>
        </w:rPr>
        <w:t xml:space="preserve"> – 1 szt.</w:t>
      </w:r>
    </w:p>
    <w:p w14:paraId="59D8BAD8" w14:textId="77777777" w:rsidR="00725DE0" w:rsidRDefault="00725DE0" w:rsidP="00725DE0">
      <w:pPr>
        <w:pStyle w:val="Akapitzlist"/>
        <w:numPr>
          <w:ilvl w:val="2"/>
          <w:numId w:val="20"/>
        </w:numPr>
        <w:tabs>
          <w:tab w:val="left" w:pos="265"/>
        </w:tabs>
        <w:jc w:val="left"/>
        <w:rPr>
          <w:sz w:val="24"/>
        </w:rPr>
      </w:pPr>
      <w:r w:rsidRPr="002F2368">
        <w:rPr>
          <w:sz w:val="24"/>
        </w:rPr>
        <w:t>Oprogramowanie</w:t>
      </w:r>
      <w:r>
        <w:rPr>
          <w:sz w:val="24"/>
        </w:rPr>
        <w:t xml:space="preserve"> </w:t>
      </w:r>
      <w:r w:rsidRPr="002F2368">
        <w:rPr>
          <w:sz w:val="24"/>
        </w:rPr>
        <w:t>szyfrujące</w:t>
      </w:r>
      <w:r>
        <w:rPr>
          <w:sz w:val="24"/>
        </w:rPr>
        <w:t xml:space="preserve"> – 1 szt.</w:t>
      </w:r>
    </w:p>
    <w:p w14:paraId="6A84D6E5" w14:textId="77777777" w:rsidR="00725DE0" w:rsidRDefault="00725DE0" w:rsidP="00725DE0">
      <w:pPr>
        <w:pStyle w:val="Akapitzlist"/>
        <w:numPr>
          <w:ilvl w:val="2"/>
          <w:numId w:val="20"/>
        </w:numPr>
        <w:tabs>
          <w:tab w:val="left" w:pos="265"/>
        </w:tabs>
        <w:jc w:val="left"/>
        <w:rPr>
          <w:sz w:val="24"/>
        </w:rPr>
      </w:pPr>
      <w:r w:rsidRPr="00820967">
        <w:rPr>
          <w:sz w:val="24"/>
        </w:rPr>
        <w:t>Licencja na subskrypcję zabezpieczeń</w:t>
      </w:r>
      <w:r>
        <w:rPr>
          <w:sz w:val="24"/>
        </w:rPr>
        <w:t xml:space="preserve"> </w:t>
      </w:r>
      <w:r w:rsidRPr="00820967">
        <w:rPr>
          <w:sz w:val="24"/>
        </w:rPr>
        <w:t>typu IDS, IPS</w:t>
      </w:r>
      <w:r>
        <w:rPr>
          <w:sz w:val="24"/>
        </w:rPr>
        <w:t xml:space="preserve"> – 1 szt.</w:t>
      </w:r>
    </w:p>
    <w:p w14:paraId="2C45A500" w14:textId="0225AD48" w:rsidR="00E26A63" w:rsidRPr="00CF00AC" w:rsidRDefault="00314B6D" w:rsidP="00646C08">
      <w:pPr>
        <w:pStyle w:val="Akapitzlist"/>
        <w:tabs>
          <w:tab w:val="left" w:pos="521"/>
        </w:tabs>
        <w:spacing w:before="52"/>
        <w:ind w:right="116"/>
        <w:rPr>
          <w:b/>
          <w:bCs/>
          <w:sz w:val="24"/>
        </w:rPr>
      </w:pPr>
      <w:r w:rsidRPr="00CF00AC">
        <w:rPr>
          <w:b/>
          <w:bCs/>
          <w:sz w:val="24"/>
        </w:rPr>
        <w:t xml:space="preserve">Wartość Etapu I nie może przekroczyć </w:t>
      </w:r>
      <w:r w:rsidR="002437FB" w:rsidRPr="00CF00AC">
        <w:rPr>
          <w:b/>
          <w:bCs/>
          <w:sz w:val="24"/>
        </w:rPr>
        <w:t xml:space="preserve">28% wartości </w:t>
      </w:r>
      <w:r w:rsidR="00CF00AC" w:rsidRPr="00CF00AC">
        <w:rPr>
          <w:b/>
          <w:bCs/>
          <w:sz w:val="24"/>
        </w:rPr>
        <w:t>oferty</w:t>
      </w:r>
    </w:p>
    <w:p w14:paraId="16FC80D7" w14:textId="77777777" w:rsidR="00314B6D" w:rsidRDefault="00314B6D" w:rsidP="00646C08">
      <w:pPr>
        <w:pStyle w:val="Akapitzlist"/>
        <w:tabs>
          <w:tab w:val="left" w:pos="521"/>
        </w:tabs>
        <w:spacing w:before="52"/>
        <w:ind w:right="116"/>
        <w:rPr>
          <w:b/>
          <w:bCs/>
          <w:sz w:val="24"/>
        </w:rPr>
      </w:pPr>
    </w:p>
    <w:p w14:paraId="5D606283" w14:textId="5784A6B6" w:rsidR="00624B0C" w:rsidRPr="004C044F" w:rsidRDefault="00624B0C" w:rsidP="00646C08">
      <w:pPr>
        <w:pStyle w:val="Akapitzlist"/>
        <w:tabs>
          <w:tab w:val="left" w:pos="521"/>
        </w:tabs>
        <w:spacing w:before="52"/>
        <w:ind w:right="116"/>
        <w:rPr>
          <w:b/>
          <w:bCs/>
          <w:sz w:val="24"/>
        </w:rPr>
      </w:pPr>
      <w:r w:rsidRPr="004C044F">
        <w:rPr>
          <w:b/>
          <w:bCs/>
          <w:sz w:val="24"/>
        </w:rPr>
        <w:t>Etap II</w:t>
      </w:r>
      <w:r w:rsidR="00EE2EDF" w:rsidRPr="004C044F">
        <w:rPr>
          <w:b/>
          <w:bCs/>
          <w:sz w:val="24"/>
        </w:rPr>
        <w:t xml:space="preserve"> – </w:t>
      </w:r>
      <w:r w:rsidR="00937009" w:rsidRPr="004C044F">
        <w:rPr>
          <w:b/>
          <w:bCs/>
          <w:sz w:val="24"/>
        </w:rPr>
        <w:t xml:space="preserve">Planowany okres dostawy </w:t>
      </w:r>
      <w:r w:rsidR="00EE2EDF" w:rsidRPr="004C044F">
        <w:rPr>
          <w:b/>
          <w:bCs/>
          <w:sz w:val="24"/>
        </w:rPr>
        <w:t xml:space="preserve">od </w:t>
      </w:r>
      <w:r w:rsidR="006D2BE3" w:rsidRPr="004C044F">
        <w:rPr>
          <w:b/>
          <w:bCs/>
          <w:sz w:val="24"/>
        </w:rPr>
        <w:t xml:space="preserve">14 do 30 września 2024 </w:t>
      </w:r>
      <w:r w:rsidR="00937009" w:rsidRPr="004C044F">
        <w:rPr>
          <w:b/>
          <w:bCs/>
          <w:sz w:val="24"/>
        </w:rPr>
        <w:t>roku</w:t>
      </w:r>
    </w:p>
    <w:p w14:paraId="27572E41" w14:textId="77777777" w:rsidR="00C755D1" w:rsidRDefault="00C755D1" w:rsidP="00C755D1">
      <w:pPr>
        <w:pStyle w:val="Akapitzlist"/>
        <w:numPr>
          <w:ilvl w:val="2"/>
          <w:numId w:val="20"/>
        </w:numPr>
        <w:tabs>
          <w:tab w:val="left" w:pos="265"/>
        </w:tabs>
        <w:jc w:val="left"/>
        <w:rPr>
          <w:sz w:val="24"/>
        </w:rPr>
      </w:pPr>
      <w:r w:rsidRPr="00E40F11">
        <w:rPr>
          <w:sz w:val="24"/>
        </w:rPr>
        <w:t>Baterie zewnętrzne do podtrzymania zasilania awaryjnego urządzeń serwerowych</w:t>
      </w:r>
      <w:r>
        <w:rPr>
          <w:sz w:val="24"/>
        </w:rPr>
        <w:t xml:space="preserve"> </w:t>
      </w:r>
      <w:r w:rsidRPr="00E40F11">
        <w:rPr>
          <w:sz w:val="24"/>
        </w:rPr>
        <w:t xml:space="preserve">typu </w:t>
      </w:r>
    </w:p>
    <w:p w14:paraId="5696297C" w14:textId="77777777" w:rsidR="00C755D1" w:rsidRDefault="00C755D1" w:rsidP="00C755D1">
      <w:pPr>
        <w:pStyle w:val="Akapitzlist"/>
        <w:tabs>
          <w:tab w:val="left" w:pos="265"/>
        </w:tabs>
        <w:ind w:left="317"/>
        <w:jc w:val="left"/>
        <w:rPr>
          <w:sz w:val="24"/>
        </w:rPr>
      </w:pPr>
      <w:r w:rsidRPr="00E40F11">
        <w:rPr>
          <w:sz w:val="24"/>
        </w:rPr>
        <w:t>UPS</w:t>
      </w:r>
      <w:r>
        <w:rPr>
          <w:sz w:val="24"/>
        </w:rPr>
        <w:t xml:space="preserve"> – 1 szt.</w:t>
      </w:r>
    </w:p>
    <w:p w14:paraId="7F107B6B" w14:textId="77777777" w:rsidR="00C755D1" w:rsidRDefault="00C755D1" w:rsidP="00C755D1">
      <w:pPr>
        <w:pStyle w:val="Akapitzlist"/>
        <w:numPr>
          <w:ilvl w:val="2"/>
          <w:numId w:val="20"/>
        </w:numPr>
        <w:tabs>
          <w:tab w:val="left" w:pos="265"/>
        </w:tabs>
        <w:jc w:val="left"/>
        <w:rPr>
          <w:sz w:val="24"/>
        </w:rPr>
      </w:pPr>
      <w:r w:rsidRPr="000D0A10">
        <w:rPr>
          <w:sz w:val="24"/>
        </w:rPr>
        <w:t>Zarządzane urządzenie sieciowe działające na warstwie 2 i</w:t>
      </w:r>
      <w:r>
        <w:rPr>
          <w:sz w:val="24"/>
        </w:rPr>
        <w:t xml:space="preserve"> </w:t>
      </w:r>
      <w:r w:rsidRPr="000D0A10">
        <w:rPr>
          <w:sz w:val="24"/>
        </w:rPr>
        <w:t>3 modelu OSI</w:t>
      </w:r>
      <w:r>
        <w:rPr>
          <w:sz w:val="24"/>
        </w:rPr>
        <w:t xml:space="preserve"> – 2 szt. </w:t>
      </w:r>
    </w:p>
    <w:p w14:paraId="365BA21F" w14:textId="77777777" w:rsidR="00C755D1" w:rsidRDefault="00C755D1" w:rsidP="00C755D1">
      <w:pPr>
        <w:pStyle w:val="Akapitzlist"/>
        <w:numPr>
          <w:ilvl w:val="2"/>
          <w:numId w:val="20"/>
        </w:numPr>
        <w:tabs>
          <w:tab w:val="left" w:pos="265"/>
        </w:tabs>
        <w:jc w:val="left"/>
        <w:rPr>
          <w:sz w:val="24"/>
        </w:rPr>
      </w:pPr>
      <w:r w:rsidRPr="00083696">
        <w:rPr>
          <w:sz w:val="24"/>
        </w:rPr>
        <w:t>Sieciowe urządzenie przechowywania danych</w:t>
      </w:r>
      <w:r>
        <w:rPr>
          <w:sz w:val="24"/>
        </w:rPr>
        <w:t xml:space="preserve"> </w:t>
      </w:r>
      <w:r w:rsidRPr="00083696">
        <w:rPr>
          <w:sz w:val="24"/>
        </w:rPr>
        <w:t>typu NAS</w:t>
      </w:r>
      <w:r>
        <w:rPr>
          <w:sz w:val="24"/>
        </w:rPr>
        <w:t xml:space="preserve"> – 1 szt.</w:t>
      </w:r>
    </w:p>
    <w:p w14:paraId="02BFF413" w14:textId="26F32A9C" w:rsidR="00CF00AC" w:rsidRPr="006B2414" w:rsidRDefault="006B2414" w:rsidP="006B2414">
      <w:pPr>
        <w:tabs>
          <w:tab w:val="left" w:pos="521"/>
        </w:tabs>
        <w:spacing w:before="52"/>
        <w:ind w:right="116"/>
        <w:rPr>
          <w:b/>
          <w:bCs/>
          <w:sz w:val="24"/>
        </w:rPr>
      </w:pPr>
      <w:r>
        <w:rPr>
          <w:b/>
          <w:bCs/>
          <w:sz w:val="24"/>
        </w:rPr>
        <w:t xml:space="preserve">   </w:t>
      </w:r>
      <w:r w:rsidR="00CF00AC" w:rsidRPr="006B2414">
        <w:rPr>
          <w:b/>
          <w:bCs/>
          <w:sz w:val="24"/>
        </w:rPr>
        <w:t xml:space="preserve">Wartość Etapu </w:t>
      </w:r>
      <w:r w:rsidRPr="006B2414">
        <w:rPr>
          <w:b/>
          <w:bCs/>
          <w:sz w:val="24"/>
        </w:rPr>
        <w:t>I</w:t>
      </w:r>
      <w:r w:rsidR="00CF00AC" w:rsidRPr="006B2414">
        <w:rPr>
          <w:b/>
          <w:bCs/>
          <w:sz w:val="24"/>
        </w:rPr>
        <w:t>I nie może przekroczyć 33% wartości oferty</w:t>
      </w:r>
    </w:p>
    <w:p w14:paraId="35DB3AF2" w14:textId="77777777" w:rsidR="00624B0C" w:rsidRPr="00937009" w:rsidRDefault="00624B0C" w:rsidP="00646C08">
      <w:pPr>
        <w:pStyle w:val="Akapitzlist"/>
        <w:tabs>
          <w:tab w:val="left" w:pos="521"/>
        </w:tabs>
        <w:spacing w:before="52"/>
        <w:ind w:right="116"/>
        <w:rPr>
          <w:sz w:val="24"/>
        </w:rPr>
      </w:pPr>
    </w:p>
    <w:p w14:paraId="40F1EA4C" w14:textId="504FC7B3" w:rsidR="00624B0C" w:rsidRPr="004C044F" w:rsidRDefault="00624B0C" w:rsidP="00646C08">
      <w:pPr>
        <w:pStyle w:val="Akapitzlist"/>
        <w:tabs>
          <w:tab w:val="left" w:pos="521"/>
        </w:tabs>
        <w:spacing w:before="52"/>
        <w:ind w:right="116"/>
        <w:rPr>
          <w:b/>
          <w:bCs/>
          <w:sz w:val="24"/>
        </w:rPr>
      </w:pPr>
      <w:r w:rsidRPr="004C044F">
        <w:rPr>
          <w:b/>
          <w:bCs/>
          <w:sz w:val="24"/>
        </w:rPr>
        <w:t>Etap III</w:t>
      </w:r>
      <w:r w:rsidR="006D2BE3" w:rsidRPr="004C044F">
        <w:rPr>
          <w:b/>
          <w:bCs/>
          <w:sz w:val="24"/>
        </w:rPr>
        <w:t xml:space="preserve"> – </w:t>
      </w:r>
      <w:r w:rsidR="00937009" w:rsidRPr="004C044F">
        <w:rPr>
          <w:b/>
          <w:bCs/>
          <w:sz w:val="24"/>
        </w:rPr>
        <w:t xml:space="preserve">Planowany okres dostawy od </w:t>
      </w:r>
      <w:r w:rsidR="006D2BE3" w:rsidRPr="004C044F">
        <w:rPr>
          <w:b/>
          <w:bCs/>
          <w:sz w:val="24"/>
        </w:rPr>
        <w:t>1</w:t>
      </w:r>
      <w:r w:rsidR="00C252F4" w:rsidRPr="004C044F">
        <w:rPr>
          <w:b/>
          <w:bCs/>
          <w:sz w:val="24"/>
        </w:rPr>
        <w:t>4</w:t>
      </w:r>
      <w:r w:rsidR="006D2BE3" w:rsidRPr="004C044F">
        <w:rPr>
          <w:b/>
          <w:bCs/>
          <w:sz w:val="24"/>
        </w:rPr>
        <w:t xml:space="preserve"> listopada do </w:t>
      </w:r>
      <w:r w:rsidR="00C252F4" w:rsidRPr="004C044F">
        <w:rPr>
          <w:b/>
          <w:bCs/>
          <w:sz w:val="24"/>
        </w:rPr>
        <w:t>14 grudnia 2024</w:t>
      </w:r>
      <w:r w:rsidR="00937009" w:rsidRPr="004C044F">
        <w:rPr>
          <w:b/>
          <w:bCs/>
          <w:sz w:val="24"/>
        </w:rPr>
        <w:t xml:space="preserve"> roku</w:t>
      </w:r>
      <w:r w:rsidR="004C044F" w:rsidRPr="004C044F">
        <w:rPr>
          <w:b/>
          <w:bCs/>
          <w:sz w:val="24"/>
        </w:rPr>
        <w:t>:</w:t>
      </w:r>
    </w:p>
    <w:p w14:paraId="711B70CB" w14:textId="77777777" w:rsidR="004C044F" w:rsidRDefault="004C044F" w:rsidP="004C044F">
      <w:pPr>
        <w:pStyle w:val="Akapitzlist"/>
        <w:numPr>
          <w:ilvl w:val="2"/>
          <w:numId w:val="20"/>
        </w:numPr>
        <w:tabs>
          <w:tab w:val="left" w:pos="265"/>
        </w:tabs>
        <w:jc w:val="left"/>
        <w:rPr>
          <w:sz w:val="24"/>
        </w:rPr>
      </w:pPr>
      <w:r w:rsidRPr="00061963">
        <w:rPr>
          <w:sz w:val="24"/>
        </w:rPr>
        <w:t>Baterie zewnętrzne do podtrzymania zasilania awaryjnego stanowisk końcowych</w:t>
      </w:r>
      <w:r>
        <w:rPr>
          <w:sz w:val="24"/>
        </w:rPr>
        <w:t xml:space="preserve"> </w:t>
      </w:r>
      <w:r w:rsidRPr="00061963">
        <w:rPr>
          <w:sz w:val="24"/>
        </w:rPr>
        <w:t xml:space="preserve">typu </w:t>
      </w:r>
    </w:p>
    <w:p w14:paraId="44C30565" w14:textId="77777777" w:rsidR="004C044F" w:rsidRDefault="004C044F" w:rsidP="004C044F">
      <w:pPr>
        <w:pStyle w:val="Akapitzlist"/>
        <w:tabs>
          <w:tab w:val="left" w:pos="265"/>
        </w:tabs>
        <w:ind w:left="317"/>
        <w:jc w:val="left"/>
        <w:rPr>
          <w:sz w:val="24"/>
        </w:rPr>
      </w:pPr>
      <w:r w:rsidRPr="00061963">
        <w:rPr>
          <w:sz w:val="24"/>
        </w:rPr>
        <w:t>UPS</w:t>
      </w:r>
      <w:r>
        <w:rPr>
          <w:sz w:val="24"/>
        </w:rPr>
        <w:t xml:space="preserve"> – 16 szt.</w:t>
      </w:r>
    </w:p>
    <w:p w14:paraId="08B2D208" w14:textId="77777777" w:rsidR="004C044F" w:rsidRDefault="004C044F" w:rsidP="004C044F">
      <w:pPr>
        <w:pStyle w:val="Akapitzlist"/>
        <w:numPr>
          <w:ilvl w:val="2"/>
          <w:numId w:val="20"/>
        </w:numPr>
        <w:tabs>
          <w:tab w:val="left" w:pos="265"/>
        </w:tabs>
        <w:jc w:val="left"/>
        <w:rPr>
          <w:sz w:val="24"/>
        </w:rPr>
      </w:pPr>
      <w:proofErr w:type="spellStart"/>
      <w:r w:rsidRPr="00240537">
        <w:rPr>
          <w:sz w:val="24"/>
        </w:rPr>
        <w:t>Logserwer</w:t>
      </w:r>
      <w:proofErr w:type="spellEnd"/>
      <w:r w:rsidRPr="00240537">
        <w:rPr>
          <w:sz w:val="24"/>
        </w:rPr>
        <w:t xml:space="preserve"> do przechowywania i wyświetlania logów z wiadomości systemowych otrzymywanych z ruterów</w:t>
      </w:r>
      <w:r>
        <w:rPr>
          <w:sz w:val="24"/>
        </w:rPr>
        <w:t xml:space="preserve"> – 1 szt.</w:t>
      </w:r>
    </w:p>
    <w:p w14:paraId="4F302451" w14:textId="77777777" w:rsidR="004C044F" w:rsidRPr="00CD04FA" w:rsidRDefault="004C044F" w:rsidP="004C044F">
      <w:pPr>
        <w:pStyle w:val="Akapitzlist"/>
        <w:numPr>
          <w:ilvl w:val="2"/>
          <w:numId w:val="20"/>
        </w:numPr>
        <w:tabs>
          <w:tab w:val="left" w:pos="265"/>
        </w:tabs>
        <w:jc w:val="left"/>
        <w:rPr>
          <w:sz w:val="24"/>
        </w:rPr>
      </w:pPr>
      <w:r w:rsidRPr="00CD04FA">
        <w:rPr>
          <w:sz w:val="24"/>
        </w:rPr>
        <w:t>Dyski twarde</w:t>
      </w:r>
      <w:r>
        <w:rPr>
          <w:sz w:val="24"/>
        </w:rPr>
        <w:t xml:space="preserve"> </w:t>
      </w:r>
      <w:r w:rsidRPr="00CD04FA">
        <w:rPr>
          <w:sz w:val="24"/>
        </w:rPr>
        <w:t>do serwera</w:t>
      </w:r>
      <w:r>
        <w:rPr>
          <w:sz w:val="24"/>
        </w:rPr>
        <w:t xml:space="preserve"> – 8 szt.</w:t>
      </w:r>
    </w:p>
    <w:p w14:paraId="7AA5AA03" w14:textId="77777777" w:rsidR="00937009" w:rsidRDefault="00937009" w:rsidP="00646C08">
      <w:pPr>
        <w:pStyle w:val="Akapitzlist"/>
        <w:tabs>
          <w:tab w:val="left" w:pos="521"/>
        </w:tabs>
        <w:spacing w:before="52"/>
        <w:ind w:right="116"/>
        <w:rPr>
          <w:sz w:val="24"/>
        </w:rPr>
      </w:pPr>
    </w:p>
    <w:p w14:paraId="24A2347E" w14:textId="086A4038" w:rsidR="00937009" w:rsidRPr="00917286" w:rsidRDefault="00937009" w:rsidP="00646C08">
      <w:pPr>
        <w:pStyle w:val="Akapitzlist"/>
        <w:tabs>
          <w:tab w:val="left" w:pos="521"/>
        </w:tabs>
        <w:spacing w:before="52"/>
        <w:ind w:right="116"/>
        <w:rPr>
          <w:b/>
          <w:bCs/>
          <w:sz w:val="24"/>
        </w:rPr>
      </w:pPr>
      <w:r w:rsidRPr="00917286">
        <w:rPr>
          <w:b/>
          <w:bCs/>
          <w:sz w:val="24"/>
        </w:rPr>
        <w:t xml:space="preserve">Każdy etap realizacji zakończy się protokolarnym odbiorem dostarczonych i wdrożonych elementów </w:t>
      </w:r>
      <w:r w:rsidR="00C54DD5" w:rsidRPr="00917286">
        <w:rPr>
          <w:b/>
          <w:bCs/>
          <w:sz w:val="24"/>
        </w:rPr>
        <w:t xml:space="preserve">zamówienia </w:t>
      </w:r>
      <w:r w:rsidRPr="00917286">
        <w:rPr>
          <w:b/>
          <w:bCs/>
          <w:sz w:val="24"/>
        </w:rPr>
        <w:t>oraz wystawieniem faktury przez Wykonawcę</w:t>
      </w:r>
      <w:r w:rsidR="00C54DD5" w:rsidRPr="00917286">
        <w:rPr>
          <w:b/>
          <w:bCs/>
          <w:sz w:val="24"/>
        </w:rPr>
        <w:t>.</w:t>
      </w:r>
    </w:p>
    <w:p w14:paraId="5D8D5C68" w14:textId="77777777" w:rsidR="00937009" w:rsidRPr="006D2BE3" w:rsidRDefault="00937009" w:rsidP="00646C08">
      <w:pPr>
        <w:pStyle w:val="Akapitzlist"/>
        <w:tabs>
          <w:tab w:val="left" w:pos="521"/>
        </w:tabs>
        <w:spacing w:before="52"/>
        <w:ind w:right="116"/>
        <w:rPr>
          <w:sz w:val="24"/>
        </w:rPr>
      </w:pPr>
    </w:p>
    <w:p w14:paraId="1007683D" w14:textId="77777777" w:rsidR="009670B5" w:rsidRDefault="009670B5" w:rsidP="00646C08">
      <w:pPr>
        <w:pStyle w:val="Akapitzlist"/>
        <w:tabs>
          <w:tab w:val="left" w:pos="521"/>
        </w:tabs>
        <w:spacing w:before="52"/>
        <w:ind w:right="116"/>
        <w:rPr>
          <w:sz w:val="24"/>
        </w:rPr>
      </w:pPr>
    </w:p>
    <w:p w14:paraId="1AA6DFE4" w14:textId="77777777" w:rsidR="003E1E45" w:rsidRDefault="005A1DAD">
      <w:pPr>
        <w:pStyle w:val="Nagwek2"/>
        <w:numPr>
          <w:ilvl w:val="0"/>
          <w:numId w:val="20"/>
        </w:numPr>
        <w:tabs>
          <w:tab w:val="left" w:pos="532"/>
        </w:tabs>
        <w:spacing w:line="259" w:lineRule="auto"/>
        <w:ind w:left="138" w:right="118" w:firstLine="0"/>
      </w:pPr>
      <w:r>
        <w:t>PROJEKTOWANE</w:t>
      </w:r>
      <w:r>
        <w:rPr>
          <w:spacing w:val="-1"/>
        </w:rPr>
        <w:t xml:space="preserve"> </w:t>
      </w:r>
      <w:r>
        <w:t>POSTANOWIENIA</w:t>
      </w:r>
      <w:r>
        <w:rPr>
          <w:spacing w:val="-1"/>
        </w:rPr>
        <w:t xml:space="preserve"> </w:t>
      </w:r>
      <w:r>
        <w:t>UMOWY W</w:t>
      </w:r>
      <w:r>
        <w:rPr>
          <w:spacing w:val="-1"/>
        </w:rPr>
        <w:t xml:space="preserve"> </w:t>
      </w:r>
      <w:r>
        <w:t>SPRAWIE ZAMÓWIENIA PUBLICZNEGO, KTÓRE ZOSTANĄ WPROWADZONE DO TREŚCI TEJ UMOWY (art. 281 ust. 1 pkt 7</w:t>
      </w:r>
      <w:r>
        <w:rPr>
          <w:b w:val="0"/>
        </w:rPr>
        <w:t>)</w:t>
      </w:r>
    </w:p>
    <w:p w14:paraId="1AA6DFE5" w14:textId="1A3C0C67" w:rsidR="003E1E45" w:rsidRPr="00555D74" w:rsidRDefault="005A1DAD">
      <w:pPr>
        <w:pStyle w:val="Akapitzlist"/>
        <w:numPr>
          <w:ilvl w:val="1"/>
          <w:numId w:val="20"/>
        </w:numPr>
        <w:tabs>
          <w:tab w:val="left" w:pos="379"/>
        </w:tabs>
        <w:spacing w:before="159"/>
        <w:ind w:right="115" w:firstLine="0"/>
        <w:rPr>
          <w:sz w:val="24"/>
        </w:rPr>
      </w:pPr>
      <w:r>
        <w:rPr>
          <w:sz w:val="24"/>
        </w:rPr>
        <w:t>Wybrany</w:t>
      </w:r>
      <w:r>
        <w:rPr>
          <w:spacing w:val="-2"/>
          <w:sz w:val="24"/>
        </w:rPr>
        <w:t xml:space="preserve"> </w:t>
      </w:r>
      <w:r>
        <w:rPr>
          <w:sz w:val="24"/>
        </w:rPr>
        <w:t>Wykonawca</w:t>
      </w:r>
      <w:r>
        <w:rPr>
          <w:spacing w:val="-1"/>
          <w:sz w:val="24"/>
        </w:rPr>
        <w:t xml:space="preserve"> </w:t>
      </w:r>
      <w:r>
        <w:rPr>
          <w:sz w:val="24"/>
        </w:rPr>
        <w:t>jest zobowiązany</w:t>
      </w:r>
      <w:r>
        <w:rPr>
          <w:spacing w:val="-5"/>
          <w:sz w:val="24"/>
        </w:rPr>
        <w:t xml:space="preserve"> </w:t>
      </w:r>
      <w:r>
        <w:rPr>
          <w:sz w:val="24"/>
        </w:rPr>
        <w:t>do zawarcia umowy</w:t>
      </w:r>
      <w:r>
        <w:rPr>
          <w:spacing w:val="-7"/>
          <w:sz w:val="24"/>
        </w:rPr>
        <w:t xml:space="preserve"> </w:t>
      </w:r>
      <w:r>
        <w:rPr>
          <w:sz w:val="24"/>
        </w:rPr>
        <w:t>w sprawie zamówienia</w:t>
      </w:r>
      <w:r>
        <w:rPr>
          <w:spacing w:val="80"/>
          <w:sz w:val="24"/>
        </w:rPr>
        <w:t xml:space="preserve"> </w:t>
      </w:r>
      <w:r>
        <w:rPr>
          <w:sz w:val="24"/>
        </w:rPr>
        <w:t>publicznego na warunkach określ</w:t>
      </w:r>
      <w:r w:rsidR="00347DB3">
        <w:rPr>
          <w:sz w:val="24"/>
        </w:rPr>
        <w:t>onych w</w:t>
      </w:r>
      <w:r w:rsidR="00335AC0">
        <w:rPr>
          <w:sz w:val="24"/>
        </w:rPr>
        <w:t>e wzorze</w:t>
      </w:r>
      <w:r w:rsidR="00347DB3">
        <w:rPr>
          <w:sz w:val="24"/>
        </w:rPr>
        <w:t xml:space="preserve"> umowy, stano</w:t>
      </w:r>
      <w:r>
        <w:rPr>
          <w:sz w:val="24"/>
        </w:rPr>
        <w:t>wiąc</w:t>
      </w:r>
      <w:r w:rsidRPr="00555D74">
        <w:rPr>
          <w:sz w:val="24"/>
        </w:rPr>
        <w:t xml:space="preserve">ym załącznik nr </w:t>
      </w:r>
      <w:r w:rsidR="00DC6B5D">
        <w:rPr>
          <w:sz w:val="24"/>
        </w:rPr>
        <w:t>3</w:t>
      </w:r>
      <w:r w:rsidRPr="00555D74">
        <w:rPr>
          <w:spacing w:val="40"/>
          <w:sz w:val="24"/>
        </w:rPr>
        <w:t xml:space="preserve"> </w:t>
      </w:r>
      <w:r w:rsidRPr="00555D74">
        <w:rPr>
          <w:sz w:val="24"/>
        </w:rPr>
        <w:t>do</w:t>
      </w:r>
      <w:r w:rsidRPr="00555D74">
        <w:rPr>
          <w:spacing w:val="40"/>
          <w:sz w:val="24"/>
        </w:rPr>
        <w:t xml:space="preserve"> </w:t>
      </w:r>
      <w:r w:rsidRPr="00555D74">
        <w:rPr>
          <w:sz w:val="24"/>
        </w:rPr>
        <w:t>SWZ.</w:t>
      </w:r>
    </w:p>
    <w:p w14:paraId="1AA6DFE6" w14:textId="77777777" w:rsidR="003E1E45" w:rsidRPr="00555D74" w:rsidRDefault="005A1DAD">
      <w:pPr>
        <w:pStyle w:val="Akapitzlist"/>
        <w:numPr>
          <w:ilvl w:val="1"/>
          <w:numId w:val="20"/>
        </w:numPr>
        <w:tabs>
          <w:tab w:val="left" w:pos="386"/>
        </w:tabs>
        <w:spacing w:before="2"/>
        <w:ind w:right="250" w:firstLine="0"/>
        <w:rPr>
          <w:sz w:val="24"/>
        </w:rPr>
      </w:pPr>
      <w:r w:rsidRPr="00555D74">
        <w:rPr>
          <w:sz w:val="24"/>
        </w:rPr>
        <w:t>Zakres świadczenia Wykonawcy wynikający z umowy jest tożsamy z jego zobowiązaniem zawartym w ofercie.</w:t>
      </w:r>
    </w:p>
    <w:p w14:paraId="1AA6DFE7" w14:textId="0418C17F" w:rsidR="003E1E45" w:rsidRDefault="005A1DAD">
      <w:pPr>
        <w:pStyle w:val="Akapitzlist"/>
        <w:numPr>
          <w:ilvl w:val="1"/>
          <w:numId w:val="20"/>
        </w:numPr>
        <w:tabs>
          <w:tab w:val="left" w:pos="386"/>
        </w:tabs>
        <w:ind w:right="248" w:firstLine="0"/>
        <w:rPr>
          <w:sz w:val="24"/>
        </w:rPr>
      </w:pPr>
      <w:r w:rsidRPr="00555D74">
        <w:rPr>
          <w:sz w:val="24"/>
        </w:rPr>
        <w:t>Zamawiający przewiduje możliwość zmiany zawartej umowy w stosunku do treści wy- branej</w:t>
      </w:r>
      <w:r w:rsidRPr="00555D74">
        <w:rPr>
          <w:spacing w:val="76"/>
          <w:sz w:val="24"/>
        </w:rPr>
        <w:t xml:space="preserve"> </w:t>
      </w:r>
      <w:r w:rsidRPr="00555D74">
        <w:rPr>
          <w:sz w:val="24"/>
        </w:rPr>
        <w:t>oferty</w:t>
      </w:r>
      <w:r w:rsidRPr="00555D74">
        <w:rPr>
          <w:spacing w:val="69"/>
          <w:sz w:val="24"/>
        </w:rPr>
        <w:t xml:space="preserve"> </w:t>
      </w:r>
      <w:r w:rsidRPr="00555D74">
        <w:rPr>
          <w:sz w:val="24"/>
        </w:rPr>
        <w:t>w</w:t>
      </w:r>
      <w:r w:rsidRPr="00555D74">
        <w:rPr>
          <w:spacing w:val="72"/>
          <w:sz w:val="24"/>
        </w:rPr>
        <w:t xml:space="preserve"> </w:t>
      </w:r>
      <w:r w:rsidRPr="00555D74">
        <w:rPr>
          <w:sz w:val="24"/>
        </w:rPr>
        <w:t>zakresie</w:t>
      </w:r>
      <w:r w:rsidRPr="00555D74">
        <w:rPr>
          <w:spacing w:val="74"/>
          <w:sz w:val="24"/>
        </w:rPr>
        <w:t xml:space="preserve"> </w:t>
      </w:r>
      <w:r w:rsidRPr="00555D74">
        <w:rPr>
          <w:sz w:val="24"/>
        </w:rPr>
        <w:t>uregulowanym</w:t>
      </w:r>
      <w:r w:rsidRPr="00555D74">
        <w:rPr>
          <w:spacing w:val="75"/>
          <w:sz w:val="24"/>
        </w:rPr>
        <w:t xml:space="preserve"> </w:t>
      </w:r>
      <w:r w:rsidRPr="00555D74">
        <w:rPr>
          <w:sz w:val="24"/>
        </w:rPr>
        <w:t>w</w:t>
      </w:r>
      <w:r w:rsidRPr="00555D74">
        <w:rPr>
          <w:spacing w:val="75"/>
          <w:sz w:val="24"/>
        </w:rPr>
        <w:t xml:space="preserve"> </w:t>
      </w:r>
      <w:r w:rsidRPr="00555D74">
        <w:rPr>
          <w:sz w:val="24"/>
        </w:rPr>
        <w:t>art.</w:t>
      </w:r>
      <w:r w:rsidRPr="00555D74">
        <w:rPr>
          <w:spacing w:val="70"/>
          <w:sz w:val="24"/>
        </w:rPr>
        <w:t xml:space="preserve"> </w:t>
      </w:r>
      <w:r w:rsidRPr="00555D74">
        <w:rPr>
          <w:sz w:val="24"/>
        </w:rPr>
        <w:t>454-455</w:t>
      </w:r>
      <w:r w:rsidRPr="00555D74">
        <w:rPr>
          <w:spacing w:val="75"/>
          <w:sz w:val="24"/>
        </w:rPr>
        <w:t xml:space="preserve"> </w:t>
      </w:r>
      <w:r w:rsidRPr="00555D74">
        <w:rPr>
          <w:sz w:val="24"/>
        </w:rPr>
        <w:t>ustawy</w:t>
      </w:r>
      <w:r w:rsidRPr="00555D74">
        <w:rPr>
          <w:spacing w:val="24"/>
          <w:sz w:val="24"/>
        </w:rPr>
        <w:t xml:space="preserve"> </w:t>
      </w:r>
      <w:proofErr w:type="spellStart"/>
      <w:r w:rsidRPr="00555D74">
        <w:rPr>
          <w:sz w:val="24"/>
        </w:rPr>
        <w:t>Pzp</w:t>
      </w:r>
      <w:proofErr w:type="spellEnd"/>
      <w:r w:rsidRPr="00555D74">
        <w:rPr>
          <w:spacing w:val="75"/>
          <w:sz w:val="24"/>
        </w:rPr>
        <w:t xml:space="preserve"> </w:t>
      </w:r>
      <w:r w:rsidRPr="00555D74">
        <w:rPr>
          <w:sz w:val="24"/>
        </w:rPr>
        <w:t>oraz</w:t>
      </w:r>
      <w:r w:rsidRPr="00555D74">
        <w:rPr>
          <w:spacing w:val="71"/>
          <w:sz w:val="24"/>
        </w:rPr>
        <w:t xml:space="preserve"> </w:t>
      </w:r>
      <w:r w:rsidRPr="00555D74">
        <w:rPr>
          <w:sz w:val="24"/>
        </w:rPr>
        <w:t>wskazanym w</w:t>
      </w:r>
      <w:r w:rsidR="00E327A9">
        <w:rPr>
          <w:sz w:val="24"/>
        </w:rPr>
        <w:t>e w</w:t>
      </w:r>
      <w:r w:rsidR="008E4944">
        <w:rPr>
          <w:sz w:val="24"/>
        </w:rPr>
        <w:t>zorze</w:t>
      </w:r>
      <w:r w:rsidRPr="00555D74">
        <w:rPr>
          <w:sz w:val="24"/>
        </w:rPr>
        <w:t xml:space="preserve"> Umowy, stanowiącym Załącznik nr </w:t>
      </w:r>
      <w:r w:rsidR="00DC6B5D">
        <w:rPr>
          <w:sz w:val="24"/>
        </w:rPr>
        <w:t>3</w:t>
      </w:r>
      <w:r>
        <w:rPr>
          <w:sz w:val="24"/>
        </w:rPr>
        <w:t xml:space="preserve"> do SWZ.</w:t>
      </w:r>
    </w:p>
    <w:p w14:paraId="1AA6DFE8" w14:textId="77777777" w:rsidR="003E1E45" w:rsidRDefault="005A1DAD">
      <w:pPr>
        <w:pStyle w:val="Akapitzlist"/>
        <w:numPr>
          <w:ilvl w:val="1"/>
          <w:numId w:val="20"/>
        </w:numPr>
        <w:tabs>
          <w:tab w:val="left" w:pos="377"/>
        </w:tabs>
        <w:ind w:right="245" w:firstLine="0"/>
        <w:rPr>
          <w:sz w:val="24"/>
        </w:rPr>
      </w:pPr>
      <w:r>
        <w:rPr>
          <w:sz w:val="24"/>
        </w:rPr>
        <w:t>Zmiana</w:t>
      </w:r>
      <w:r>
        <w:rPr>
          <w:spacing w:val="-1"/>
          <w:sz w:val="24"/>
        </w:rPr>
        <w:t xml:space="preserve"> </w:t>
      </w:r>
      <w:r>
        <w:rPr>
          <w:sz w:val="24"/>
        </w:rPr>
        <w:t>umowy wymaga dla</w:t>
      </w:r>
      <w:r>
        <w:rPr>
          <w:spacing w:val="-1"/>
          <w:sz w:val="24"/>
        </w:rPr>
        <w:t xml:space="preserve"> </w:t>
      </w:r>
      <w:r>
        <w:rPr>
          <w:sz w:val="24"/>
        </w:rPr>
        <w:t>swej</w:t>
      </w:r>
      <w:r>
        <w:rPr>
          <w:spacing w:val="-1"/>
          <w:sz w:val="24"/>
        </w:rPr>
        <w:t xml:space="preserve"> </w:t>
      </w:r>
      <w:r>
        <w:rPr>
          <w:sz w:val="24"/>
        </w:rPr>
        <w:t>ważności,</w:t>
      </w:r>
      <w:r>
        <w:rPr>
          <w:spacing w:val="-1"/>
          <w:sz w:val="24"/>
        </w:rPr>
        <w:t xml:space="preserve"> </w:t>
      </w:r>
      <w:r>
        <w:rPr>
          <w:sz w:val="24"/>
        </w:rPr>
        <w:t>pod rygorem nieważności, zachowania</w:t>
      </w:r>
      <w:r>
        <w:rPr>
          <w:spacing w:val="-3"/>
          <w:sz w:val="24"/>
        </w:rPr>
        <w:t xml:space="preserve"> </w:t>
      </w:r>
      <w:r>
        <w:rPr>
          <w:sz w:val="24"/>
        </w:rPr>
        <w:t xml:space="preserve">formy </w:t>
      </w:r>
      <w:r>
        <w:rPr>
          <w:spacing w:val="-2"/>
          <w:sz w:val="24"/>
        </w:rPr>
        <w:t>pisemnej.</w:t>
      </w:r>
    </w:p>
    <w:p w14:paraId="1AA6DFE9" w14:textId="77777777" w:rsidR="003E1E45" w:rsidRDefault="003E1E45">
      <w:pPr>
        <w:pStyle w:val="Tekstpodstawowy"/>
        <w:spacing w:before="10"/>
        <w:ind w:left="0"/>
        <w:rPr>
          <w:sz w:val="25"/>
        </w:rPr>
      </w:pPr>
    </w:p>
    <w:p w14:paraId="1AA6DFEA" w14:textId="77777777" w:rsidR="003E1E45" w:rsidRDefault="005A1DAD">
      <w:pPr>
        <w:pStyle w:val="Nagwek2"/>
        <w:numPr>
          <w:ilvl w:val="0"/>
          <w:numId w:val="20"/>
        </w:numPr>
        <w:tabs>
          <w:tab w:val="left" w:pos="621"/>
        </w:tabs>
        <w:spacing w:line="259" w:lineRule="auto"/>
        <w:ind w:left="138" w:right="113" w:firstLine="0"/>
      </w:pPr>
      <w:r>
        <w:t>INFORMACJE O ŚRODKACH KOMUNIKACJI ELEKTRONICZNEJ, PRZY UŻYCIU KTÓRYCH ZAMAWIAJĄCY</w:t>
      </w:r>
      <w:r>
        <w:rPr>
          <w:spacing w:val="80"/>
        </w:rPr>
        <w:t xml:space="preserve"> </w:t>
      </w:r>
      <w:r>
        <w:t>BĘDZIE</w:t>
      </w:r>
      <w:r>
        <w:rPr>
          <w:spacing w:val="80"/>
        </w:rPr>
        <w:t xml:space="preserve"> </w:t>
      </w:r>
      <w:r>
        <w:t>KOMUNIKOWAŁ</w:t>
      </w:r>
      <w:r>
        <w:rPr>
          <w:spacing w:val="80"/>
        </w:rPr>
        <w:t xml:space="preserve"> </w:t>
      </w:r>
      <w:r>
        <w:t>SIĘ</w:t>
      </w:r>
      <w:r>
        <w:rPr>
          <w:spacing w:val="80"/>
        </w:rPr>
        <w:t xml:space="preserve"> </w:t>
      </w:r>
      <w:r>
        <w:t>Z</w:t>
      </w:r>
      <w:r>
        <w:rPr>
          <w:spacing w:val="80"/>
        </w:rPr>
        <w:t xml:space="preserve"> </w:t>
      </w:r>
      <w:r>
        <w:t>WYKONAWCAMI,</w:t>
      </w:r>
      <w:r>
        <w:rPr>
          <w:spacing w:val="80"/>
        </w:rPr>
        <w:t xml:space="preserve"> </w:t>
      </w:r>
      <w:r>
        <w:t>ORAZ</w:t>
      </w:r>
      <w:r>
        <w:rPr>
          <w:spacing w:val="80"/>
        </w:rPr>
        <w:t xml:space="preserve"> </w:t>
      </w:r>
      <w:r>
        <w:t>INFORMACJE</w:t>
      </w:r>
      <w:r>
        <w:rPr>
          <w:spacing w:val="80"/>
        </w:rPr>
        <w:t xml:space="preserve"> </w:t>
      </w:r>
      <w:r>
        <w:t>O</w:t>
      </w:r>
      <w:r>
        <w:rPr>
          <w:spacing w:val="63"/>
        </w:rPr>
        <w:t xml:space="preserve"> </w:t>
      </w:r>
      <w:r>
        <w:t>WYMAGANIACH</w:t>
      </w:r>
      <w:r>
        <w:rPr>
          <w:spacing w:val="63"/>
        </w:rPr>
        <w:t xml:space="preserve"> </w:t>
      </w:r>
      <w:r>
        <w:t>TECHNICZNYCH</w:t>
      </w:r>
      <w:r>
        <w:rPr>
          <w:spacing w:val="64"/>
        </w:rPr>
        <w:t xml:space="preserve">  </w:t>
      </w:r>
      <w:r>
        <w:t>I</w:t>
      </w:r>
      <w:r>
        <w:rPr>
          <w:spacing w:val="63"/>
        </w:rPr>
        <w:t xml:space="preserve"> </w:t>
      </w:r>
      <w:r>
        <w:t>ORGANIZACYJNYCH</w:t>
      </w:r>
      <w:r>
        <w:rPr>
          <w:spacing w:val="62"/>
        </w:rPr>
        <w:t xml:space="preserve"> </w:t>
      </w:r>
      <w:r>
        <w:t>SPORZĄDZANIA,</w:t>
      </w:r>
      <w:r>
        <w:rPr>
          <w:spacing w:val="63"/>
        </w:rPr>
        <w:t xml:space="preserve"> </w:t>
      </w:r>
      <w:r>
        <w:t>WYSYŁANIA I ODBIERANIA KORESPONDENCJI ELEKTRONICZNEJ (art. 281 ust. 1 pkt 8)</w:t>
      </w:r>
    </w:p>
    <w:p w14:paraId="1AA6DFEB" w14:textId="77777777" w:rsidR="003E1E45" w:rsidRDefault="003E1E45">
      <w:pPr>
        <w:pStyle w:val="Tekstpodstawowy"/>
        <w:spacing w:before="11"/>
        <w:ind w:left="0"/>
        <w:rPr>
          <w:b/>
          <w:sz w:val="23"/>
        </w:rPr>
      </w:pPr>
    </w:p>
    <w:p w14:paraId="1AA6DFEC" w14:textId="77777777" w:rsidR="003E1E45" w:rsidRDefault="005A1DAD">
      <w:pPr>
        <w:pStyle w:val="Akapitzlist"/>
        <w:numPr>
          <w:ilvl w:val="1"/>
          <w:numId w:val="20"/>
        </w:numPr>
        <w:tabs>
          <w:tab w:val="left" w:pos="420"/>
        </w:tabs>
        <w:spacing w:before="1"/>
        <w:ind w:right="113" w:firstLine="0"/>
        <w:rPr>
          <w:sz w:val="24"/>
        </w:rPr>
      </w:pPr>
      <w:r>
        <w:rPr>
          <w:sz w:val="24"/>
        </w:rPr>
        <w:t xml:space="preserve">Komunikacja w postępowaniu prowadzona będzie zgodnie z Rozporządzeniem </w:t>
      </w:r>
      <w:r>
        <w:rPr>
          <w:color w:val="1F2123"/>
          <w:sz w:val="24"/>
        </w:rPr>
        <w:t>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r>
        <w:rPr>
          <w:sz w:val="24"/>
        </w:rPr>
        <w:t>.</w:t>
      </w:r>
    </w:p>
    <w:p w14:paraId="1AA6DFED" w14:textId="77777777" w:rsidR="003E1E45" w:rsidRDefault="003E1E45">
      <w:pPr>
        <w:pStyle w:val="Tekstpodstawowy"/>
        <w:spacing w:before="11"/>
        <w:ind w:left="0"/>
        <w:rPr>
          <w:sz w:val="23"/>
        </w:rPr>
      </w:pPr>
    </w:p>
    <w:p w14:paraId="1AA6DFEE" w14:textId="77777777" w:rsidR="003E1E45" w:rsidRDefault="005A1DAD">
      <w:pPr>
        <w:pStyle w:val="Nagwek2"/>
        <w:numPr>
          <w:ilvl w:val="0"/>
          <w:numId w:val="19"/>
        </w:numPr>
        <w:tabs>
          <w:tab w:val="left" w:pos="566"/>
        </w:tabs>
        <w:ind w:right="114" w:firstLine="0"/>
      </w:pPr>
      <w:r>
        <w:t>Środki komunikacji elektronicznej, przy użyciu, których Zamawiający będzie komunikował się z Wykonawcami:</w:t>
      </w:r>
    </w:p>
    <w:p w14:paraId="1AA6DFF1" w14:textId="77777777" w:rsidR="009951E5" w:rsidRPr="009951E5" w:rsidRDefault="009951E5" w:rsidP="00BD0F31">
      <w:pPr>
        <w:numPr>
          <w:ilvl w:val="1"/>
          <w:numId w:val="21"/>
        </w:numPr>
        <w:tabs>
          <w:tab w:val="left" w:pos="567"/>
        </w:tabs>
        <w:spacing w:before="198" w:line="276" w:lineRule="auto"/>
        <w:ind w:right="112"/>
        <w:jc w:val="both"/>
        <w:rPr>
          <w:sz w:val="24"/>
        </w:rPr>
      </w:pPr>
      <w:r w:rsidRPr="009951E5">
        <w:rPr>
          <w:sz w:val="24"/>
        </w:rPr>
        <w:t xml:space="preserve">W postępowaniu o udzielenie zamówienia publicznego komunikacja między Zamawiającym a wykonawcami odbywa się przy użyciu Platformy e-Zamówienia, </w:t>
      </w:r>
      <w:r w:rsidRPr="009951E5">
        <w:rPr>
          <w:sz w:val="24"/>
        </w:rPr>
        <w:lastRenderedPageBreak/>
        <w:t xml:space="preserve">która jest dostępna pod adresem </w:t>
      </w:r>
      <w:hyperlink r:id="rId12">
        <w:r w:rsidRPr="009951E5">
          <w:rPr>
            <w:color w:val="0462C1"/>
            <w:sz w:val="24"/>
            <w:u w:val="single" w:color="0462C1"/>
          </w:rPr>
          <w:t>https://ezamowienia.gov.pl</w:t>
        </w:r>
      </w:hyperlink>
      <w:r w:rsidRPr="009951E5">
        <w:rPr>
          <w:color w:val="0462C1"/>
          <w:sz w:val="24"/>
          <w:u w:val="single" w:color="0462C1"/>
        </w:rPr>
        <w:t>.</w:t>
      </w:r>
    </w:p>
    <w:p w14:paraId="1AA6DFF2" w14:textId="77777777" w:rsidR="009951E5" w:rsidRPr="009951E5" w:rsidRDefault="009951E5" w:rsidP="009951E5">
      <w:pPr>
        <w:numPr>
          <w:ilvl w:val="1"/>
          <w:numId w:val="21"/>
        </w:numPr>
        <w:tabs>
          <w:tab w:val="left" w:pos="904"/>
        </w:tabs>
        <w:spacing w:line="293" w:lineRule="exact"/>
        <w:ind w:hanging="361"/>
        <w:jc w:val="both"/>
        <w:rPr>
          <w:sz w:val="24"/>
        </w:rPr>
      </w:pPr>
      <w:r w:rsidRPr="009951E5">
        <w:rPr>
          <w:sz w:val="24"/>
        </w:rPr>
        <w:t>Korzystanie</w:t>
      </w:r>
      <w:r w:rsidRPr="009951E5">
        <w:rPr>
          <w:spacing w:val="-4"/>
          <w:sz w:val="24"/>
        </w:rPr>
        <w:t xml:space="preserve"> </w:t>
      </w:r>
      <w:r w:rsidRPr="009951E5">
        <w:rPr>
          <w:sz w:val="24"/>
        </w:rPr>
        <w:t>z</w:t>
      </w:r>
      <w:r w:rsidRPr="009951E5">
        <w:rPr>
          <w:spacing w:val="-4"/>
          <w:sz w:val="24"/>
        </w:rPr>
        <w:t xml:space="preserve"> </w:t>
      </w:r>
      <w:r w:rsidRPr="009951E5">
        <w:rPr>
          <w:sz w:val="24"/>
        </w:rPr>
        <w:t>Platformy</w:t>
      </w:r>
      <w:r w:rsidRPr="009951E5">
        <w:rPr>
          <w:spacing w:val="-4"/>
          <w:sz w:val="24"/>
        </w:rPr>
        <w:t xml:space="preserve"> </w:t>
      </w:r>
      <w:r w:rsidRPr="009951E5">
        <w:rPr>
          <w:sz w:val="24"/>
        </w:rPr>
        <w:t>e-Zamówienia</w:t>
      </w:r>
      <w:r w:rsidRPr="009951E5">
        <w:rPr>
          <w:spacing w:val="-2"/>
          <w:sz w:val="24"/>
        </w:rPr>
        <w:t xml:space="preserve"> </w:t>
      </w:r>
      <w:r w:rsidRPr="009951E5">
        <w:rPr>
          <w:sz w:val="24"/>
        </w:rPr>
        <w:t>jest</w:t>
      </w:r>
      <w:r w:rsidRPr="009951E5">
        <w:rPr>
          <w:spacing w:val="-3"/>
          <w:sz w:val="24"/>
        </w:rPr>
        <w:t xml:space="preserve"> </w:t>
      </w:r>
      <w:r w:rsidRPr="009951E5">
        <w:rPr>
          <w:spacing w:val="-2"/>
          <w:sz w:val="24"/>
        </w:rPr>
        <w:t>bezpłatne.</w:t>
      </w:r>
    </w:p>
    <w:p w14:paraId="1AA6DFF6" w14:textId="77777777" w:rsidR="009951E5" w:rsidRPr="00D935F6" w:rsidRDefault="009951E5" w:rsidP="009951E5">
      <w:pPr>
        <w:numPr>
          <w:ilvl w:val="1"/>
          <w:numId w:val="21"/>
        </w:numPr>
        <w:tabs>
          <w:tab w:val="left" w:pos="904"/>
          <w:tab w:val="left" w:pos="1702"/>
          <w:tab w:val="left" w:pos="2558"/>
          <w:tab w:val="left" w:pos="4060"/>
          <w:tab w:val="left" w:pos="5750"/>
          <w:tab w:val="left" w:pos="7370"/>
          <w:tab w:val="left" w:pos="8022"/>
        </w:tabs>
        <w:spacing w:before="43" w:line="276" w:lineRule="auto"/>
        <w:ind w:right="112"/>
        <w:rPr>
          <w:sz w:val="24"/>
        </w:rPr>
      </w:pPr>
      <w:r w:rsidRPr="00D935F6">
        <w:rPr>
          <w:spacing w:val="-2"/>
          <w:sz w:val="24"/>
        </w:rPr>
        <w:t>Adres</w:t>
      </w:r>
      <w:r w:rsidRPr="00D935F6">
        <w:rPr>
          <w:sz w:val="24"/>
        </w:rPr>
        <w:tab/>
      </w:r>
      <w:r w:rsidRPr="00D935F6">
        <w:rPr>
          <w:spacing w:val="-2"/>
          <w:sz w:val="24"/>
        </w:rPr>
        <w:t>strony</w:t>
      </w:r>
      <w:r w:rsidRPr="00D935F6">
        <w:rPr>
          <w:sz w:val="24"/>
        </w:rPr>
        <w:tab/>
      </w:r>
      <w:r w:rsidRPr="00D935F6">
        <w:rPr>
          <w:spacing w:val="-2"/>
          <w:sz w:val="24"/>
        </w:rPr>
        <w:t>internetowej</w:t>
      </w:r>
      <w:r w:rsidRPr="00D935F6">
        <w:rPr>
          <w:sz w:val="24"/>
        </w:rPr>
        <w:tab/>
      </w:r>
      <w:r w:rsidRPr="00D935F6">
        <w:rPr>
          <w:spacing w:val="-2"/>
          <w:sz w:val="24"/>
        </w:rPr>
        <w:t>prowadzonego</w:t>
      </w:r>
      <w:r w:rsidRPr="00D935F6">
        <w:rPr>
          <w:sz w:val="24"/>
        </w:rPr>
        <w:tab/>
      </w:r>
      <w:r w:rsidRPr="00D935F6">
        <w:rPr>
          <w:spacing w:val="-2"/>
          <w:sz w:val="24"/>
        </w:rPr>
        <w:t>postępowania</w:t>
      </w:r>
      <w:r w:rsidRPr="00D935F6">
        <w:rPr>
          <w:sz w:val="24"/>
        </w:rPr>
        <w:tab/>
      </w:r>
      <w:r w:rsidRPr="00D935F6">
        <w:rPr>
          <w:spacing w:val="-2"/>
          <w:sz w:val="24"/>
        </w:rPr>
        <w:t>(link</w:t>
      </w:r>
      <w:r w:rsidRPr="00D935F6">
        <w:rPr>
          <w:sz w:val="24"/>
        </w:rPr>
        <w:tab/>
      </w:r>
      <w:r w:rsidRPr="00D935F6">
        <w:rPr>
          <w:spacing w:val="-2"/>
          <w:sz w:val="24"/>
        </w:rPr>
        <w:t xml:space="preserve">prowadzący </w:t>
      </w:r>
      <w:r w:rsidRPr="00D935F6">
        <w:rPr>
          <w:sz w:val="24"/>
        </w:rPr>
        <w:t>bezpośrednio do widoku postępowania na Platformie e-Zamówienia):</w:t>
      </w:r>
    </w:p>
    <w:p w14:paraId="13221213" w14:textId="375EBA90" w:rsidR="00AD6D4A" w:rsidRDefault="00000000" w:rsidP="009951E5">
      <w:pPr>
        <w:spacing w:before="43" w:line="278" w:lineRule="auto"/>
        <w:ind w:left="836"/>
        <w:rPr>
          <w:spacing w:val="-2"/>
          <w:sz w:val="24"/>
        </w:rPr>
      </w:pPr>
      <w:hyperlink r:id="rId13" w:history="1">
        <w:r w:rsidR="00AD6D4A" w:rsidRPr="001B5C3B">
          <w:rPr>
            <w:rStyle w:val="Hipercze"/>
            <w:spacing w:val="-2"/>
            <w:sz w:val="24"/>
          </w:rPr>
          <w:t>https://ezamowienia.gov.pl/mp-client/tenders/ocds-148610-aa4c05c4-351c-11ef-acf6-4e696a6d8c25</w:t>
        </w:r>
      </w:hyperlink>
    </w:p>
    <w:p w14:paraId="1AA6DFF8" w14:textId="51646275" w:rsidR="009951E5" w:rsidRPr="0028464C" w:rsidRDefault="009951E5" w:rsidP="009951E5">
      <w:pPr>
        <w:spacing w:before="43" w:line="278" w:lineRule="auto"/>
        <w:ind w:left="836"/>
        <w:rPr>
          <w:sz w:val="24"/>
          <w:szCs w:val="24"/>
        </w:rPr>
      </w:pPr>
      <w:r w:rsidRPr="0028464C">
        <w:rPr>
          <w:sz w:val="24"/>
          <w:szCs w:val="24"/>
        </w:rPr>
        <w:t>Postępowanie można wyszukać również ze strony głównej Platformy e-Zamówienia (przycisk „Przeglądaj postępowania/konkursy”).</w:t>
      </w:r>
    </w:p>
    <w:p w14:paraId="1AA6DFF9" w14:textId="77777777" w:rsidR="009951E5" w:rsidRPr="0028464C" w:rsidRDefault="009951E5" w:rsidP="009951E5">
      <w:pPr>
        <w:numPr>
          <w:ilvl w:val="1"/>
          <w:numId w:val="21"/>
        </w:numPr>
        <w:tabs>
          <w:tab w:val="left" w:pos="904"/>
        </w:tabs>
        <w:spacing w:line="288" w:lineRule="exact"/>
        <w:ind w:hanging="361"/>
        <w:rPr>
          <w:sz w:val="24"/>
        </w:rPr>
      </w:pPr>
      <w:r w:rsidRPr="0028464C">
        <w:rPr>
          <w:sz w:val="24"/>
        </w:rPr>
        <w:t>Identyfikator</w:t>
      </w:r>
      <w:r w:rsidRPr="0028464C">
        <w:rPr>
          <w:spacing w:val="-4"/>
          <w:sz w:val="24"/>
        </w:rPr>
        <w:t xml:space="preserve"> </w:t>
      </w:r>
      <w:r w:rsidRPr="0028464C">
        <w:rPr>
          <w:sz w:val="24"/>
        </w:rPr>
        <w:t>(ID)</w:t>
      </w:r>
      <w:r w:rsidRPr="0028464C">
        <w:rPr>
          <w:spacing w:val="-3"/>
          <w:sz w:val="24"/>
        </w:rPr>
        <w:t xml:space="preserve"> </w:t>
      </w:r>
      <w:r w:rsidRPr="0028464C">
        <w:rPr>
          <w:sz w:val="24"/>
        </w:rPr>
        <w:t>postępowania</w:t>
      </w:r>
      <w:r w:rsidRPr="0028464C">
        <w:rPr>
          <w:spacing w:val="-3"/>
          <w:sz w:val="24"/>
        </w:rPr>
        <w:t xml:space="preserve"> </w:t>
      </w:r>
      <w:r w:rsidRPr="0028464C">
        <w:rPr>
          <w:sz w:val="24"/>
        </w:rPr>
        <w:t>na</w:t>
      </w:r>
      <w:r w:rsidRPr="0028464C">
        <w:rPr>
          <w:spacing w:val="-4"/>
          <w:sz w:val="24"/>
        </w:rPr>
        <w:t xml:space="preserve"> </w:t>
      </w:r>
      <w:r w:rsidRPr="0028464C">
        <w:rPr>
          <w:sz w:val="24"/>
        </w:rPr>
        <w:t>Platformie</w:t>
      </w:r>
      <w:r w:rsidRPr="0028464C">
        <w:rPr>
          <w:spacing w:val="-3"/>
          <w:sz w:val="24"/>
        </w:rPr>
        <w:t xml:space="preserve"> </w:t>
      </w:r>
      <w:r w:rsidRPr="0028464C">
        <w:rPr>
          <w:sz w:val="24"/>
        </w:rPr>
        <w:t>e-</w:t>
      </w:r>
      <w:r w:rsidRPr="0028464C">
        <w:rPr>
          <w:spacing w:val="-2"/>
          <w:sz w:val="24"/>
        </w:rPr>
        <w:t>Zamówienia:</w:t>
      </w:r>
    </w:p>
    <w:p w14:paraId="74A0A809" w14:textId="7EB8465A" w:rsidR="0002722F" w:rsidRPr="0002722F" w:rsidRDefault="0002722F" w:rsidP="0002722F">
      <w:pPr>
        <w:tabs>
          <w:tab w:val="left" w:pos="904"/>
        </w:tabs>
        <w:spacing w:before="45" w:line="276" w:lineRule="auto"/>
        <w:ind w:left="903" w:right="110"/>
        <w:jc w:val="both"/>
        <w:rPr>
          <w:sz w:val="24"/>
          <w:lang w:val="en-US"/>
        </w:rPr>
      </w:pPr>
      <w:r w:rsidRPr="0002722F">
        <w:rPr>
          <w:spacing w:val="-2"/>
          <w:sz w:val="24"/>
          <w:lang w:val="en-US"/>
        </w:rPr>
        <w:t>ocds-148610-aa4c05c4-351c-11ef-acf6-4e696a6d8c25</w:t>
      </w:r>
    </w:p>
    <w:p w14:paraId="1AA6DFFB" w14:textId="106B04B7" w:rsidR="009951E5" w:rsidRPr="009951E5" w:rsidRDefault="009951E5" w:rsidP="009951E5">
      <w:pPr>
        <w:numPr>
          <w:ilvl w:val="1"/>
          <w:numId w:val="21"/>
        </w:numPr>
        <w:tabs>
          <w:tab w:val="left" w:pos="904"/>
        </w:tabs>
        <w:spacing w:before="45" w:line="276" w:lineRule="auto"/>
        <w:ind w:right="110"/>
        <w:jc w:val="both"/>
        <w:rPr>
          <w:sz w:val="24"/>
        </w:rPr>
      </w:pPr>
      <w:r w:rsidRPr="009951E5">
        <w:rPr>
          <w:sz w:val="24"/>
        </w:rPr>
        <w:t>Wykonawca zamierzający wziąć udział w postępowaniu o udzielenie zamówienia publicznego</w:t>
      </w:r>
      <w:r w:rsidRPr="009951E5">
        <w:rPr>
          <w:spacing w:val="40"/>
          <w:sz w:val="24"/>
        </w:rPr>
        <w:t xml:space="preserve">  </w:t>
      </w:r>
      <w:r w:rsidRPr="009951E5">
        <w:rPr>
          <w:sz w:val="24"/>
        </w:rPr>
        <w:t>musi</w:t>
      </w:r>
      <w:r w:rsidRPr="009951E5">
        <w:rPr>
          <w:spacing w:val="40"/>
          <w:sz w:val="24"/>
        </w:rPr>
        <w:t xml:space="preserve">  </w:t>
      </w:r>
      <w:r w:rsidRPr="009951E5">
        <w:rPr>
          <w:sz w:val="24"/>
        </w:rPr>
        <w:t>posiadać</w:t>
      </w:r>
      <w:r w:rsidRPr="009951E5">
        <w:rPr>
          <w:spacing w:val="40"/>
          <w:sz w:val="24"/>
        </w:rPr>
        <w:t xml:space="preserve">  </w:t>
      </w:r>
      <w:r w:rsidRPr="009951E5">
        <w:rPr>
          <w:sz w:val="24"/>
        </w:rPr>
        <w:t>konto</w:t>
      </w:r>
      <w:r w:rsidRPr="009951E5">
        <w:rPr>
          <w:spacing w:val="60"/>
          <w:sz w:val="24"/>
        </w:rPr>
        <w:t xml:space="preserve">  </w:t>
      </w:r>
      <w:r w:rsidRPr="009951E5">
        <w:rPr>
          <w:sz w:val="24"/>
        </w:rPr>
        <w:t>podmiotu</w:t>
      </w:r>
      <w:r w:rsidRPr="009951E5">
        <w:rPr>
          <w:spacing w:val="40"/>
          <w:sz w:val="24"/>
        </w:rPr>
        <w:t xml:space="preserve">  </w:t>
      </w:r>
      <w:r w:rsidRPr="009951E5">
        <w:rPr>
          <w:sz w:val="24"/>
        </w:rPr>
        <w:t>„Wykonawca”</w:t>
      </w:r>
      <w:r w:rsidRPr="009951E5">
        <w:rPr>
          <w:spacing w:val="40"/>
          <w:sz w:val="24"/>
        </w:rPr>
        <w:t xml:space="preserve">  </w:t>
      </w:r>
      <w:r w:rsidRPr="009951E5">
        <w:rPr>
          <w:sz w:val="24"/>
        </w:rPr>
        <w:t>na</w:t>
      </w:r>
      <w:r w:rsidRPr="009951E5">
        <w:rPr>
          <w:spacing w:val="40"/>
          <w:sz w:val="24"/>
        </w:rPr>
        <w:t xml:space="preserve">  </w:t>
      </w:r>
      <w:r w:rsidRPr="009951E5">
        <w:rPr>
          <w:sz w:val="24"/>
        </w:rPr>
        <w:t>Platformie</w:t>
      </w:r>
      <w:r w:rsidRPr="009951E5">
        <w:rPr>
          <w:spacing w:val="80"/>
          <w:sz w:val="24"/>
        </w:rPr>
        <w:t xml:space="preserve"> </w:t>
      </w:r>
      <w:r w:rsidRPr="009951E5">
        <w:rPr>
          <w:sz w:val="24"/>
        </w:rPr>
        <w:t>e-Zamówienia.</w:t>
      </w:r>
      <w:r w:rsidRPr="009951E5">
        <w:rPr>
          <w:spacing w:val="40"/>
          <w:sz w:val="24"/>
        </w:rPr>
        <w:t xml:space="preserve"> </w:t>
      </w:r>
      <w:r w:rsidRPr="009951E5">
        <w:rPr>
          <w:sz w:val="24"/>
        </w:rPr>
        <w:t>Szczegółowe</w:t>
      </w:r>
      <w:r w:rsidRPr="009951E5">
        <w:rPr>
          <w:spacing w:val="40"/>
          <w:sz w:val="24"/>
        </w:rPr>
        <w:t xml:space="preserve"> </w:t>
      </w:r>
      <w:r w:rsidRPr="009951E5">
        <w:rPr>
          <w:sz w:val="24"/>
        </w:rPr>
        <w:t>informacje</w:t>
      </w:r>
      <w:r w:rsidRPr="009951E5">
        <w:rPr>
          <w:spacing w:val="40"/>
          <w:sz w:val="24"/>
        </w:rPr>
        <w:t xml:space="preserve"> </w:t>
      </w:r>
      <w:r w:rsidRPr="009951E5">
        <w:rPr>
          <w:sz w:val="24"/>
        </w:rPr>
        <w:t>na</w:t>
      </w:r>
      <w:r w:rsidRPr="009951E5">
        <w:rPr>
          <w:spacing w:val="40"/>
          <w:sz w:val="24"/>
        </w:rPr>
        <w:t xml:space="preserve"> </w:t>
      </w:r>
      <w:r w:rsidRPr="009951E5">
        <w:rPr>
          <w:sz w:val="24"/>
        </w:rPr>
        <w:t>temat</w:t>
      </w:r>
      <w:r w:rsidRPr="009951E5">
        <w:rPr>
          <w:spacing w:val="40"/>
          <w:sz w:val="24"/>
        </w:rPr>
        <w:t xml:space="preserve"> </w:t>
      </w:r>
      <w:r w:rsidRPr="009951E5">
        <w:rPr>
          <w:sz w:val="24"/>
        </w:rPr>
        <w:t>zakładania</w:t>
      </w:r>
      <w:r w:rsidRPr="009951E5">
        <w:rPr>
          <w:spacing w:val="40"/>
          <w:sz w:val="24"/>
        </w:rPr>
        <w:t xml:space="preserve"> </w:t>
      </w:r>
      <w:r w:rsidRPr="009951E5">
        <w:rPr>
          <w:sz w:val="24"/>
        </w:rPr>
        <w:t>kont</w:t>
      </w:r>
      <w:r w:rsidRPr="009951E5">
        <w:rPr>
          <w:spacing w:val="40"/>
          <w:sz w:val="24"/>
        </w:rPr>
        <w:t xml:space="preserve"> </w:t>
      </w:r>
      <w:r w:rsidRPr="009951E5">
        <w:rPr>
          <w:sz w:val="24"/>
        </w:rPr>
        <w:t>podmiotów</w:t>
      </w:r>
      <w:r w:rsidRPr="009951E5">
        <w:rPr>
          <w:spacing w:val="80"/>
          <w:sz w:val="24"/>
        </w:rPr>
        <w:t xml:space="preserve"> </w:t>
      </w:r>
      <w:r w:rsidRPr="009951E5">
        <w:rPr>
          <w:sz w:val="24"/>
        </w:rPr>
        <w:t xml:space="preserve">oraz zasady i warunki korzystania z Platformy e-Zamówienia określa </w:t>
      </w:r>
      <w:r w:rsidRPr="009951E5">
        <w:rPr>
          <w:i/>
          <w:sz w:val="24"/>
        </w:rPr>
        <w:t xml:space="preserve">Regulamin Platformy e-Zamówienia, </w:t>
      </w:r>
      <w:r w:rsidRPr="009951E5">
        <w:rPr>
          <w:sz w:val="24"/>
        </w:rPr>
        <w:t xml:space="preserve">dostępny na stronie internetowej </w:t>
      </w:r>
      <w:hyperlink r:id="rId14">
        <w:r w:rsidRPr="009951E5">
          <w:rPr>
            <w:color w:val="0462C1"/>
            <w:sz w:val="24"/>
            <w:u w:val="single" w:color="0462C1"/>
          </w:rPr>
          <w:t>https://ezamowienia.gov.pl</w:t>
        </w:r>
      </w:hyperlink>
      <w:r w:rsidRPr="009951E5">
        <w:rPr>
          <w:color w:val="0462C1"/>
          <w:sz w:val="24"/>
        </w:rPr>
        <w:t xml:space="preserve"> </w:t>
      </w:r>
      <w:r w:rsidRPr="009951E5">
        <w:rPr>
          <w:sz w:val="24"/>
        </w:rPr>
        <w:t xml:space="preserve">oraz informacje zamieszczone w zakładce „Centrum </w:t>
      </w:r>
      <w:r w:rsidRPr="009951E5">
        <w:rPr>
          <w:spacing w:val="-2"/>
          <w:sz w:val="24"/>
        </w:rPr>
        <w:t>Pomocy”.</w:t>
      </w:r>
    </w:p>
    <w:p w14:paraId="1AA6DFFC" w14:textId="77777777" w:rsidR="009951E5" w:rsidRPr="009951E5" w:rsidRDefault="009951E5" w:rsidP="009951E5">
      <w:pPr>
        <w:numPr>
          <w:ilvl w:val="1"/>
          <w:numId w:val="21"/>
        </w:numPr>
        <w:tabs>
          <w:tab w:val="left" w:pos="904"/>
        </w:tabs>
        <w:spacing w:line="292" w:lineRule="exact"/>
        <w:ind w:hanging="361"/>
        <w:jc w:val="both"/>
        <w:rPr>
          <w:sz w:val="24"/>
        </w:rPr>
      </w:pPr>
      <w:r w:rsidRPr="009951E5">
        <w:rPr>
          <w:sz w:val="24"/>
        </w:rPr>
        <w:t>Przeglądanie</w:t>
      </w:r>
      <w:r w:rsidRPr="009951E5">
        <w:rPr>
          <w:spacing w:val="14"/>
          <w:sz w:val="24"/>
        </w:rPr>
        <w:t xml:space="preserve"> </w:t>
      </w:r>
      <w:r w:rsidRPr="009951E5">
        <w:rPr>
          <w:sz w:val="24"/>
        </w:rPr>
        <w:t>i</w:t>
      </w:r>
      <w:r w:rsidRPr="009951E5">
        <w:rPr>
          <w:spacing w:val="12"/>
          <w:sz w:val="24"/>
        </w:rPr>
        <w:t xml:space="preserve"> </w:t>
      </w:r>
      <w:r w:rsidRPr="009951E5">
        <w:rPr>
          <w:sz w:val="24"/>
        </w:rPr>
        <w:t>pobieranie</w:t>
      </w:r>
      <w:r w:rsidRPr="009951E5">
        <w:rPr>
          <w:spacing w:val="14"/>
          <w:sz w:val="24"/>
        </w:rPr>
        <w:t xml:space="preserve"> </w:t>
      </w:r>
      <w:r w:rsidRPr="009951E5">
        <w:rPr>
          <w:sz w:val="24"/>
        </w:rPr>
        <w:t>publicznej</w:t>
      </w:r>
      <w:r w:rsidRPr="009951E5">
        <w:rPr>
          <w:spacing w:val="14"/>
          <w:sz w:val="24"/>
        </w:rPr>
        <w:t xml:space="preserve"> </w:t>
      </w:r>
      <w:r w:rsidRPr="009951E5">
        <w:rPr>
          <w:sz w:val="24"/>
        </w:rPr>
        <w:t>treści</w:t>
      </w:r>
      <w:r w:rsidRPr="009951E5">
        <w:rPr>
          <w:spacing w:val="13"/>
          <w:sz w:val="24"/>
        </w:rPr>
        <w:t xml:space="preserve"> </w:t>
      </w:r>
      <w:r w:rsidRPr="009951E5">
        <w:rPr>
          <w:sz w:val="24"/>
        </w:rPr>
        <w:t>dokumentacji</w:t>
      </w:r>
      <w:r w:rsidRPr="009951E5">
        <w:rPr>
          <w:spacing w:val="11"/>
          <w:sz w:val="24"/>
        </w:rPr>
        <w:t xml:space="preserve"> </w:t>
      </w:r>
      <w:r w:rsidRPr="009951E5">
        <w:rPr>
          <w:sz w:val="24"/>
        </w:rPr>
        <w:t>postępowania</w:t>
      </w:r>
      <w:r w:rsidRPr="009951E5">
        <w:rPr>
          <w:spacing w:val="12"/>
          <w:sz w:val="24"/>
        </w:rPr>
        <w:t xml:space="preserve"> </w:t>
      </w:r>
      <w:r w:rsidRPr="009951E5">
        <w:rPr>
          <w:sz w:val="24"/>
        </w:rPr>
        <w:t>nie</w:t>
      </w:r>
      <w:r w:rsidRPr="009951E5">
        <w:rPr>
          <w:spacing w:val="15"/>
          <w:sz w:val="24"/>
        </w:rPr>
        <w:t xml:space="preserve"> </w:t>
      </w:r>
      <w:r w:rsidRPr="009951E5">
        <w:rPr>
          <w:spacing w:val="-2"/>
          <w:sz w:val="24"/>
        </w:rPr>
        <w:t>wymaga</w:t>
      </w:r>
    </w:p>
    <w:p w14:paraId="1AA6DFFD" w14:textId="77777777" w:rsidR="009951E5" w:rsidRPr="009951E5" w:rsidRDefault="009951E5" w:rsidP="009951E5">
      <w:pPr>
        <w:spacing w:before="46"/>
        <w:ind w:left="903"/>
        <w:jc w:val="both"/>
        <w:rPr>
          <w:sz w:val="24"/>
          <w:szCs w:val="24"/>
        </w:rPr>
      </w:pPr>
      <w:r w:rsidRPr="009951E5">
        <w:rPr>
          <w:sz w:val="24"/>
          <w:szCs w:val="24"/>
        </w:rPr>
        <w:t>posiadania</w:t>
      </w:r>
      <w:r w:rsidRPr="009951E5">
        <w:rPr>
          <w:spacing w:val="-1"/>
          <w:sz w:val="24"/>
          <w:szCs w:val="24"/>
        </w:rPr>
        <w:t xml:space="preserve"> </w:t>
      </w:r>
      <w:r w:rsidRPr="009951E5">
        <w:rPr>
          <w:sz w:val="24"/>
          <w:szCs w:val="24"/>
        </w:rPr>
        <w:t>konta</w:t>
      </w:r>
      <w:r w:rsidRPr="009951E5">
        <w:rPr>
          <w:spacing w:val="-4"/>
          <w:sz w:val="24"/>
          <w:szCs w:val="24"/>
        </w:rPr>
        <w:t xml:space="preserve"> </w:t>
      </w:r>
      <w:r w:rsidRPr="009951E5">
        <w:rPr>
          <w:sz w:val="24"/>
          <w:szCs w:val="24"/>
        </w:rPr>
        <w:t>na</w:t>
      </w:r>
      <w:r w:rsidRPr="009951E5">
        <w:rPr>
          <w:spacing w:val="-4"/>
          <w:sz w:val="24"/>
          <w:szCs w:val="24"/>
        </w:rPr>
        <w:t xml:space="preserve"> </w:t>
      </w:r>
      <w:r w:rsidRPr="009951E5">
        <w:rPr>
          <w:sz w:val="24"/>
          <w:szCs w:val="24"/>
        </w:rPr>
        <w:t>Platformie</w:t>
      </w:r>
      <w:r w:rsidRPr="009951E5">
        <w:rPr>
          <w:spacing w:val="-2"/>
          <w:sz w:val="24"/>
          <w:szCs w:val="24"/>
        </w:rPr>
        <w:t xml:space="preserve"> </w:t>
      </w:r>
      <w:r w:rsidRPr="009951E5">
        <w:rPr>
          <w:sz w:val="24"/>
          <w:szCs w:val="24"/>
        </w:rPr>
        <w:t>e-Zamówienia</w:t>
      </w:r>
      <w:r w:rsidRPr="009951E5">
        <w:rPr>
          <w:spacing w:val="-4"/>
          <w:sz w:val="24"/>
          <w:szCs w:val="24"/>
        </w:rPr>
        <w:t xml:space="preserve"> </w:t>
      </w:r>
      <w:r w:rsidRPr="009951E5">
        <w:rPr>
          <w:sz w:val="24"/>
          <w:szCs w:val="24"/>
        </w:rPr>
        <w:t>ani</w:t>
      </w:r>
      <w:r w:rsidRPr="009951E5">
        <w:rPr>
          <w:spacing w:val="-3"/>
          <w:sz w:val="24"/>
          <w:szCs w:val="24"/>
        </w:rPr>
        <w:t xml:space="preserve"> </w:t>
      </w:r>
      <w:r w:rsidRPr="009951E5">
        <w:rPr>
          <w:spacing w:val="-2"/>
          <w:sz w:val="24"/>
          <w:szCs w:val="24"/>
        </w:rPr>
        <w:t>logowania.</w:t>
      </w:r>
    </w:p>
    <w:p w14:paraId="1AA6DFFE" w14:textId="77777777" w:rsidR="009951E5" w:rsidRPr="009951E5" w:rsidRDefault="009951E5" w:rsidP="009951E5">
      <w:pPr>
        <w:numPr>
          <w:ilvl w:val="1"/>
          <w:numId w:val="21"/>
        </w:numPr>
        <w:tabs>
          <w:tab w:val="left" w:pos="904"/>
        </w:tabs>
        <w:spacing w:before="43" w:line="276" w:lineRule="auto"/>
        <w:ind w:right="112"/>
        <w:jc w:val="both"/>
        <w:rPr>
          <w:sz w:val="24"/>
        </w:rPr>
      </w:pPr>
      <w:r w:rsidRPr="009951E5">
        <w:rPr>
          <w:sz w:val="24"/>
        </w:rPr>
        <w:t>Sposób</w:t>
      </w:r>
      <w:r w:rsidRPr="009951E5">
        <w:rPr>
          <w:spacing w:val="-7"/>
          <w:sz w:val="24"/>
        </w:rPr>
        <w:t xml:space="preserve"> </w:t>
      </w:r>
      <w:r w:rsidRPr="009951E5">
        <w:rPr>
          <w:sz w:val="24"/>
        </w:rPr>
        <w:t>sporządzenia</w:t>
      </w:r>
      <w:r w:rsidRPr="009951E5">
        <w:rPr>
          <w:spacing w:val="-10"/>
          <w:sz w:val="24"/>
        </w:rPr>
        <w:t xml:space="preserve"> </w:t>
      </w:r>
      <w:r w:rsidRPr="009951E5">
        <w:rPr>
          <w:sz w:val="24"/>
        </w:rPr>
        <w:t>dokumentów</w:t>
      </w:r>
      <w:r w:rsidRPr="009951E5">
        <w:rPr>
          <w:spacing w:val="-7"/>
          <w:sz w:val="24"/>
        </w:rPr>
        <w:t xml:space="preserve"> </w:t>
      </w:r>
      <w:r w:rsidRPr="009951E5">
        <w:rPr>
          <w:sz w:val="24"/>
        </w:rPr>
        <w:t>elektronicznych</w:t>
      </w:r>
      <w:r w:rsidRPr="009951E5">
        <w:rPr>
          <w:spacing w:val="-5"/>
          <w:sz w:val="24"/>
        </w:rPr>
        <w:t xml:space="preserve"> </w:t>
      </w:r>
      <w:r w:rsidRPr="009951E5">
        <w:rPr>
          <w:sz w:val="24"/>
        </w:rPr>
        <w:t>lub</w:t>
      </w:r>
      <w:r w:rsidRPr="009951E5">
        <w:rPr>
          <w:spacing w:val="-5"/>
          <w:sz w:val="24"/>
        </w:rPr>
        <w:t xml:space="preserve"> </w:t>
      </w:r>
      <w:r w:rsidRPr="009951E5">
        <w:rPr>
          <w:sz w:val="24"/>
        </w:rPr>
        <w:t>dokumentów</w:t>
      </w:r>
      <w:r w:rsidRPr="009951E5">
        <w:rPr>
          <w:spacing w:val="-7"/>
          <w:sz w:val="24"/>
        </w:rPr>
        <w:t xml:space="preserve"> </w:t>
      </w:r>
      <w:r w:rsidRPr="009951E5">
        <w:rPr>
          <w:sz w:val="24"/>
        </w:rPr>
        <w:t>elektronicznych będących kopią elektroniczną treści zapisanej w postaci papierowej (cyfrowe odwzorowania) musi być zgodny z wymaganiami określonymi w rozporządzeniu Prezesa Rady Ministrów w sprawie wymagań dla dokumentów elektronicznych.</w:t>
      </w:r>
    </w:p>
    <w:p w14:paraId="1AA6DFFF" w14:textId="33B92BEC" w:rsidR="009951E5" w:rsidRPr="002D5E71" w:rsidRDefault="009951E5" w:rsidP="002D5E71">
      <w:pPr>
        <w:numPr>
          <w:ilvl w:val="1"/>
          <w:numId w:val="21"/>
        </w:numPr>
        <w:tabs>
          <w:tab w:val="left" w:pos="904"/>
        </w:tabs>
        <w:spacing w:before="1" w:line="276" w:lineRule="auto"/>
        <w:ind w:right="111"/>
        <w:jc w:val="both"/>
        <w:rPr>
          <w:sz w:val="24"/>
        </w:rPr>
      </w:pPr>
      <w:r w:rsidRPr="009951E5">
        <w:rPr>
          <w:sz w:val="24"/>
        </w:rPr>
        <w:t>Dokumenty</w:t>
      </w:r>
      <w:r w:rsidRPr="009951E5">
        <w:rPr>
          <w:spacing w:val="-8"/>
          <w:sz w:val="24"/>
        </w:rPr>
        <w:t xml:space="preserve"> </w:t>
      </w:r>
      <w:r w:rsidRPr="009951E5">
        <w:rPr>
          <w:sz w:val="24"/>
        </w:rPr>
        <w:t>elektroniczne,</w:t>
      </w:r>
      <w:r w:rsidRPr="009951E5">
        <w:rPr>
          <w:spacing w:val="-5"/>
          <w:sz w:val="24"/>
        </w:rPr>
        <w:t xml:space="preserve"> </w:t>
      </w:r>
      <w:r w:rsidRPr="009951E5">
        <w:rPr>
          <w:sz w:val="24"/>
        </w:rPr>
        <w:t>o</w:t>
      </w:r>
      <w:r w:rsidRPr="009951E5">
        <w:rPr>
          <w:spacing w:val="-7"/>
          <w:sz w:val="24"/>
        </w:rPr>
        <w:t xml:space="preserve"> </w:t>
      </w:r>
      <w:r w:rsidRPr="009951E5">
        <w:rPr>
          <w:sz w:val="24"/>
        </w:rPr>
        <w:t>których</w:t>
      </w:r>
      <w:r w:rsidRPr="009951E5">
        <w:rPr>
          <w:spacing w:val="-6"/>
          <w:sz w:val="24"/>
        </w:rPr>
        <w:t xml:space="preserve"> </w:t>
      </w:r>
      <w:r w:rsidRPr="009951E5">
        <w:rPr>
          <w:sz w:val="24"/>
        </w:rPr>
        <w:t>mowa</w:t>
      </w:r>
      <w:r w:rsidRPr="009951E5">
        <w:rPr>
          <w:spacing w:val="-6"/>
          <w:sz w:val="24"/>
        </w:rPr>
        <w:t xml:space="preserve"> </w:t>
      </w:r>
      <w:r w:rsidRPr="009951E5">
        <w:rPr>
          <w:sz w:val="24"/>
        </w:rPr>
        <w:t>w</w:t>
      </w:r>
      <w:r w:rsidRPr="009951E5">
        <w:rPr>
          <w:spacing w:val="-6"/>
          <w:sz w:val="24"/>
        </w:rPr>
        <w:t xml:space="preserve"> </w:t>
      </w:r>
      <w:r w:rsidRPr="009951E5">
        <w:rPr>
          <w:sz w:val="24"/>
        </w:rPr>
        <w:t>§</w:t>
      </w:r>
      <w:r w:rsidRPr="009951E5">
        <w:rPr>
          <w:spacing w:val="-7"/>
          <w:sz w:val="24"/>
        </w:rPr>
        <w:t xml:space="preserve"> </w:t>
      </w:r>
      <w:r w:rsidRPr="009951E5">
        <w:rPr>
          <w:sz w:val="24"/>
        </w:rPr>
        <w:t>2</w:t>
      </w:r>
      <w:r w:rsidRPr="009951E5">
        <w:rPr>
          <w:spacing w:val="-9"/>
          <w:sz w:val="24"/>
        </w:rPr>
        <w:t xml:space="preserve"> </w:t>
      </w:r>
      <w:r w:rsidRPr="009951E5">
        <w:rPr>
          <w:sz w:val="24"/>
        </w:rPr>
        <w:t>ust.</w:t>
      </w:r>
      <w:r w:rsidRPr="009951E5">
        <w:rPr>
          <w:spacing w:val="-8"/>
          <w:sz w:val="24"/>
        </w:rPr>
        <w:t xml:space="preserve"> </w:t>
      </w:r>
      <w:r w:rsidRPr="009951E5">
        <w:rPr>
          <w:sz w:val="24"/>
        </w:rPr>
        <w:t>1</w:t>
      </w:r>
      <w:r w:rsidRPr="009951E5">
        <w:rPr>
          <w:spacing w:val="-7"/>
          <w:sz w:val="24"/>
        </w:rPr>
        <w:t xml:space="preserve"> </w:t>
      </w:r>
      <w:r w:rsidRPr="009951E5">
        <w:rPr>
          <w:sz w:val="24"/>
        </w:rPr>
        <w:t>rozporządzenia</w:t>
      </w:r>
      <w:r w:rsidRPr="009951E5">
        <w:rPr>
          <w:spacing w:val="-5"/>
          <w:sz w:val="24"/>
        </w:rPr>
        <w:t xml:space="preserve"> </w:t>
      </w:r>
      <w:r w:rsidRPr="009951E5">
        <w:rPr>
          <w:sz w:val="24"/>
        </w:rPr>
        <w:t>Prezesa</w:t>
      </w:r>
      <w:r w:rsidRPr="009951E5">
        <w:rPr>
          <w:spacing w:val="-4"/>
          <w:sz w:val="24"/>
        </w:rPr>
        <w:t xml:space="preserve"> </w:t>
      </w:r>
      <w:r w:rsidRPr="009951E5">
        <w:rPr>
          <w:sz w:val="24"/>
        </w:rPr>
        <w:t>Rady Ministrów</w:t>
      </w:r>
      <w:r w:rsidRPr="009951E5">
        <w:rPr>
          <w:spacing w:val="40"/>
          <w:sz w:val="24"/>
        </w:rPr>
        <w:t xml:space="preserve"> </w:t>
      </w:r>
      <w:r w:rsidRPr="009951E5">
        <w:rPr>
          <w:sz w:val="24"/>
        </w:rPr>
        <w:t>w</w:t>
      </w:r>
      <w:r w:rsidRPr="009951E5">
        <w:rPr>
          <w:spacing w:val="40"/>
          <w:sz w:val="24"/>
        </w:rPr>
        <w:t xml:space="preserve"> </w:t>
      </w:r>
      <w:r w:rsidRPr="009951E5">
        <w:rPr>
          <w:sz w:val="24"/>
        </w:rPr>
        <w:t>sprawie</w:t>
      </w:r>
      <w:r w:rsidRPr="009951E5">
        <w:rPr>
          <w:spacing w:val="40"/>
          <w:sz w:val="24"/>
        </w:rPr>
        <w:t xml:space="preserve"> </w:t>
      </w:r>
      <w:r w:rsidRPr="009951E5">
        <w:rPr>
          <w:sz w:val="24"/>
        </w:rPr>
        <w:t>wymagań</w:t>
      </w:r>
      <w:r w:rsidRPr="009951E5">
        <w:rPr>
          <w:spacing w:val="40"/>
          <w:sz w:val="24"/>
        </w:rPr>
        <w:t xml:space="preserve"> </w:t>
      </w:r>
      <w:r w:rsidRPr="009951E5">
        <w:rPr>
          <w:sz w:val="24"/>
        </w:rPr>
        <w:t>dla</w:t>
      </w:r>
      <w:r w:rsidRPr="009951E5">
        <w:rPr>
          <w:spacing w:val="40"/>
          <w:sz w:val="24"/>
        </w:rPr>
        <w:t xml:space="preserve"> </w:t>
      </w:r>
      <w:r w:rsidRPr="009951E5">
        <w:rPr>
          <w:sz w:val="24"/>
        </w:rPr>
        <w:t>dokumentów</w:t>
      </w:r>
      <w:r w:rsidRPr="009951E5">
        <w:rPr>
          <w:spacing w:val="40"/>
          <w:sz w:val="24"/>
        </w:rPr>
        <w:t xml:space="preserve"> </w:t>
      </w:r>
      <w:r w:rsidRPr="009951E5">
        <w:rPr>
          <w:sz w:val="24"/>
        </w:rPr>
        <w:t>elektronicznych,</w:t>
      </w:r>
      <w:r w:rsidRPr="009951E5">
        <w:rPr>
          <w:spacing w:val="40"/>
          <w:sz w:val="24"/>
        </w:rPr>
        <w:t xml:space="preserve"> </w:t>
      </w:r>
      <w:r w:rsidRPr="009951E5">
        <w:rPr>
          <w:sz w:val="24"/>
        </w:rPr>
        <w:t>sporządza</w:t>
      </w:r>
      <w:r w:rsidRPr="009951E5">
        <w:rPr>
          <w:spacing w:val="40"/>
          <w:sz w:val="24"/>
        </w:rPr>
        <w:t xml:space="preserve"> </w:t>
      </w:r>
      <w:r w:rsidRPr="009951E5">
        <w:rPr>
          <w:sz w:val="24"/>
        </w:rPr>
        <w:t>się</w:t>
      </w:r>
      <w:r w:rsidRPr="009951E5">
        <w:rPr>
          <w:spacing w:val="80"/>
          <w:sz w:val="24"/>
        </w:rPr>
        <w:t xml:space="preserve"> </w:t>
      </w:r>
      <w:r w:rsidRPr="009951E5">
        <w:rPr>
          <w:sz w:val="24"/>
        </w:rPr>
        <w:t>w postaci elektronicznej, w formatach danych określonych w przepisach rozporządzenia</w:t>
      </w:r>
      <w:r w:rsidRPr="009951E5">
        <w:rPr>
          <w:spacing w:val="80"/>
          <w:sz w:val="24"/>
        </w:rPr>
        <w:t xml:space="preserve"> </w:t>
      </w:r>
      <w:r w:rsidRPr="009951E5">
        <w:rPr>
          <w:sz w:val="24"/>
        </w:rPr>
        <w:t>Rady</w:t>
      </w:r>
      <w:r w:rsidRPr="009951E5">
        <w:rPr>
          <w:spacing w:val="80"/>
          <w:sz w:val="24"/>
        </w:rPr>
        <w:t xml:space="preserve"> </w:t>
      </w:r>
      <w:r w:rsidRPr="009951E5">
        <w:rPr>
          <w:sz w:val="24"/>
        </w:rPr>
        <w:t>Ministrów</w:t>
      </w:r>
      <w:r w:rsidRPr="009951E5">
        <w:rPr>
          <w:spacing w:val="80"/>
          <w:sz w:val="24"/>
        </w:rPr>
        <w:t xml:space="preserve"> </w:t>
      </w:r>
      <w:r w:rsidRPr="009951E5">
        <w:rPr>
          <w:sz w:val="24"/>
        </w:rPr>
        <w:t>w</w:t>
      </w:r>
      <w:r w:rsidRPr="009951E5">
        <w:rPr>
          <w:spacing w:val="80"/>
          <w:sz w:val="24"/>
        </w:rPr>
        <w:t xml:space="preserve"> </w:t>
      </w:r>
      <w:r w:rsidRPr="009951E5">
        <w:rPr>
          <w:sz w:val="24"/>
        </w:rPr>
        <w:t>sprawie</w:t>
      </w:r>
      <w:r w:rsidRPr="009951E5">
        <w:rPr>
          <w:spacing w:val="80"/>
          <w:sz w:val="24"/>
        </w:rPr>
        <w:t xml:space="preserve"> </w:t>
      </w:r>
      <w:r w:rsidRPr="009951E5">
        <w:rPr>
          <w:sz w:val="24"/>
        </w:rPr>
        <w:t>Krajowych</w:t>
      </w:r>
      <w:r w:rsidRPr="009951E5">
        <w:rPr>
          <w:spacing w:val="80"/>
          <w:sz w:val="24"/>
        </w:rPr>
        <w:t xml:space="preserve"> </w:t>
      </w:r>
      <w:r w:rsidRPr="009951E5">
        <w:rPr>
          <w:sz w:val="24"/>
        </w:rPr>
        <w:t>Ram</w:t>
      </w:r>
      <w:r w:rsidRPr="009951E5">
        <w:rPr>
          <w:spacing w:val="80"/>
          <w:sz w:val="24"/>
        </w:rPr>
        <w:t xml:space="preserve"> </w:t>
      </w:r>
      <w:r w:rsidRPr="009951E5">
        <w:rPr>
          <w:sz w:val="24"/>
        </w:rPr>
        <w:t>Interoperacyjności,</w:t>
      </w:r>
      <w:r w:rsidRPr="009951E5">
        <w:rPr>
          <w:spacing w:val="40"/>
          <w:sz w:val="24"/>
        </w:rPr>
        <w:t xml:space="preserve"> </w:t>
      </w:r>
      <w:r w:rsidRPr="009951E5">
        <w:rPr>
          <w:sz w:val="24"/>
        </w:rPr>
        <w:t>z</w:t>
      </w:r>
      <w:r w:rsidRPr="009951E5">
        <w:rPr>
          <w:spacing w:val="31"/>
          <w:sz w:val="24"/>
        </w:rPr>
        <w:t xml:space="preserve"> </w:t>
      </w:r>
      <w:r w:rsidRPr="009951E5">
        <w:rPr>
          <w:sz w:val="24"/>
        </w:rPr>
        <w:t>uwzględnieniem</w:t>
      </w:r>
      <w:r w:rsidRPr="009951E5">
        <w:rPr>
          <w:spacing w:val="29"/>
          <w:sz w:val="24"/>
        </w:rPr>
        <w:t xml:space="preserve"> </w:t>
      </w:r>
      <w:r w:rsidRPr="009951E5">
        <w:rPr>
          <w:sz w:val="24"/>
        </w:rPr>
        <w:t>rodzaju</w:t>
      </w:r>
      <w:r w:rsidRPr="009951E5">
        <w:rPr>
          <w:spacing w:val="31"/>
          <w:sz w:val="24"/>
        </w:rPr>
        <w:t xml:space="preserve"> </w:t>
      </w:r>
      <w:r w:rsidRPr="009951E5">
        <w:rPr>
          <w:sz w:val="24"/>
        </w:rPr>
        <w:t>przekazywanych</w:t>
      </w:r>
      <w:r w:rsidRPr="009951E5">
        <w:rPr>
          <w:spacing w:val="30"/>
          <w:sz w:val="24"/>
        </w:rPr>
        <w:t xml:space="preserve"> </w:t>
      </w:r>
      <w:r w:rsidRPr="009951E5">
        <w:rPr>
          <w:sz w:val="24"/>
        </w:rPr>
        <w:t>danych</w:t>
      </w:r>
      <w:r w:rsidRPr="009951E5">
        <w:rPr>
          <w:spacing w:val="30"/>
          <w:sz w:val="24"/>
        </w:rPr>
        <w:t xml:space="preserve"> </w:t>
      </w:r>
      <w:r w:rsidRPr="009951E5">
        <w:rPr>
          <w:sz w:val="24"/>
        </w:rPr>
        <w:t>i</w:t>
      </w:r>
      <w:r w:rsidRPr="009951E5">
        <w:rPr>
          <w:spacing w:val="30"/>
          <w:sz w:val="24"/>
        </w:rPr>
        <w:t xml:space="preserve"> </w:t>
      </w:r>
      <w:r w:rsidRPr="009951E5">
        <w:rPr>
          <w:sz w:val="24"/>
        </w:rPr>
        <w:t>przekazuje</w:t>
      </w:r>
      <w:r w:rsidRPr="009951E5">
        <w:rPr>
          <w:spacing w:val="30"/>
          <w:sz w:val="24"/>
        </w:rPr>
        <w:t xml:space="preserve"> </w:t>
      </w:r>
      <w:r w:rsidRPr="009951E5">
        <w:rPr>
          <w:sz w:val="24"/>
        </w:rPr>
        <w:t>się</w:t>
      </w:r>
      <w:r w:rsidRPr="009951E5">
        <w:rPr>
          <w:spacing w:val="30"/>
          <w:sz w:val="24"/>
        </w:rPr>
        <w:t xml:space="preserve"> </w:t>
      </w:r>
      <w:r w:rsidRPr="009951E5">
        <w:rPr>
          <w:sz w:val="24"/>
        </w:rPr>
        <w:t>jako</w:t>
      </w:r>
      <w:r w:rsidRPr="009951E5">
        <w:rPr>
          <w:spacing w:val="29"/>
          <w:sz w:val="24"/>
        </w:rPr>
        <w:t xml:space="preserve"> </w:t>
      </w:r>
      <w:r w:rsidRPr="009951E5">
        <w:rPr>
          <w:sz w:val="24"/>
        </w:rPr>
        <w:t>załączniki.</w:t>
      </w:r>
    </w:p>
    <w:p w14:paraId="1AA6E000" w14:textId="77777777" w:rsidR="009951E5" w:rsidRPr="009951E5" w:rsidRDefault="009951E5" w:rsidP="009951E5">
      <w:pPr>
        <w:spacing w:before="37"/>
        <w:ind w:left="903"/>
        <w:jc w:val="both"/>
        <w:rPr>
          <w:sz w:val="24"/>
          <w:szCs w:val="24"/>
        </w:rPr>
      </w:pPr>
      <w:r w:rsidRPr="009951E5">
        <w:rPr>
          <w:sz w:val="24"/>
          <w:szCs w:val="24"/>
        </w:rPr>
        <w:t>W</w:t>
      </w:r>
      <w:r w:rsidRPr="009951E5">
        <w:rPr>
          <w:spacing w:val="10"/>
          <w:sz w:val="24"/>
          <w:szCs w:val="24"/>
        </w:rPr>
        <w:t xml:space="preserve"> </w:t>
      </w:r>
      <w:r w:rsidRPr="009951E5">
        <w:rPr>
          <w:sz w:val="24"/>
          <w:szCs w:val="24"/>
        </w:rPr>
        <w:t>przypadku</w:t>
      </w:r>
      <w:r w:rsidRPr="009951E5">
        <w:rPr>
          <w:spacing w:val="10"/>
          <w:sz w:val="24"/>
          <w:szCs w:val="24"/>
        </w:rPr>
        <w:t xml:space="preserve"> </w:t>
      </w:r>
      <w:r w:rsidRPr="009951E5">
        <w:rPr>
          <w:sz w:val="24"/>
          <w:szCs w:val="24"/>
        </w:rPr>
        <w:t>formatów,</w:t>
      </w:r>
      <w:r w:rsidRPr="009951E5">
        <w:rPr>
          <w:spacing w:val="8"/>
          <w:sz w:val="24"/>
          <w:szCs w:val="24"/>
        </w:rPr>
        <w:t xml:space="preserve"> </w:t>
      </w:r>
      <w:r w:rsidRPr="009951E5">
        <w:rPr>
          <w:sz w:val="24"/>
          <w:szCs w:val="24"/>
        </w:rPr>
        <w:t>o</w:t>
      </w:r>
      <w:r w:rsidRPr="009951E5">
        <w:rPr>
          <w:spacing w:val="12"/>
          <w:sz w:val="24"/>
          <w:szCs w:val="24"/>
        </w:rPr>
        <w:t xml:space="preserve"> </w:t>
      </w:r>
      <w:r w:rsidRPr="009951E5">
        <w:rPr>
          <w:sz w:val="24"/>
          <w:szCs w:val="24"/>
        </w:rPr>
        <w:t>których</w:t>
      </w:r>
      <w:r w:rsidRPr="009951E5">
        <w:rPr>
          <w:spacing w:val="9"/>
          <w:sz w:val="24"/>
          <w:szCs w:val="24"/>
        </w:rPr>
        <w:t xml:space="preserve"> </w:t>
      </w:r>
      <w:r w:rsidRPr="009951E5">
        <w:rPr>
          <w:sz w:val="24"/>
          <w:szCs w:val="24"/>
        </w:rPr>
        <w:t>mowa</w:t>
      </w:r>
      <w:r w:rsidRPr="009951E5">
        <w:rPr>
          <w:spacing w:val="11"/>
          <w:sz w:val="24"/>
          <w:szCs w:val="24"/>
        </w:rPr>
        <w:t xml:space="preserve"> </w:t>
      </w:r>
      <w:r w:rsidRPr="009951E5">
        <w:rPr>
          <w:sz w:val="24"/>
          <w:szCs w:val="24"/>
        </w:rPr>
        <w:t>w</w:t>
      </w:r>
      <w:r w:rsidRPr="009951E5">
        <w:rPr>
          <w:spacing w:val="9"/>
          <w:sz w:val="24"/>
          <w:szCs w:val="24"/>
        </w:rPr>
        <w:t xml:space="preserve"> </w:t>
      </w:r>
      <w:r w:rsidRPr="009951E5">
        <w:rPr>
          <w:sz w:val="24"/>
          <w:szCs w:val="24"/>
        </w:rPr>
        <w:t>art.</w:t>
      </w:r>
      <w:r w:rsidRPr="009951E5">
        <w:rPr>
          <w:spacing w:val="6"/>
          <w:sz w:val="24"/>
          <w:szCs w:val="24"/>
        </w:rPr>
        <w:t xml:space="preserve"> </w:t>
      </w:r>
      <w:r w:rsidRPr="009951E5">
        <w:rPr>
          <w:sz w:val="24"/>
          <w:szCs w:val="24"/>
        </w:rPr>
        <w:t>66</w:t>
      </w:r>
      <w:r w:rsidRPr="009951E5">
        <w:rPr>
          <w:spacing w:val="11"/>
          <w:sz w:val="24"/>
          <w:szCs w:val="24"/>
        </w:rPr>
        <w:t xml:space="preserve"> </w:t>
      </w:r>
      <w:r w:rsidRPr="009951E5">
        <w:rPr>
          <w:sz w:val="24"/>
          <w:szCs w:val="24"/>
        </w:rPr>
        <w:t>ust.</w:t>
      </w:r>
      <w:r w:rsidRPr="009951E5">
        <w:rPr>
          <w:spacing w:val="11"/>
          <w:sz w:val="24"/>
          <w:szCs w:val="24"/>
        </w:rPr>
        <w:t xml:space="preserve"> </w:t>
      </w:r>
      <w:r w:rsidRPr="009951E5">
        <w:rPr>
          <w:sz w:val="24"/>
          <w:szCs w:val="24"/>
        </w:rPr>
        <w:t>1</w:t>
      </w:r>
      <w:r w:rsidRPr="009951E5">
        <w:rPr>
          <w:spacing w:val="9"/>
          <w:sz w:val="24"/>
          <w:szCs w:val="24"/>
        </w:rPr>
        <w:t xml:space="preserve"> </w:t>
      </w:r>
      <w:r w:rsidRPr="009951E5">
        <w:rPr>
          <w:sz w:val="24"/>
          <w:szCs w:val="24"/>
        </w:rPr>
        <w:t>ustawy</w:t>
      </w:r>
      <w:r w:rsidRPr="009951E5">
        <w:rPr>
          <w:spacing w:val="18"/>
          <w:sz w:val="24"/>
          <w:szCs w:val="24"/>
        </w:rPr>
        <w:t xml:space="preserve"> </w:t>
      </w:r>
      <w:proofErr w:type="spellStart"/>
      <w:r w:rsidRPr="009951E5">
        <w:rPr>
          <w:sz w:val="24"/>
          <w:szCs w:val="24"/>
        </w:rPr>
        <w:t>Pzp</w:t>
      </w:r>
      <w:proofErr w:type="spellEnd"/>
      <w:r w:rsidRPr="009951E5">
        <w:rPr>
          <w:sz w:val="24"/>
          <w:szCs w:val="24"/>
        </w:rPr>
        <w:t>,</w:t>
      </w:r>
      <w:r w:rsidRPr="009951E5">
        <w:rPr>
          <w:spacing w:val="9"/>
          <w:sz w:val="24"/>
          <w:szCs w:val="24"/>
        </w:rPr>
        <w:t xml:space="preserve"> </w:t>
      </w:r>
      <w:r w:rsidRPr="009951E5">
        <w:rPr>
          <w:sz w:val="24"/>
          <w:szCs w:val="24"/>
        </w:rPr>
        <w:t>ww.</w:t>
      </w:r>
      <w:r w:rsidRPr="009951E5">
        <w:rPr>
          <w:spacing w:val="11"/>
          <w:sz w:val="24"/>
          <w:szCs w:val="24"/>
        </w:rPr>
        <w:t xml:space="preserve"> </w:t>
      </w:r>
      <w:r w:rsidRPr="009951E5">
        <w:rPr>
          <w:spacing w:val="-2"/>
          <w:sz w:val="24"/>
          <w:szCs w:val="24"/>
        </w:rPr>
        <w:t>regulacje</w:t>
      </w:r>
    </w:p>
    <w:p w14:paraId="1AA6E001" w14:textId="77777777" w:rsidR="009951E5" w:rsidRPr="009951E5" w:rsidRDefault="009951E5" w:rsidP="009951E5">
      <w:pPr>
        <w:spacing w:before="46"/>
        <w:ind w:left="903"/>
        <w:jc w:val="both"/>
        <w:rPr>
          <w:sz w:val="24"/>
          <w:szCs w:val="24"/>
        </w:rPr>
      </w:pPr>
      <w:r w:rsidRPr="009951E5">
        <w:rPr>
          <w:sz w:val="24"/>
          <w:szCs w:val="24"/>
        </w:rPr>
        <w:t>nie</w:t>
      </w:r>
      <w:r w:rsidRPr="009951E5">
        <w:rPr>
          <w:spacing w:val="-3"/>
          <w:sz w:val="24"/>
          <w:szCs w:val="24"/>
        </w:rPr>
        <w:t xml:space="preserve"> </w:t>
      </w:r>
      <w:r w:rsidRPr="009951E5">
        <w:rPr>
          <w:sz w:val="24"/>
          <w:szCs w:val="24"/>
        </w:rPr>
        <w:t>będą</w:t>
      </w:r>
      <w:r w:rsidRPr="009951E5">
        <w:rPr>
          <w:spacing w:val="-4"/>
          <w:sz w:val="24"/>
          <w:szCs w:val="24"/>
        </w:rPr>
        <w:t xml:space="preserve"> </w:t>
      </w:r>
      <w:r w:rsidRPr="009951E5">
        <w:rPr>
          <w:sz w:val="24"/>
          <w:szCs w:val="24"/>
        </w:rPr>
        <w:t>miały</w:t>
      </w:r>
      <w:r w:rsidRPr="009951E5">
        <w:rPr>
          <w:spacing w:val="-4"/>
          <w:sz w:val="24"/>
          <w:szCs w:val="24"/>
        </w:rPr>
        <w:t xml:space="preserve"> </w:t>
      </w:r>
      <w:r w:rsidRPr="009951E5">
        <w:rPr>
          <w:sz w:val="24"/>
          <w:szCs w:val="24"/>
        </w:rPr>
        <w:t>bezpośredniego</w:t>
      </w:r>
      <w:r w:rsidRPr="009951E5">
        <w:rPr>
          <w:spacing w:val="-2"/>
          <w:sz w:val="24"/>
          <w:szCs w:val="24"/>
        </w:rPr>
        <w:t xml:space="preserve"> zastosowania.</w:t>
      </w:r>
    </w:p>
    <w:p w14:paraId="1AA6E002" w14:textId="61D6C32A" w:rsidR="009951E5" w:rsidRPr="009951E5" w:rsidRDefault="009951E5" w:rsidP="009951E5">
      <w:pPr>
        <w:numPr>
          <w:ilvl w:val="1"/>
          <w:numId w:val="21"/>
        </w:numPr>
        <w:tabs>
          <w:tab w:val="left" w:pos="904"/>
        </w:tabs>
        <w:spacing w:before="43" w:line="276" w:lineRule="auto"/>
        <w:ind w:right="113"/>
        <w:jc w:val="both"/>
        <w:rPr>
          <w:sz w:val="24"/>
        </w:rPr>
      </w:pPr>
      <w:r w:rsidRPr="009951E5">
        <w:rPr>
          <w:sz w:val="24"/>
        </w:rPr>
        <w:t xml:space="preserve">Informacje, oświadczenia lub dokumenty, inne niż wymienione w § 2 ust. 1 rozporządzenia Prezesa Rady Ministrów w sprawie wymagań dla dokumentów elektronicznych, przekazywane w postępowaniu sporządza się w postaci </w:t>
      </w:r>
      <w:r w:rsidRPr="009951E5">
        <w:rPr>
          <w:spacing w:val="-2"/>
          <w:sz w:val="24"/>
        </w:rPr>
        <w:t>elektronicznej:</w:t>
      </w:r>
    </w:p>
    <w:p w14:paraId="1AA6E003" w14:textId="77777777" w:rsidR="009951E5" w:rsidRPr="009951E5" w:rsidRDefault="009951E5" w:rsidP="009951E5">
      <w:pPr>
        <w:numPr>
          <w:ilvl w:val="2"/>
          <w:numId w:val="21"/>
        </w:numPr>
        <w:tabs>
          <w:tab w:val="left" w:pos="1393"/>
          <w:tab w:val="left" w:pos="1394"/>
        </w:tabs>
        <w:spacing w:before="1" w:line="276" w:lineRule="auto"/>
        <w:ind w:right="110"/>
        <w:rPr>
          <w:sz w:val="24"/>
        </w:rPr>
      </w:pPr>
      <w:r w:rsidRPr="009951E5">
        <w:rPr>
          <w:sz w:val="24"/>
        </w:rPr>
        <w:t>w formatach danych określonych w przepisach rozporządzenia Rady Ministrów w</w:t>
      </w:r>
      <w:r w:rsidRPr="009951E5">
        <w:rPr>
          <w:spacing w:val="-14"/>
          <w:sz w:val="24"/>
        </w:rPr>
        <w:t xml:space="preserve"> </w:t>
      </w:r>
      <w:r w:rsidRPr="009951E5">
        <w:rPr>
          <w:sz w:val="24"/>
        </w:rPr>
        <w:t>sprawie</w:t>
      </w:r>
      <w:r w:rsidRPr="009951E5">
        <w:rPr>
          <w:spacing w:val="-14"/>
          <w:sz w:val="24"/>
        </w:rPr>
        <w:t xml:space="preserve"> </w:t>
      </w:r>
      <w:r w:rsidRPr="009951E5">
        <w:rPr>
          <w:sz w:val="24"/>
        </w:rPr>
        <w:t>Krajowych</w:t>
      </w:r>
      <w:r w:rsidRPr="009951E5">
        <w:rPr>
          <w:spacing w:val="-13"/>
          <w:sz w:val="24"/>
        </w:rPr>
        <w:t xml:space="preserve"> </w:t>
      </w:r>
      <w:r w:rsidRPr="009951E5">
        <w:rPr>
          <w:sz w:val="24"/>
        </w:rPr>
        <w:t>Ram</w:t>
      </w:r>
      <w:r w:rsidRPr="009951E5">
        <w:rPr>
          <w:spacing w:val="-14"/>
          <w:sz w:val="24"/>
        </w:rPr>
        <w:t xml:space="preserve"> </w:t>
      </w:r>
      <w:r w:rsidRPr="009951E5">
        <w:rPr>
          <w:sz w:val="24"/>
        </w:rPr>
        <w:t>Interoperacyjności</w:t>
      </w:r>
      <w:r w:rsidRPr="009951E5">
        <w:rPr>
          <w:spacing w:val="-13"/>
          <w:sz w:val="24"/>
        </w:rPr>
        <w:t xml:space="preserve"> </w:t>
      </w:r>
      <w:r w:rsidRPr="009951E5">
        <w:rPr>
          <w:sz w:val="24"/>
        </w:rPr>
        <w:t>(i</w:t>
      </w:r>
      <w:r w:rsidRPr="009951E5">
        <w:rPr>
          <w:spacing w:val="-14"/>
          <w:sz w:val="24"/>
        </w:rPr>
        <w:t xml:space="preserve"> </w:t>
      </w:r>
      <w:r w:rsidRPr="009951E5">
        <w:rPr>
          <w:sz w:val="24"/>
        </w:rPr>
        <w:t>przekazuje</w:t>
      </w:r>
      <w:r w:rsidRPr="009951E5">
        <w:rPr>
          <w:spacing w:val="-13"/>
          <w:sz w:val="24"/>
        </w:rPr>
        <w:t xml:space="preserve"> </w:t>
      </w:r>
      <w:r w:rsidRPr="009951E5">
        <w:rPr>
          <w:sz w:val="24"/>
        </w:rPr>
        <w:t>się</w:t>
      </w:r>
      <w:r w:rsidRPr="009951E5">
        <w:rPr>
          <w:spacing w:val="-14"/>
          <w:sz w:val="24"/>
        </w:rPr>
        <w:t xml:space="preserve"> </w:t>
      </w:r>
      <w:r w:rsidRPr="009951E5">
        <w:rPr>
          <w:sz w:val="24"/>
        </w:rPr>
        <w:t>jako</w:t>
      </w:r>
      <w:r w:rsidRPr="009951E5">
        <w:rPr>
          <w:spacing w:val="-14"/>
          <w:sz w:val="24"/>
        </w:rPr>
        <w:t xml:space="preserve"> </w:t>
      </w:r>
      <w:r w:rsidRPr="009951E5">
        <w:rPr>
          <w:sz w:val="24"/>
        </w:rPr>
        <w:t>załącznik),</w:t>
      </w:r>
      <w:r w:rsidRPr="009951E5">
        <w:rPr>
          <w:spacing w:val="-13"/>
          <w:sz w:val="24"/>
        </w:rPr>
        <w:t xml:space="preserve"> </w:t>
      </w:r>
      <w:r w:rsidRPr="009951E5">
        <w:rPr>
          <w:sz w:val="24"/>
        </w:rPr>
        <w:t>lub</w:t>
      </w:r>
    </w:p>
    <w:p w14:paraId="1AA6E004" w14:textId="77777777" w:rsidR="009951E5" w:rsidRPr="009951E5" w:rsidRDefault="009951E5" w:rsidP="009951E5">
      <w:pPr>
        <w:numPr>
          <w:ilvl w:val="2"/>
          <w:numId w:val="21"/>
        </w:numPr>
        <w:tabs>
          <w:tab w:val="left" w:pos="1393"/>
          <w:tab w:val="left" w:pos="1394"/>
        </w:tabs>
        <w:spacing w:line="278" w:lineRule="auto"/>
        <w:ind w:right="112"/>
        <w:rPr>
          <w:sz w:val="24"/>
        </w:rPr>
      </w:pPr>
      <w:r w:rsidRPr="009951E5">
        <w:rPr>
          <w:sz w:val="24"/>
        </w:rPr>
        <w:lastRenderedPageBreak/>
        <w:t>jako</w:t>
      </w:r>
      <w:r w:rsidRPr="009951E5">
        <w:rPr>
          <w:spacing w:val="40"/>
          <w:sz w:val="24"/>
        </w:rPr>
        <w:t xml:space="preserve"> </w:t>
      </w:r>
      <w:r w:rsidRPr="009951E5">
        <w:rPr>
          <w:sz w:val="24"/>
        </w:rPr>
        <w:t>tekst</w:t>
      </w:r>
      <w:r w:rsidRPr="009951E5">
        <w:rPr>
          <w:spacing w:val="40"/>
          <w:sz w:val="24"/>
        </w:rPr>
        <w:t xml:space="preserve"> </w:t>
      </w:r>
      <w:r w:rsidRPr="009951E5">
        <w:rPr>
          <w:sz w:val="24"/>
        </w:rPr>
        <w:t>wpisany</w:t>
      </w:r>
      <w:r w:rsidRPr="009951E5">
        <w:rPr>
          <w:spacing w:val="40"/>
          <w:sz w:val="24"/>
        </w:rPr>
        <w:t xml:space="preserve"> </w:t>
      </w:r>
      <w:r w:rsidRPr="009951E5">
        <w:rPr>
          <w:sz w:val="24"/>
        </w:rPr>
        <w:t>bezpośrednio</w:t>
      </w:r>
      <w:r w:rsidRPr="009951E5">
        <w:rPr>
          <w:spacing w:val="40"/>
          <w:sz w:val="24"/>
        </w:rPr>
        <w:t xml:space="preserve"> </w:t>
      </w:r>
      <w:r w:rsidRPr="009951E5">
        <w:rPr>
          <w:sz w:val="24"/>
        </w:rPr>
        <w:t>do</w:t>
      </w:r>
      <w:r w:rsidRPr="009951E5">
        <w:rPr>
          <w:spacing w:val="40"/>
          <w:sz w:val="24"/>
        </w:rPr>
        <w:t xml:space="preserve"> </w:t>
      </w:r>
      <w:r w:rsidRPr="009951E5">
        <w:rPr>
          <w:sz w:val="24"/>
        </w:rPr>
        <w:t>wiadomości</w:t>
      </w:r>
      <w:r w:rsidRPr="009951E5">
        <w:rPr>
          <w:spacing w:val="40"/>
          <w:sz w:val="24"/>
        </w:rPr>
        <w:t xml:space="preserve"> </w:t>
      </w:r>
      <w:r w:rsidRPr="009951E5">
        <w:rPr>
          <w:sz w:val="24"/>
        </w:rPr>
        <w:t>przekazywanej</w:t>
      </w:r>
      <w:r w:rsidRPr="009951E5">
        <w:rPr>
          <w:spacing w:val="40"/>
          <w:sz w:val="24"/>
        </w:rPr>
        <w:t xml:space="preserve"> </w:t>
      </w:r>
      <w:r w:rsidRPr="009951E5">
        <w:rPr>
          <w:sz w:val="24"/>
        </w:rPr>
        <w:t>przy</w:t>
      </w:r>
      <w:r w:rsidRPr="009951E5">
        <w:rPr>
          <w:spacing w:val="40"/>
          <w:sz w:val="24"/>
        </w:rPr>
        <w:t xml:space="preserve"> </w:t>
      </w:r>
      <w:r w:rsidRPr="009951E5">
        <w:rPr>
          <w:sz w:val="24"/>
        </w:rPr>
        <w:t>użyciu środków</w:t>
      </w:r>
      <w:r w:rsidRPr="009951E5">
        <w:rPr>
          <w:spacing w:val="-6"/>
          <w:sz w:val="24"/>
        </w:rPr>
        <w:t xml:space="preserve"> </w:t>
      </w:r>
      <w:r w:rsidRPr="009951E5">
        <w:rPr>
          <w:sz w:val="24"/>
        </w:rPr>
        <w:t>komunikacji</w:t>
      </w:r>
      <w:r w:rsidRPr="009951E5">
        <w:rPr>
          <w:spacing w:val="-3"/>
          <w:sz w:val="24"/>
        </w:rPr>
        <w:t xml:space="preserve"> </w:t>
      </w:r>
      <w:r w:rsidRPr="009951E5">
        <w:rPr>
          <w:sz w:val="24"/>
        </w:rPr>
        <w:t>elektronicznej</w:t>
      </w:r>
      <w:r w:rsidRPr="009951E5">
        <w:rPr>
          <w:spacing w:val="-4"/>
          <w:sz w:val="24"/>
        </w:rPr>
        <w:t xml:space="preserve"> </w:t>
      </w:r>
      <w:r w:rsidRPr="009951E5">
        <w:rPr>
          <w:sz w:val="24"/>
        </w:rPr>
        <w:t>(np.</w:t>
      </w:r>
      <w:r w:rsidRPr="009951E5">
        <w:rPr>
          <w:spacing w:val="-5"/>
          <w:sz w:val="24"/>
        </w:rPr>
        <w:t xml:space="preserve"> </w:t>
      </w:r>
      <w:r w:rsidRPr="009951E5">
        <w:rPr>
          <w:sz w:val="24"/>
        </w:rPr>
        <w:t>w</w:t>
      </w:r>
      <w:r w:rsidRPr="009951E5">
        <w:rPr>
          <w:spacing w:val="-4"/>
          <w:sz w:val="24"/>
        </w:rPr>
        <w:t xml:space="preserve"> </w:t>
      </w:r>
      <w:r w:rsidRPr="009951E5">
        <w:rPr>
          <w:sz w:val="24"/>
        </w:rPr>
        <w:t>treści</w:t>
      </w:r>
      <w:r w:rsidRPr="009951E5">
        <w:rPr>
          <w:spacing w:val="-4"/>
          <w:sz w:val="24"/>
        </w:rPr>
        <w:t xml:space="preserve"> </w:t>
      </w:r>
      <w:r w:rsidRPr="009951E5">
        <w:rPr>
          <w:sz w:val="24"/>
        </w:rPr>
        <w:t>wiadomości</w:t>
      </w:r>
      <w:r w:rsidRPr="009951E5">
        <w:rPr>
          <w:spacing w:val="2"/>
          <w:sz w:val="24"/>
        </w:rPr>
        <w:t xml:space="preserve"> </w:t>
      </w:r>
      <w:r w:rsidRPr="009951E5">
        <w:rPr>
          <w:sz w:val="24"/>
        </w:rPr>
        <w:t>e-mail</w:t>
      </w:r>
      <w:r w:rsidRPr="009951E5">
        <w:rPr>
          <w:spacing w:val="-5"/>
          <w:sz w:val="24"/>
        </w:rPr>
        <w:t xml:space="preserve"> </w:t>
      </w:r>
      <w:r w:rsidRPr="009951E5">
        <w:rPr>
          <w:sz w:val="24"/>
        </w:rPr>
        <w:t>lub</w:t>
      </w:r>
      <w:r w:rsidRPr="009951E5">
        <w:rPr>
          <w:spacing w:val="-4"/>
          <w:sz w:val="24"/>
        </w:rPr>
        <w:t xml:space="preserve"> </w:t>
      </w:r>
      <w:r w:rsidRPr="009951E5">
        <w:rPr>
          <w:sz w:val="24"/>
        </w:rPr>
        <w:t>w</w:t>
      </w:r>
      <w:r w:rsidRPr="009951E5">
        <w:rPr>
          <w:spacing w:val="-3"/>
          <w:sz w:val="24"/>
        </w:rPr>
        <w:t xml:space="preserve"> </w:t>
      </w:r>
      <w:r w:rsidRPr="009951E5">
        <w:rPr>
          <w:spacing w:val="-2"/>
          <w:sz w:val="24"/>
        </w:rPr>
        <w:t>treści</w:t>
      </w:r>
    </w:p>
    <w:p w14:paraId="1AA6E005" w14:textId="77777777" w:rsidR="009951E5" w:rsidRPr="009951E5" w:rsidRDefault="009951E5" w:rsidP="009951E5">
      <w:pPr>
        <w:spacing w:line="288" w:lineRule="exact"/>
        <w:ind w:left="1393"/>
        <w:rPr>
          <w:sz w:val="24"/>
          <w:szCs w:val="24"/>
        </w:rPr>
      </w:pPr>
      <w:r w:rsidRPr="009951E5">
        <w:rPr>
          <w:sz w:val="24"/>
          <w:szCs w:val="24"/>
        </w:rPr>
        <w:t>„Formularza</w:t>
      </w:r>
      <w:r w:rsidRPr="009951E5">
        <w:rPr>
          <w:spacing w:val="-4"/>
          <w:sz w:val="24"/>
          <w:szCs w:val="24"/>
        </w:rPr>
        <w:t xml:space="preserve"> </w:t>
      </w:r>
      <w:r w:rsidRPr="009951E5">
        <w:rPr>
          <w:sz w:val="24"/>
          <w:szCs w:val="24"/>
        </w:rPr>
        <w:t>do</w:t>
      </w:r>
      <w:r w:rsidRPr="009951E5">
        <w:rPr>
          <w:spacing w:val="-3"/>
          <w:sz w:val="24"/>
          <w:szCs w:val="24"/>
        </w:rPr>
        <w:t xml:space="preserve"> </w:t>
      </w:r>
      <w:r w:rsidRPr="009951E5">
        <w:rPr>
          <w:spacing w:val="-2"/>
          <w:sz w:val="24"/>
          <w:szCs w:val="24"/>
        </w:rPr>
        <w:t>komunikacji”).</w:t>
      </w:r>
    </w:p>
    <w:p w14:paraId="1AA6E006" w14:textId="77777777" w:rsidR="009951E5" w:rsidRPr="009951E5" w:rsidRDefault="009951E5" w:rsidP="009951E5">
      <w:pPr>
        <w:numPr>
          <w:ilvl w:val="1"/>
          <w:numId w:val="21"/>
        </w:numPr>
        <w:tabs>
          <w:tab w:val="left" w:pos="904"/>
        </w:tabs>
        <w:spacing w:before="44" w:line="276" w:lineRule="auto"/>
        <w:ind w:right="116"/>
        <w:jc w:val="both"/>
        <w:rPr>
          <w:sz w:val="24"/>
        </w:rPr>
      </w:pPr>
      <w:r w:rsidRPr="009951E5">
        <w:rPr>
          <w:sz w:val="24"/>
        </w:rPr>
        <w:t>Jeżeli dokumenty elektroniczne, przekazywane przy użyciu środków komunikacji elektronicznej,</w:t>
      </w:r>
      <w:r w:rsidRPr="009951E5">
        <w:rPr>
          <w:spacing w:val="40"/>
          <w:sz w:val="24"/>
        </w:rPr>
        <w:t xml:space="preserve">  </w:t>
      </w:r>
      <w:r w:rsidRPr="009951E5">
        <w:rPr>
          <w:sz w:val="24"/>
        </w:rPr>
        <w:t>zawierają</w:t>
      </w:r>
      <w:r w:rsidRPr="009951E5">
        <w:rPr>
          <w:spacing w:val="40"/>
          <w:sz w:val="24"/>
        </w:rPr>
        <w:t xml:space="preserve">  </w:t>
      </w:r>
      <w:r w:rsidRPr="009951E5">
        <w:rPr>
          <w:sz w:val="24"/>
        </w:rPr>
        <w:t>informacje</w:t>
      </w:r>
      <w:r w:rsidRPr="009951E5">
        <w:rPr>
          <w:spacing w:val="40"/>
          <w:sz w:val="24"/>
        </w:rPr>
        <w:t xml:space="preserve">  </w:t>
      </w:r>
      <w:r w:rsidRPr="009951E5">
        <w:rPr>
          <w:sz w:val="24"/>
        </w:rPr>
        <w:t>stanowiące</w:t>
      </w:r>
      <w:r w:rsidRPr="009951E5">
        <w:rPr>
          <w:spacing w:val="40"/>
          <w:sz w:val="24"/>
        </w:rPr>
        <w:t xml:space="preserve">  </w:t>
      </w:r>
      <w:r w:rsidRPr="009951E5">
        <w:rPr>
          <w:sz w:val="24"/>
        </w:rPr>
        <w:t>tajemnicę</w:t>
      </w:r>
      <w:r w:rsidRPr="009951E5">
        <w:rPr>
          <w:spacing w:val="40"/>
          <w:sz w:val="24"/>
        </w:rPr>
        <w:t xml:space="preserve">  </w:t>
      </w:r>
      <w:r w:rsidRPr="009951E5">
        <w:rPr>
          <w:sz w:val="24"/>
        </w:rPr>
        <w:t>przedsiębiorstwa</w:t>
      </w:r>
      <w:r w:rsidRPr="009951E5">
        <w:rPr>
          <w:spacing w:val="40"/>
          <w:sz w:val="24"/>
        </w:rPr>
        <w:t xml:space="preserve"> </w:t>
      </w:r>
      <w:r w:rsidRPr="009951E5">
        <w:rPr>
          <w:sz w:val="24"/>
        </w:rPr>
        <w:t>w rozumieniu przepisów ustawy z dnia 16 kwietnia 1993 r. o zwalczaniu nieuczciwej konkurencji (Dz. U. z 2020 r. poz. 1913 oraz z 2021 r. poz. 1655) wykonawca, w celu utrzymania w</w:t>
      </w:r>
      <w:r w:rsidRPr="009951E5">
        <w:rPr>
          <w:spacing w:val="-2"/>
          <w:sz w:val="24"/>
        </w:rPr>
        <w:t xml:space="preserve"> </w:t>
      </w:r>
      <w:r w:rsidRPr="009951E5">
        <w:rPr>
          <w:sz w:val="24"/>
        </w:rPr>
        <w:t>poufności</w:t>
      </w:r>
      <w:r w:rsidRPr="009951E5">
        <w:rPr>
          <w:spacing w:val="-3"/>
          <w:sz w:val="24"/>
        </w:rPr>
        <w:t xml:space="preserve"> </w:t>
      </w:r>
      <w:r w:rsidRPr="009951E5">
        <w:rPr>
          <w:sz w:val="24"/>
        </w:rPr>
        <w:t>tych informacji, przekazuje je</w:t>
      </w:r>
      <w:r w:rsidRPr="009951E5">
        <w:rPr>
          <w:spacing w:val="-2"/>
          <w:sz w:val="24"/>
        </w:rPr>
        <w:t xml:space="preserve"> </w:t>
      </w:r>
      <w:r w:rsidRPr="009951E5">
        <w:rPr>
          <w:sz w:val="24"/>
        </w:rPr>
        <w:t>w wydzielonym i odpowiednio oznaczonym pliku, wraz z jednoczesnym zaznaczeniem w nazwie pliku „Dokument stanowiący tajemnicę przedsiębiorstwa”.</w:t>
      </w:r>
    </w:p>
    <w:p w14:paraId="1AA6E007" w14:textId="77777777" w:rsidR="009951E5" w:rsidRPr="009951E5" w:rsidRDefault="009951E5" w:rsidP="009951E5">
      <w:pPr>
        <w:numPr>
          <w:ilvl w:val="1"/>
          <w:numId w:val="21"/>
        </w:numPr>
        <w:tabs>
          <w:tab w:val="left" w:pos="904"/>
        </w:tabs>
        <w:spacing w:line="276" w:lineRule="auto"/>
        <w:ind w:right="110"/>
        <w:jc w:val="both"/>
        <w:rPr>
          <w:sz w:val="24"/>
        </w:rPr>
      </w:pPr>
      <w:r w:rsidRPr="009951E5">
        <w:rPr>
          <w:sz w:val="24"/>
        </w:rPr>
        <w:t>Komunikacja</w:t>
      </w:r>
      <w:r w:rsidRPr="009951E5">
        <w:rPr>
          <w:spacing w:val="75"/>
          <w:sz w:val="24"/>
        </w:rPr>
        <w:t xml:space="preserve">  </w:t>
      </w:r>
      <w:r w:rsidRPr="009951E5">
        <w:rPr>
          <w:sz w:val="24"/>
        </w:rPr>
        <w:t>w</w:t>
      </w:r>
      <w:r w:rsidRPr="009951E5">
        <w:rPr>
          <w:spacing w:val="75"/>
          <w:sz w:val="24"/>
        </w:rPr>
        <w:t xml:space="preserve">  </w:t>
      </w:r>
      <w:r w:rsidRPr="009951E5">
        <w:rPr>
          <w:sz w:val="24"/>
        </w:rPr>
        <w:t>postępowaniu,</w:t>
      </w:r>
      <w:r w:rsidRPr="009951E5">
        <w:rPr>
          <w:spacing w:val="75"/>
          <w:sz w:val="24"/>
        </w:rPr>
        <w:t xml:space="preserve">  </w:t>
      </w:r>
      <w:r w:rsidRPr="002D5E71">
        <w:rPr>
          <w:sz w:val="24"/>
          <w:u w:val="single"/>
        </w:rPr>
        <w:t>z</w:t>
      </w:r>
      <w:r w:rsidRPr="00BA00E8">
        <w:rPr>
          <w:sz w:val="24"/>
          <w:u w:val="single"/>
        </w:rPr>
        <w:t xml:space="preserve"> </w:t>
      </w:r>
      <w:r w:rsidR="00BA00E8">
        <w:rPr>
          <w:sz w:val="24"/>
          <w:u w:val="single"/>
        </w:rPr>
        <w:t xml:space="preserve">  </w:t>
      </w:r>
      <w:r w:rsidRPr="009951E5">
        <w:rPr>
          <w:sz w:val="24"/>
          <w:u w:val="single"/>
        </w:rPr>
        <w:t>wyłączeniem</w:t>
      </w:r>
      <w:r w:rsidRPr="009951E5">
        <w:rPr>
          <w:spacing w:val="75"/>
          <w:sz w:val="24"/>
          <w:u w:val="single"/>
        </w:rPr>
        <w:t xml:space="preserve">  </w:t>
      </w:r>
      <w:r w:rsidRPr="009951E5">
        <w:rPr>
          <w:sz w:val="24"/>
          <w:u w:val="single"/>
        </w:rPr>
        <w:t>składania</w:t>
      </w:r>
      <w:r w:rsidRPr="009951E5">
        <w:rPr>
          <w:spacing w:val="75"/>
          <w:sz w:val="24"/>
          <w:u w:val="single"/>
        </w:rPr>
        <w:t xml:space="preserve">  </w:t>
      </w:r>
      <w:r w:rsidRPr="009951E5">
        <w:rPr>
          <w:sz w:val="24"/>
          <w:u w:val="single"/>
        </w:rPr>
        <w:t>ofert/wniosków</w:t>
      </w:r>
      <w:r w:rsidRPr="009951E5">
        <w:rPr>
          <w:sz w:val="24"/>
        </w:rPr>
        <w:t xml:space="preserve"> </w:t>
      </w:r>
      <w:r w:rsidRPr="009951E5">
        <w:rPr>
          <w:sz w:val="24"/>
          <w:u w:val="single"/>
        </w:rPr>
        <w:t>o</w:t>
      </w:r>
      <w:r w:rsidRPr="009951E5">
        <w:rPr>
          <w:spacing w:val="80"/>
          <w:sz w:val="24"/>
          <w:u w:val="single"/>
        </w:rPr>
        <w:t xml:space="preserve"> </w:t>
      </w:r>
      <w:r w:rsidRPr="009951E5">
        <w:rPr>
          <w:sz w:val="24"/>
          <w:u w:val="single"/>
        </w:rPr>
        <w:t>dopuszczenie</w:t>
      </w:r>
      <w:r w:rsidRPr="009951E5">
        <w:rPr>
          <w:spacing w:val="80"/>
          <w:sz w:val="24"/>
          <w:u w:val="single"/>
        </w:rPr>
        <w:t xml:space="preserve"> </w:t>
      </w:r>
      <w:r w:rsidRPr="009951E5">
        <w:rPr>
          <w:sz w:val="24"/>
          <w:u w:val="single"/>
        </w:rPr>
        <w:t>do</w:t>
      </w:r>
      <w:r w:rsidRPr="009951E5">
        <w:rPr>
          <w:spacing w:val="80"/>
          <w:sz w:val="24"/>
          <w:u w:val="single"/>
        </w:rPr>
        <w:t xml:space="preserve"> </w:t>
      </w:r>
      <w:r w:rsidRPr="009951E5">
        <w:rPr>
          <w:sz w:val="24"/>
          <w:u w:val="single"/>
        </w:rPr>
        <w:t>udziału</w:t>
      </w:r>
      <w:r w:rsidRPr="009951E5">
        <w:rPr>
          <w:spacing w:val="80"/>
          <w:sz w:val="24"/>
          <w:u w:val="single"/>
        </w:rPr>
        <w:t xml:space="preserve"> </w:t>
      </w:r>
      <w:r w:rsidRPr="009951E5">
        <w:rPr>
          <w:sz w:val="24"/>
          <w:u w:val="single"/>
        </w:rPr>
        <w:t>w</w:t>
      </w:r>
      <w:r w:rsidRPr="009951E5">
        <w:rPr>
          <w:spacing w:val="80"/>
          <w:sz w:val="24"/>
          <w:u w:val="single"/>
        </w:rPr>
        <w:t xml:space="preserve"> </w:t>
      </w:r>
      <w:r w:rsidRPr="009951E5">
        <w:rPr>
          <w:sz w:val="24"/>
          <w:u w:val="single"/>
        </w:rPr>
        <w:t>postępowaniu</w:t>
      </w:r>
      <w:r w:rsidRPr="00BA00E8">
        <w:rPr>
          <w:sz w:val="24"/>
        </w:rPr>
        <w:t>,</w:t>
      </w:r>
      <w:r w:rsidRPr="009951E5">
        <w:rPr>
          <w:spacing w:val="80"/>
          <w:sz w:val="24"/>
        </w:rPr>
        <w:t xml:space="preserve"> </w:t>
      </w:r>
      <w:r w:rsidRPr="009951E5">
        <w:rPr>
          <w:sz w:val="24"/>
        </w:rPr>
        <w:t>odbywa</w:t>
      </w:r>
      <w:r w:rsidRPr="009951E5">
        <w:rPr>
          <w:spacing w:val="80"/>
          <w:sz w:val="24"/>
        </w:rPr>
        <w:t xml:space="preserve"> </w:t>
      </w:r>
      <w:r w:rsidRPr="009951E5">
        <w:rPr>
          <w:sz w:val="24"/>
        </w:rPr>
        <w:t>się</w:t>
      </w:r>
      <w:r w:rsidRPr="009951E5">
        <w:rPr>
          <w:spacing w:val="80"/>
          <w:sz w:val="24"/>
        </w:rPr>
        <w:t xml:space="preserve"> </w:t>
      </w:r>
      <w:r w:rsidRPr="009951E5">
        <w:rPr>
          <w:sz w:val="24"/>
        </w:rPr>
        <w:t>drogą</w:t>
      </w:r>
      <w:r w:rsidRPr="009951E5">
        <w:rPr>
          <w:spacing w:val="80"/>
          <w:sz w:val="24"/>
        </w:rPr>
        <w:t xml:space="preserve"> </w:t>
      </w:r>
      <w:r w:rsidRPr="009951E5">
        <w:rPr>
          <w:sz w:val="24"/>
        </w:rPr>
        <w:t>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1AA6E008" w14:textId="77777777" w:rsidR="009951E5" w:rsidRPr="009951E5" w:rsidRDefault="009951E5" w:rsidP="009951E5">
      <w:pPr>
        <w:spacing w:line="276" w:lineRule="auto"/>
        <w:ind w:left="903" w:right="110"/>
        <w:jc w:val="both"/>
        <w:rPr>
          <w:sz w:val="24"/>
          <w:szCs w:val="24"/>
        </w:rPr>
      </w:pPr>
      <w:r w:rsidRPr="009951E5">
        <w:rPr>
          <w:sz w:val="24"/>
          <w:szCs w:val="24"/>
        </w:rPr>
        <w:t>W</w:t>
      </w:r>
      <w:r w:rsidRPr="009951E5">
        <w:rPr>
          <w:spacing w:val="-14"/>
          <w:sz w:val="24"/>
          <w:szCs w:val="24"/>
        </w:rPr>
        <w:t xml:space="preserve"> </w:t>
      </w:r>
      <w:r w:rsidRPr="009951E5">
        <w:rPr>
          <w:sz w:val="24"/>
          <w:szCs w:val="24"/>
        </w:rPr>
        <w:t>przypadku</w:t>
      </w:r>
      <w:r w:rsidRPr="009951E5">
        <w:rPr>
          <w:spacing w:val="-14"/>
          <w:sz w:val="24"/>
          <w:szCs w:val="24"/>
        </w:rPr>
        <w:t xml:space="preserve"> </w:t>
      </w:r>
      <w:r w:rsidRPr="009951E5">
        <w:rPr>
          <w:sz w:val="24"/>
          <w:szCs w:val="24"/>
        </w:rPr>
        <w:t>załączników,</w:t>
      </w:r>
      <w:r w:rsidRPr="009951E5">
        <w:rPr>
          <w:spacing w:val="-13"/>
          <w:sz w:val="24"/>
          <w:szCs w:val="24"/>
        </w:rPr>
        <w:t xml:space="preserve"> </w:t>
      </w:r>
      <w:r w:rsidRPr="009951E5">
        <w:rPr>
          <w:sz w:val="24"/>
          <w:szCs w:val="24"/>
        </w:rPr>
        <w:t>które</w:t>
      </w:r>
      <w:r w:rsidRPr="009951E5">
        <w:rPr>
          <w:spacing w:val="-14"/>
          <w:sz w:val="24"/>
          <w:szCs w:val="24"/>
        </w:rPr>
        <w:t xml:space="preserve"> </w:t>
      </w:r>
      <w:r w:rsidRPr="009951E5">
        <w:rPr>
          <w:sz w:val="24"/>
          <w:szCs w:val="24"/>
        </w:rPr>
        <w:t>są</w:t>
      </w:r>
      <w:r w:rsidRPr="009951E5">
        <w:rPr>
          <w:spacing w:val="-13"/>
          <w:sz w:val="24"/>
          <w:szCs w:val="24"/>
        </w:rPr>
        <w:t xml:space="preserve"> </w:t>
      </w:r>
      <w:r w:rsidRPr="009951E5">
        <w:rPr>
          <w:sz w:val="24"/>
          <w:szCs w:val="24"/>
        </w:rPr>
        <w:t>zgodnie</w:t>
      </w:r>
      <w:r w:rsidRPr="009951E5">
        <w:rPr>
          <w:spacing w:val="-14"/>
          <w:sz w:val="24"/>
          <w:szCs w:val="24"/>
        </w:rPr>
        <w:t xml:space="preserve"> </w:t>
      </w:r>
      <w:r w:rsidRPr="009951E5">
        <w:rPr>
          <w:sz w:val="24"/>
          <w:szCs w:val="24"/>
        </w:rPr>
        <w:t>z</w:t>
      </w:r>
      <w:r w:rsidRPr="009951E5">
        <w:rPr>
          <w:spacing w:val="-13"/>
          <w:sz w:val="24"/>
          <w:szCs w:val="24"/>
        </w:rPr>
        <w:t xml:space="preserve"> </w:t>
      </w:r>
      <w:r w:rsidRPr="009951E5">
        <w:rPr>
          <w:sz w:val="24"/>
          <w:szCs w:val="24"/>
        </w:rPr>
        <w:t>ustawą</w:t>
      </w:r>
      <w:r w:rsidRPr="009951E5">
        <w:rPr>
          <w:spacing w:val="-14"/>
          <w:sz w:val="24"/>
          <w:szCs w:val="24"/>
        </w:rPr>
        <w:t xml:space="preserve"> </w:t>
      </w:r>
      <w:proofErr w:type="spellStart"/>
      <w:r w:rsidRPr="009951E5">
        <w:rPr>
          <w:sz w:val="24"/>
          <w:szCs w:val="24"/>
        </w:rPr>
        <w:t>Pzp</w:t>
      </w:r>
      <w:proofErr w:type="spellEnd"/>
      <w:r w:rsidRPr="009951E5">
        <w:rPr>
          <w:spacing w:val="-14"/>
          <w:sz w:val="24"/>
          <w:szCs w:val="24"/>
        </w:rPr>
        <w:t xml:space="preserve"> </w:t>
      </w:r>
      <w:r w:rsidRPr="009951E5">
        <w:rPr>
          <w:sz w:val="24"/>
          <w:szCs w:val="24"/>
        </w:rPr>
        <w:t>lub</w:t>
      </w:r>
      <w:r w:rsidRPr="009951E5">
        <w:rPr>
          <w:spacing w:val="-13"/>
          <w:sz w:val="24"/>
          <w:szCs w:val="24"/>
        </w:rPr>
        <w:t xml:space="preserve"> </w:t>
      </w:r>
      <w:r w:rsidRPr="009951E5">
        <w:rPr>
          <w:sz w:val="24"/>
          <w:szCs w:val="24"/>
        </w:rPr>
        <w:t>rozporządzeniem</w:t>
      </w:r>
      <w:r w:rsidRPr="009951E5">
        <w:rPr>
          <w:spacing w:val="-14"/>
          <w:sz w:val="24"/>
          <w:szCs w:val="24"/>
        </w:rPr>
        <w:t xml:space="preserve"> </w:t>
      </w:r>
      <w:r w:rsidRPr="009951E5">
        <w:rPr>
          <w:sz w:val="24"/>
          <w:szCs w:val="24"/>
        </w:rPr>
        <w:t>Prezesa Rady Ministrów w sprawie wymagań dla dokumentów elektronicznych opatrzone kwalifikowanym podpisem elektronicznym, podpisem zaufanym</w:t>
      </w:r>
      <w:r w:rsidRPr="009951E5">
        <w:rPr>
          <w:sz w:val="24"/>
          <w:szCs w:val="24"/>
          <w:vertAlign w:val="superscript"/>
        </w:rPr>
        <w:t>3</w:t>
      </w:r>
      <w:r w:rsidRPr="009951E5">
        <w:rPr>
          <w:sz w:val="24"/>
          <w:szCs w:val="24"/>
        </w:rPr>
        <w:t xml:space="preserve"> lub podpisem osobistym</w:t>
      </w:r>
      <w:r w:rsidRPr="009951E5">
        <w:rPr>
          <w:sz w:val="24"/>
          <w:szCs w:val="24"/>
          <w:vertAlign w:val="superscript"/>
        </w:rPr>
        <w:t>4</w:t>
      </w:r>
      <w:r w:rsidRPr="009951E5">
        <w:rPr>
          <w:sz w:val="24"/>
          <w:szCs w:val="24"/>
        </w:rPr>
        <w:t>, mogą być opatrzone, zgodnie z wyborem wykonawcy/wykonawcy wspólnie ubiegającego się o udzielenie zamówienia/podmiotu udostępniającego zasoby,</w:t>
      </w:r>
      <w:r w:rsidRPr="009951E5">
        <w:rPr>
          <w:spacing w:val="-7"/>
          <w:sz w:val="24"/>
          <w:szCs w:val="24"/>
        </w:rPr>
        <w:t xml:space="preserve"> </w:t>
      </w:r>
      <w:r w:rsidRPr="009951E5">
        <w:rPr>
          <w:sz w:val="24"/>
          <w:szCs w:val="24"/>
          <w:u w:val="single"/>
        </w:rPr>
        <w:t>podpisem</w:t>
      </w:r>
      <w:r w:rsidRPr="009951E5">
        <w:rPr>
          <w:spacing w:val="-7"/>
          <w:sz w:val="24"/>
          <w:szCs w:val="24"/>
          <w:u w:val="single"/>
        </w:rPr>
        <w:t xml:space="preserve"> </w:t>
      </w:r>
      <w:r w:rsidRPr="009951E5">
        <w:rPr>
          <w:sz w:val="24"/>
          <w:szCs w:val="24"/>
          <w:u w:val="single"/>
        </w:rPr>
        <w:t>zewnętrznym</w:t>
      </w:r>
      <w:r w:rsidRPr="009951E5">
        <w:rPr>
          <w:spacing w:val="-7"/>
          <w:sz w:val="24"/>
          <w:szCs w:val="24"/>
        </w:rPr>
        <w:t xml:space="preserve"> </w:t>
      </w:r>
      <w:r w:rsidRPr="009951E5">
        <w:rPr>
          <w:sz w:val="24"/>
          <w:szCs w:val="24"/>
        </w:rPr>
        <w:t>lub</w:t>
      </w:r>
      <w:r w:rsidRPr="009951E5">
        <w:rPr>
          <w:spacing w:val="-8"/>
          <w:sz w:val="24"/>
          <w:szCs w:val="24"/>
        </w:rPr>
        <w:t xml:space="preserve"> </w:t>
      </w:r>
      <w:r w:rsidRPr="009951E5">
        <w:rPr>
          <w:sz w:val="24"/>
          <w:szCs w:val="24"/>
          <w:u w:val="single"/>
        </w:rPr>
        <w:t>wewnętrznym.</w:t>
      </w:r>
      <w:r w:rsidRPr="009951E5">
        <w:rPr>
          <w:spacing w:val="-8"/>
          <w:sz w:val="24"/>
          <w:szCs w:val="24"/>
        </w:rPr>
        <w:t xml:space="preserve"> </w:t>
      </w:r>
      <w:r w:rsidRPr="009951E5">
        <w:rPr>
          <w:sz w:val="24"/>
          <w:szCs w:val="24"/>
        </w:rPr>
        <w:t>W</w:t>
      </w:r>
      <w:r w:rsidRPr="009951E5">
        <w:rPr>
          <w:spacing w:val="-7"/>
          <w:sz w:val="24"/>
          <w:szCs w:val="24"/>
        </w:rPr>
        <w:t xml:space="preserve"> </w:t>
      </w:r>
      <w:r w:rsidRPr="009951E5">
        <w:rPr>
          <w:sz w:val="24"/>
          <w:szCs w:val="24"/>
        </w:rPr>
        <w:t>zależności</w:t>
      </w:r>
      <w:r w:rsidRPr="009951E5">
        <w:rPr>
          <w:spacing w:val="-7"/>
          <w:sz w:val="24"/>
          <w:szCs w:val="24"/>
        </w:rPr>
        <w:t xml:space="preserve"> </w:t>
      </w:r>
      <w:r w:rsidRPr="009951E5">
        <w:rPr>
          <w:sz w:val="24"/>
          <w:szCs w:val="24"/>
        </w:rPr>
        <w:t>od</w:t>
      </w:r>
      <w:r w:rsidRPr="009951E5">
        <w:rPr>
          <w:spacing w:val="-7"/>
          <w:sz w:val="24"/>
          <w:szCs w:val="24"/>
        </w:rPr>
        <w:t xml:space="preserve"> </w:t>
      </w:r>
      <w:r w:rsidRPr="009951E5">
        <w:rPr>
          <w:sz w:val="24"/>
          <w:szCs w:val="24"/>
        </w:rPr>
        <w:t>rodzaju</w:t>
      </w:r>
      <w:r w:rsidRPr="009951E5">
        <w:rPr>
          <w:spacing w:val="-7"/>
          <w:sz w:val="24"/>
          <w:szCs w:val="24"/>
        </w:rPr>
        <w:t xml:space="preserve"> </w:t>
      </w:r>
      <w:r w:rsidRPr="009951E5">
        <w:rPr>
          <w:sz w:val="24"/>
          <w:szCs w:val="24"/>
        </w:rPr>
        <w:t>podpisu</w:t>
      </w:r>
      <w:r w:rsidRPr="009951E5">
        <w:rPr>
          <w:spacing w:val="-6"/>
          <w:sz w:val="24"/>
          <w:szCs w:val="24"/>
        </w:rPr>
        <w:t xml:space="preserve"> </w:t>
      </w:r>
      <w:r w:rsidRPr="009951E5">
        <w:rPr>
          <w:sz w:val="24"/>
          <w:szCs w:val="24"/>
        </w:rPr>
        <w:t>i jego</w:t>
      </w:r>
      <w:r w:rsidRPr="009951E5">
        <w:rPr>
          <w:spacing w:val="-7"/>
          <w:sz w:val="24"/>
          <w:szCs w:val="24"/>
        </w:rPr>
        <w:t xml:space="preserve"> </w:t>
      </w:r>
      <w:r w:rsidRPr="009951E5">
        <w:rPr>
          <w:sz w:val="24"/>
          <w:szCs w:val="24"/>
        </w:rPr>
        <w:t>typu</w:t>
      </w:r>
      <w:r w:rsidRPr="009951E5">
        <w:rPr>
          <w:spacing w:val="-6"/>
          <w:sz w:val="24"/>
          <w:szCs w:val="24"/>
        </w:rPr>
        <w:t xml:space="preserve"> </w:t>
      </w:r>
      <w:r w:rsidRPr="009951E5">
        <w:rPr>
          <w:sz w:val="24"/>
          <w:szCs w:val="24"/>
        </w:rPr>
        <w:t>(zewnętrzny,</w:t>
      </w:r>
      <w:r w:rsidRPr="009951E5">
        <w:rPr>
          <w:spacing w:val="-8"/>
          <w:sz w:val="24"/>
          <w:szCs w:val="24"/>
        </w:rPr>
        <w:t xml:space="preserve"> </w:t>
      </w:r>
      <w:r w:rsidRPr="009951E5">
        <w:rPr>
          <w:sz w:val="24"/>
          <w:szCs w:val="24"/>
        </w:rPr>
        <w:t>wewnętrzny)</w:t>
      </w:r>
      <w:r w:rsidRPr="009951E5">
        <w:rPr>
          <w:spacing w:val="-9"/>
          <w:sz w:val="24"/>
          <w:szCs w:val="24"/>
        </w:rPr>
        <w:t xml:space="preserve"> </w:t>
      </w:r>
      <w:r w:rsidRPr="009951E5">
        <w:rPr>
          <w:sz w:val="24"/>
          <w:szCs w:val="24"/>
        </w:rPr>
        <w:t>dodaje</w:t>
      </w:r>
      <w:r w:rsidRPr="009951E5">
        <w:rPr>
          <w:spacing w:val="-7"/>
          <w:sz w:val="24"/>
          <w:szCs w:val="24"/>
        </w:rPr>
        <w:t xml:space="preserve"> </w:t>
      </w:r>
      <w:r w:rsidRPr="009951E5">
        <w:rPr>
          <w:sz w:val="24"/>
          <w:szCs w:val="24"/>
        </w:rPr>
        <w:t>się</w:t>
      </w:r>
      <w:r w:rsidRPr="009951E5">
        <w:rPr>
          <w:spacing w:val="-6"/>
          <w:sz w:val="24"/>
          <w:szCs w:val="24"/>
        </w:rPr>
        <w:t xml:space="preserve"> </w:t>
      </w:r>
      <w:r w:rsidRPr="009951E5">
        <w:rPr>
          <w:sz w:val="24"/>
          <w:szCs w:val="24"/>
        </w:rPr>
        <w:t>do</w:t>
      </w:r>
      <w:r w:rsidRPr="009951E5">
        <w:rPr>
          <w:spacing w:val="-9"/>
          <w:sz w:val="24"/>
          <w:szCs w:val="24"/>
        </w:rPr>
        <w:t xml:space="preserve"> </w:t>
      </w:r>
      <w:r w:rsidRPr="009951E5">
        <w:rPr>
          <w:sz w:val="24"/>
          <w:szCs w:val="24"/>
        </w:rPr>
        <w:t>przesyłanej</w:t>
      </w:r>
      <w:r w:rsidRPr="009951E5">
        <w:rPr>
          <w:spacing w:val="-7"/>
          <w:sz w:val="24"/>
          <w:szCs w:val="24"/>
        </w:rPr>
        <w:t xml:space="preserve"> </w:t>
      </w:r>
      <w:r w:rsidRPr="009951E5">
        <w:rPr>
          <w:sz w:val="24"/>
          <w:szCs w:val="24"/>
        </w:rPr>
        <w:t>wiadomości</w:t>
      </w:r>
      <w:r w:rsidRPr="009951E5">
        <w:rPr>
          <w:spacing w:val="-6"/>
          <w:sz w:val="24"/>
          <w:szCs w:val="24"/>
        </w:rPr>
        <w:t xml:space="preserve"> </w:t>
      </w:r>
      <w:r w:rsidRPr="009951E5">
        <w:rPr>
          <w:sz w:val="24"/>
          <w:szCs w:val="24"/>
        </w:rPr>
        <w:t>uprzednio podpisane dokumenty wraz z wygenerowanym</w:t>
      </w:r>
      <w:r w:rsidRPr="009951E5">
        <w:rPr>
          <w:spacing w:val="-1"/>
          <w:sz w:val="24"/>
          <w:szCs w:val="24"/>
        </w:rPr>
        <w:t xml:space="preserve"> </w:t>
      </w:r>
      <w:r w:rsidRPr="009951E5">
        <w:rPr>
          <w:sz w:val="24"/>
          <w:szCs w:val="24"/>
        </w:rPr>
        <w:t>plikiem podpisu (typ zewnętrzny) lub dokument z wszytym podpisem (typ wewnętrzny).</w:t>
      </w:r>
    </w:p>
    <w:p w14:paraId="1AA6E009" w14:textId="77777777" w:rsidR="009951E5" w:rsidRPr="009951E5" w:rsidRDefault="009951E5" w:rsidP="009951E5">
      <w:pPr>
        <w:numPr>
          <w:ilvl w:val="1"/>
          <w:numId w:val="21"/>
        </w:numPr>
        <w:tabs>
          <w:tab w:val="left" w:pos="416"/>
        </w:tabs>
        <w:spacing w:line="293" w:lineRule="exact"/>
        <w:ind w:left="415" w:right="112" w:hanging="416"/>
        <w:jc w:val="right"/>
        <w:rPr>
          <w:sz w:val="24"/>
        </w:rPr>
      </w:pPr>
      <w:r w:rsidRPr="009951E5">
        <w:rPr>
          <w:sz w:val="24"/>
        </w:rPr>
        <w:t>Możliwość</w:t>
      </w:r>
      <w:r w:rsidRPr="009951E5">
        <w:rPr>
          <w:spacing w:val="30"/>
          <w:sz w:val="24"/>
        </w:rPr>
        <w:t xml:space="preserve"> </w:t>
      </w:r>
      <w:r w:rsidRPr="009951E5">
        <w:rPr>
          <w:sz w:val="24"/>
        </w:rPr>
        <w:t>korzystania</w:t>
      </w:r>
      <w:r w:rsidRPr="009951E5">
        <w:rPr>
          <w:spacing w:val="34"/>
          <w:sz w:val="24"/>
        </w:rPr>
        <w:t xml:space="preserve"> </w:t>
      </w:r>
      <w:r w:rsidRPr="009951E5">
        <w:rPr>
          <w:sz w:val="24"/>
        </w:rPr>
        <w:t>w</w:t>
      </w:r>
      <w:r w:rsidRPr="009951E5">
        <w:rPr>
          <w:spacing w:val="33"/>
          <w:sz w:val="24"/>
        </w:rPr>
        <w:t xml:space="preserve"> </w:t>
      </w:r>
      <w:r w:rsidRPr="009951E5">
        <w:rPr>
          <w:sz w:val="24"/>
        </w:rPr>
        <w:t>postępowaniu</w:t>
      </w:r>
      <w:r w:rsidRPr="009951E5">
        <w:rPr>
          <w:spacing w:val="34"/>
          <w:sz w:val="24"/>
        </w:rPr>
        <w:t xml:space="preserve"> </w:t>
      </w:r>
      <w:r w:rsidRPr="009951E5">
        <w:rPr>
          <w:sz w:val="24"/>
        </w:rPr>
        <w:t>z</w:t>
      </w:r>
      <w:r w:rsidRPr="009951E5">
        <w:rPr>
          <w:spacing w:val="34"/>
          <w:sz w:val="24"/>
        </w:rPr>
        <w:t xml:space="preserve"> </w:t>
      </w:r>
      <w:r w:rsidRPr="009951E5">
        <w:rPr>
          <w:sz w:val="24"/>
        </w:rPr>
        <w:t>„Formularzy</w:t>
      </w:r>
      <w:r w:rsidRPr="009951E5">
        <w:rPr>
          <w:spacing w:val="29"/>
          <w:sz w:val="24"/>
        </w:rPr>
        <w:t xml:space="preserve"> </w:t>
      </w:r>
      <w:r w:rsidRPr="009951E5">
        <w:rPr>
          <w:sz w:val="24"/>
        </w:rPr>
        <w:t>do</w:t>
      </w:r>
      <w:r w:rsidRPr="009951E5">
        <w:rPr>
          <w:spacing w:val="31"/>
          <w:sz w:val="24"/>
        </w:rPr>
        <w:t xml:space="preserve"> </w:t>
      </w:r>
      <w:r w:rsidRPr="009951E5">
        <w:rPr>
          <w:sz w:val="24"/>
        </w:rPr>
        <w:t>komunikacji”</w:t>
      </w:r>
      <w:r w:rsidRPr="009951E5">
        <w:rPr>
          <w:spacing w:val="34"/>
          <w:sz w:val="24"/>
        </w:rPr>
        <w:t xml:space="preserve"> </w:t>
      </w:r>
      <w:r w:rsidRPr="009951E5">
        <w:rPr>
          <w:sz w:val="24"/>
        </w:rPr>
        <w:t>w</w:t>
      </w:r>
      <w:r w:rsidRPr="009951E5">
        <w:rPr>
          <w:spacing w:val="32"/>
          <w:sz w:val="24"/>
        </w:rPr>
        <w:t xml:space="preserve"> </w:t>
      </w:r>
      <w:r w:rsidRPr="009951E5">
        <w:rPr>
          <w:spacing w:val="-2"/>
          <w:sz w:val="24"/>
        </w:rPr>
        <w:t>pełnym</w:t>
      </w:r>
    </w:p>
    <w:p w14:paraId="1AA6E00A" w14:textId="77777777" w:rsidR="009951E5" w:rsidRPr="009951E5" w:rsidRDefault="009951E5" w:rsidP="009951E5">
      <w:pPr>
        <w:spacing w:before="45"/>
        <w:ind w:right="113"/>
        <w:jc w:val="right"/>
        <w:rPr>
          <w:sz w:val="24"/>
          <w:szCs w:val="24"/>
        </w:rPr>
      </w:pPr>
      <w:r w:rsidRPr="009951E5">
        <w:rPr>
          <w:sz w:val="24"/>
          <w:szCs w:val="24"/>
        </w:rPr>
        <w:t>zakresie</w:t>
      </w:r>
      <w:r w:rsidRPr="009951E5">
        <w:rPr>
          <w:spacing w:val="62"/>
          <w:w w:val="150"/>
          <w:sz w:val="24"/>
          <w:szCs w:val="24"/>
        </w:rPr>
        <w:t xml:space="preserve"> </w:t>
      </w:r>
      <w:r w:rsidRPr="009951E5">
        <w:rPr>
          <w:sz w:val="24"/>
          <w:szCs w:val="24"/>
        </w:rPr>
        <w:t>wymaga</w:t>
      </w:r>
      <w:r w:rsidRPr="009951E5">
        <w:rPr>
          <w:spacing w:val="62"/>
          <w:w w:val="150"/>
          <w:sz w:val="24"/>
          <w:szCs w:val="24"/>
        </w:rPr>
        <w:t xml:space="preserve"> </w:t>
      </w:r>
      <w:r w:rsidRPr="009951E5">
        <w:rPr>
          <w:sz w:val="24"/>
          <w:szCs w:val="24"/>
        </w:rPr>
        <w:t>posiadania</w:t>
      </w:r>
      <w:r w:rsidRPr="009951E5">
        <w:rPr>
          <w:spacing w:val="63"/>
          <w:w w:val="150"/>
          <w:sz w:val="24"/>
          <w:szCs w:val="24"/>
        </w:rPr>
        <w:t xml:space="preserve"> </w:t>
      </w:r>
      <w:r w:rsidRPr="009951E5">
        <w:rPr>
          <w:sz w:val="24"/>
          <w:szCs w:val="24"/>
        </w:rPr>
        <w:t>konta</w:t>
      </w:r>
      <w:r w:rsidRPr="009951E5">
        <w:rPr>
          <w:spacing w:val="66"/>
          <w:w w:val="150"/>
          <w:sz w:val="24"/>
          <w:szCs w:val="24"/>
        </w:rPr>
        <w:t xml:space="preserve"> </w:t>
      </w:r>
      <w:r w:rsidRPr="009951E5">
        <w:rPr>
          <w:sz w:val="24"/>
          <w:szCs w:val="24"/>
        </w:rPr>
        <w:t>„Wykonawcy”</w:t>
      </w:r>
      <w:r w:rsidRPr="009951E5">
        <w:rPr>
          <w:spacing w:val="63"/>
          <w:w w:val="150"/>
          <w:sz w:val="24"/>
          <w:szCs w:val="24"/>
        </w:rPr>
        <w:t xml:space="preserve"> </w:t>
      </w:r>
      <w:r w:rsidRPr="009951E5">
        <w:rPr>
          <w:sz w:val="24"/>
          <w:szCs w:val="24"/>
        </w:rPr>
        <w:t>na</w:t>
      </w:r>
      <w:r w:rsidRPr="009951E5">
        <w:rPr>
          <w:spacing w:val="63"/>
          <w:w w:val="150"/>
          <w:sz w:val="24"/>
          <w:szCs w:val="24"/>
        </w:rPr>
        <w:t xml:space="preserve"> </w:t>
      </w:r>
      <w:r w:rsidRPr="009951E5">
        <w:rPr>
          <w:sz w:val="24"/>
          <w:szCs w:val="24"/>
        </w:rPr>
        <w:t>Platformie</w:t>
      </w:r>
      <w:r w:rsidRPr="009951E5">
        <w:rPr>
          <w:spacing w:val="64"/>
          <w:w w:val="150"/>
          <w:sz w:val="24"/>
          <w:szCs w:val="24"/>
        </w:rPr>
        <w:t xml:space="preserve"> </w:t>
      </w:r>
      <w:r w:rsidRPr="009951E5">
        <w:rPr>
          <w:sz w:val="24"/>
          <w:szCs w:val="24"/>
        </w:rPr>
        <w:t>e-</w:t>
      </w:r>
      <w:r w:rsidRPr="009951E5">
        <w:rPr>
          <w:spacing w:val="-2"/>
          <w:sz w:val="24"/>
          <w:szCs w:val="24"/>
        </w:rPr>
        <w:t>Zamówienia</w:t>
      </w:r>
    </w:p>
    <w:p w14:paraId="1AA6E00B" w14:textId="77777777" w:rsidR="009951E5" w:rsidRPr="009951E5" w:rsidRDefault="009951E5" w:rsidP="009951E5">
      <w:pPr>
        <w:spacing w:before="37" w:line="276" w:lineRule="auto"/>
        <w:ind w:left="903" w:right="111"/>
        <w:jc w:val="both"/>
        <w:rPr>
          <w:sz w:val="24"/>
          <w:szCs w:val="24"/>
        </w:rPr>
      </w:pPr>
      <w:r w:rsidRPr="009951E5">
        <w:rPr>
          <w:sz w:val="24"/>
          <w:szCs w:val="24"/>
        </w:rPr>
        <w:t>oraz</w:t>
      </w:r>
      <w:r w:rsidRPr="009951E5">
        <w:rPr>
          <w:spacing w:val="40"/>
          <w:sz w:val="24"/>
          <w:szCs w:val="24"/>
        </w:rPr>
        <w:t xml:space="preserve"> </w:t>
      </w:r>
      <w:r w:rsidRPr="009951E5">
        <w:rPr>
          <w:sz w:val="24"/>
          <w:szCs w:val="24"/>
        </w:rPr>
        <w:t>zalogowania</w:t>
      </w:r>
      <w:r w:rsidRPr="009951E5">
        <w:rPr>
          <w:spacing w:val="40"/>
          <w:sz w:val="24"/>
          <w:szCs w:val="24"/>
        </w:rPr>
        <w:t xml:space="preserve"> </w:t>
      </w:r>
      <w:r w:rsidRPr="009951E5">
        <w:rPr>
          <w:sz w:val="24"/>
          <w:szCs w:val="24"/>
        </w:rPr>
        <w:t>się</w:t>
      </w:r>
      <w:r w:rsidRPr="009951E5">
        <w:rPr>
          <w:spacing w:val="40"/>
          <w:sz w:val="24"/>
          <w:szCs w:val="24"/>
        </w:rPr>
        <w:t xml:space="preserve"> </w:t>
      </w:r>
      <w:r w:rsidRPr="009951E5">
        <w:rPr>
          <w:sz w:val="24"/>
          <w:szCs w:val="24"/>
        </w:rPr>
        <w:t>na</w:t>
      </w:r>
      <w:r w:rsidRPr="009951E5">
        <w:rPr>
          <w:spacing w:val="40"/>
          <w:sz w:val="24"/>
          <w:szCs w:val="24"/>
        </w:rPr>
        <w:t xml:space="preserve"> </w:t>
      </w:r>
      <w:r w:rsidRPr="009951E5">
        <w:rPr>
          <w:sz w:val="24"/>
          <w:szCs w:val="24"/>
        </w:rPr>
        <w:t>Platformie</w:t>
      </w:r>
      <w:r w:rsidRPr="009951E5">
        <w:rPr>
          <w:spacing w:val="40"/>
          <w:sz w:val="24"/>
          <w:szCs w:val="24"/>
        </w:rPr>
        <w:t xml:space="preserve"> </w:t>
      </w:r>
      <w:r w:rsidRPr="009951E5">
        <w:rPr>
          <w:sz w:val="24"/>
          <w:szCs w:val="24"/>
        </w:rPr>
        <w:t>e-Zamówienia.</w:t>
      </w:r>
      <w:r w:rsidRPr="009951E5">
        <w:rPr>
          <w:spacing w:val="40"/>
          <w:sz w:val="24"/>
          <w:szCs w:val="24"/>
        </w:rPr>
        <w:t xml:space="preserve"> </w:t>
      </w:r>
      <w:r w:rsidRPr="009951E5">
        <w:rPr>
          <w:sz w:val="24"/>
          <w:szCs w:val="24"/>
        </w:rPr>
        <w:t>Do</w:t>
      </w:r>
      <w:r w:rsidRPr="009951E5">
        <w:rPr>
          <w:spacing w:val="40"/>
          <w:sz w:val="24"/>
          <w:szCs w:val="24"/>
        </w:rPr>
        <w:t xml:space="preserve"> </w:t>
      </w:r>
      <w:r w:rsidRPr="009951E5">
        <w:rPr>
          <w:sz w:val="24"/>
          <w:szCs w:val="24"/>
        </w:rPr>
        <w:t>korzystania</w:t>
      </w:r>
      <w:r w:rsidRPr="009951E5">
        <w:rPr>
          <w:spacing w:val="40"/>
          <w:sz w:val="24"/>
          <w:szCs w:val="24"/>
        </w:rPr>
        <w:t xml:space="preserve"> </w:t>
      </w:r>
      <w:r w:rsidRPr="009951E5">
        <w:rPr>
          <w:sz w:val="24"/>
          <w:szCs w:val="24"/>
        </w:rPr>
        <w:t>z</w:t>
      </w:r>
      <w:r w:rsidRPr="009951E5">
        <w:rPr>
          <w:spacing w:val="40"/>
          <w:sz w:val="24"/>
          <w:szCs w:val="24"/>
        </w:rPr>
        <w:t xml:space="preserve"> </w:t>
      </w:r>
      <w:r w:rsidRPr="009951E5">
        <w:rPr>
          <w:sz w:val="24"/>
          <w:szCs w:val="24"/>
        </w:rPr>
        <w:t>„Formularzy do komunikacji” służących do zadawania pytań dotyczących treści dokumentów zamówienia</w:t>
      </w:r>
      <w:r w:rsidRPr="009951E5">
        <w:rPr>
          <w:sz w:val="24"/>
          <w:szCs w:val="24"/>
          <w:vertAlign w:val="superscript"/>
        </w:rPr>
        <w:t>5</w:t>
      </w:r>
      <w:r w:rsidRPr="009951E5">
        <w:rPr>
          <w:sz w:val="24"/>
          <w:szCs w:val="24"/>
        </w:rPr>
        <w:t xml:space="preserve"> wystarczające jest posiadanie tzw. konta uproszczonego na Platformie </w:t>
      </w:r>
      <w:r w:rsidRPr="009951E5">
        <w:rPr>
          <w:spacing w:val="-2"/>
          <w:sz w:val="24"/>
          <w:szCs w:val="24"/>
        </w:rPr>
        <w:t>e-Zamówienia.</w:t>
      </w:r>
    </w:p>
    <w:p w14:paraId="1AA6E00C" w14:textId="77777777" w:rsidR="009951E5" w:rsidRPr="009951E5" w:rsidRDefault="009951E5" w:rsidP="009951E5">
      <w:pPr>
        <w:numPr>
          <w:ilvl w:val="1"/>
          <w:numId w:val="21"/>
        </w:numPr>
        <w:tabs>
          <w:tab w:val="left" w:pos="904"/>
        </w:tabs>
        <w:spacing w:before="1" w:line="276" w:lineRule="auto"/>
        <w:ind w:right="119"/>
        <w:jc w:val="both"/>
        <w:rPr>
          <w:sz w:val="24"/>
        </w:rPr>
      </w:pPr>
      <w:r w:rsidRPr="009951E5">
        <w:rPr>
          <w:sz w:val="24"/>
        </w:rPr>
        <w:t>Wszystkie wysłane i odebrane w postępowaniu przez wykonawcę wiadomości widoczne są po zalogowaniu w podglądzie postępowania w zakładce „Komunikacja”.</w:t>
      </w:r>
    </w:p>
    <w:p w14:paraId="1AA6E00D" w14:textId="77777777" w:rsidR="009951E5" w:rsidRPr="009951E5" w:rsidRDefault="009951E5" w:rsidP="009951E5">
      <w:pPr>
        <w:numPr>
          <w:ilvl w:val="1"/>
          <w:numId w:val="21"/>
        </w:numPr>
        <w:tabs>
          <w:tab w:val="left" w:pos="904"/>
        </w:tabs>
        <w:spacing w:before="1" w:line="276" w:lineRule="auto"/>
        <w:ind w:right="113"/>
        <w:jc w:val="both"/>
        <w:rPr>
          <w:sz w:val="24"/>
        </w:rPr>
      </w:pPr>
      <w:r w:rsidRPr="009951E5">
        <w:rPr>
          <w:sz w:val="24"/>
        </w:rPr>
        <w:t>Maksymalny</w:t>
      </w:r>
      <w:r w:rsidRPr="009951E5">
        <w:rPr>
          <w:spacing w:val="40"/>
          <w:sz w:val="24"/>
        </w:rPr>
        <w:t xml:space="preserve">  </w:t>
      </w:r>
      <w:r w:rsidRPr="009951E5">
        <w:rPr>
          <w:sz w:val="24"/>
        </w:rPr>
        <w:t>rozmiar</w:t>
      </w:r>
      <w:r w:rsidRPr="009951E5">
        <w:rPr>
          <w:spacing w:val="40"/>
          <w:sz w:val="24"/>
        </w:rPr>
        <w:t xml:space="preserve">  </w:t>
      </w:r>
      <w:r w:rsidRPr="009951E5">
        <w:rPr>
          <w:sz w:val="24"/>
        </w:rPr>
        <w:t>plików</w:t>
      </w:r>
      <w:r w:rsidRPr="009951E5">
        <w:rPr>
          <w:spacing w:val="40"/>
          <w:sz w:val="24"/>
        </w:rPr>
        <w:t xml:space="preserve">  </w:t>
      </w:r>
      <w:r w:rsidRPr="009951E5">
        <w:rPr>
          <w:sz w:val="24"/>
        </w:rPr>
        <w:t>przesyłanych</w:t>
      </w:r>
      <w:r w:rsidRPr="009951E5">
        <w:rPr>
          <w:spacing w:val="40"/>
          <w:sz w:val="24"/>
        </w:rPr>
        <w:t xml:space="preserve">  </w:t>
      </w:r>
      <w:r w:rsidRPr="009951E5">
        <w:rPr>
          <w:sz w:val="24"/>
        </w:rPr>
        <w:t>za</w:t>
      </w:r>
      <w:r w:rsidRPr="009951E5">
        <w:rPr>
          <w:spacing w:val="40"/>
          <w:sz w:val="24"/>
        </w:rPr>
        <w:t xml:space="preserve">  </w:t>
      </w:r>
      <w:r w:rsidRPr="009951E5">
        <w:rPr>
          <w:sz w:val="24"/>
        </w:rPr>
        <w:t>pośrednictwem</w:t>
      </w:r>
      <w:r w:rsidRPr="009951E5">
        <w:rPr>
          <w:spacing w:val="40"/>
          <w:sz w:val="24"/>
        </w:rPr>
        <w:t xml:space="preserve">  </w:t>
      </w:r>
      <w:r w:rsidRPr="009951E5">
        <w:rPr>
          <w:sz w:val="24"/>
        </w:rPr>
        <w:t>„Formularzy</w:t>
      </w:r>
      <w:r w:rsidRPr="009951E5">
        <w:rPr>
          <w:spacing w:val="80"/>
          <w:w w:val="150"/>
          <w:sz w:val="24"/>
        </w:rPr>
        <w:t xml:space="preserve"> </w:t>
      </w:r>
      <w:r w:rsidRPr="009951E5">
        <w:rPr>
          <w:sz w:val="24"/>
        </w:rPr>
        <w:t>do</w:t>
      </w:r>
      <w:r w:rsidRPr="009951E5">
        <w:rPr>
          <w:spacing w:val="80"/>
          <w:sz w:val="24"/>
        </w:rPr>
        <w:t xml:space="preserve"> </w:t>
      </w:r>
      <w:r w:rsidRPr="009951E5">
        <w:rPr>
          <w:sz w:val="24"/>
        </w:rPr>
        <w:t>komunikacji”</w:t>
      </w:r>
      <w:r w:rsidRPr="009951E5">
        <w:rPr>
          <w:spacing w:val="80"/>
          <w:sz w:val="24"/>
        </w:rPr>
        <w:t xml:space="preserve"> </w:t>
      </w:r>
      <w:r w:rsidRPr="009951E5">
        <w:rPr>
          <w:sz w:val="24"/>
        </w:rPr>
        <w:t>wynosi</w:t>
      </w:r>
      <w:r w:rsidRPr="009951E5">
        <w:rPr>
          <w:spacing w:val="80"/>
          <w:sz w:val="24"/>
        </w:rPr>
        <w:t xml:space="preserve"> </w:t>
      </w:r>
      <w:r w:rsidRPr="009951E5">
        <w:rPr>
          <w:sz w:val="24"/>
        </w:rPr>
        <w:t>150</w:t>
      </w:r>
      <w:r w:rsidRPr="009951E5">
        <w:rPr>
          <w:spacing w:val="80"/>
          <w:sz w:val="24"/>
        </w:rPr>
        <w:t xml:space="preserve"> </w:t>
      </w:r>
      <w:r w:rsidRPr="009951E5">
        <w:rPr>
          <w:sz w:val="24"/>
        </w:rPr>
        <w:t>MB</w:t>
      </w:r>
      <w:r w:rsidRPr="009951E5">
        <w:rPr>
          <w:spacing w:val="80"/>
          <w:sz w:val="24"/>
        </w:rPr>
        <w:t xml:space="preserve"> </w:t>
      </w:r>
      <w:r w:rsidRPr="009951E5">
        <w:rPr>
          <w:sz w:val="24"/>
        </w:rPr>
        <w:t>(wielkość</w:t>
      </w:r>
      <w:r w:rsidRPr="009951E5">
        <w:rPr>
          <w:spacing w:val="80"/>
          <w:sz w:val="24"/>
        </w:rPr>
        <w:t xml:space="preserve"> </w:t>
      </w:r>
      <w:r w:rsidRPr="009951E5">
        <w:rPr>
          <w:sz w:val="24"/>
        </w:rPr>
        <w:t>ta</w:t>
      </w:r>
      <w:r w:rsidRPr="009951E5">
        <w:rPr>
          <w:spacing w:val="80"/>
          <w:sz w:val="24"/>
        </w:rPr>
        <w:t xml:space="preserve"> </w:t>
      </w:r>
      <w:r w:rsidRPr="009951E5">
        <w:rPr>
          <w:sz w:val="24"/>
        </w:rPr>
        <w:t>dotyczy</w:t>
      </w:r>
      <w:r w:rsidRPr="009951E5">
        <w:rPr>
          <w:spacing w:val="80"/>
          <w:sz w:val="24"/>
        </w:rPr>
        <w:t xml:space="preserve"> </w:t>
      </w:r>
      <w:r w:rsidRPr="009951E5">
        <w:rPr>
          <w:sz w:val="24"/>
        </w:rPr>
        <w:t>plików</w:t>
      </w:r>
      <w:r w:rsidRPr="009951E5">
        <w:rPr>
          <w:spacing w:val="80"/>
          <w:sz w:val="24"/>
        </w:rPr>
        <w:t xml:space="preserve"> </w:t>
      </w:r>
      <w:r w:rsidRPr="009951E5">
        <w:rPr>
          <w:sz w:val="24"/>
        </w:rPr>
        <w:t>przesyłanych</w:t>
      </w:r>
      <w:r w:rsidRPr="009951E5">
        <w:rPr>
          <w:spacing w:val="40"/>
          <w:sz w:val="24"/>
        </w:rPr>
        <w:t xml:space="preserve"> </w:t>
      </w:r>
      <w:r w:rsidRPr="009951E5">
        <w:rPr>
          <w:sz w:val="24"/>
        </w:rPr>
        <w:t>jako załączniki do jednego formularza).</w:t>
      </w:r>
    </w:p>
    <w:p w14:paraId="1AA6E00E" w14:textId="77777777" w:rsidR="009951E5" w:rsidRPr="009951E5" w:rsidRDefault="009951E5" w:rsidP="009951E5">
      <w:pPr>
        <w:numPr>
          <w:ilvl w:val="1"/>
          <w:numId w:val="21"/>
        </w:numPr>
        <w:tabs>
          <w:tab w:val="left" w:pos="904"/>
        </w:tabs>
        <w:spacing w:line="276" w:lineRule="auto"/>
        <w:ind w:right="117"/>
        <w:jc w:val="both"/>
        <w:rPr>
          <w:i/>
          <w:sz w:val="24"/>
        </w:rPr>
      </w:pPr>
      <w:r w:rsidRPr="009951E5">
        <w:rPr>
          <w:sz w:val="24"/>
        </w:rPr>
        <w:lastRenderedPageBreak/>
        <w:t>Minimalne wymagania techniczne dotyczące sprzętu używanego w celu korzystania</w:t>
      </w:r>
      <w:r w:rsidRPr="009951E5">
        <w:rPr>
          <w:spacing w:val="80"/>
          <w:sz w:val="24"/>
        </w:rPr>
        <w:t xml:space="preserve"> </w:t>
      </w:r>
      <w:r w:rsidRPr="009951E5">
        <w:rPr>
          <w:sz w:val="24"/>
        </w:rPr>
        <w:t xml:space="preserve">z usług Platformy e-Zamówienia oraz informacje dotyczące specyfikacji połączenia określa </w:t>
      </w:r>
      <w:r w:rsidRPr="009951E5">
        <w:rPr>
          <w:i/>
          <w:sz w:val="24"/>
        </w:rPr>
        <w:t>Regulamin Platformy e-Zamówienia.</w:t>
      </w:r>
    </w:p>
    <w:p w14:paraId="1AA6E00F" w14:textId="77777777" w:rsidR="009951E5" w:rsidRPr="009951E5" w:rsidRDefault="009951E5" w:rsidP="009951E5">
      <w:pPr>
        <w:numPr>
          <w:ilvl w:val="1"/>
          <w:numId w:val="21"/>
        </w:numPr>
        <w:tabs>
          <w:tab w:val="left" w:pos="904"/>
        </w:tabs>
        <w:spacing w:line="276" w:lineRule="auto"/>
        <w:ind w:right="113"/>
        <w:jc w:val="both"/>
        <w:rPr>
          <w:sz w:val="24"/>
        </w:rPr>
      </w:pPr>
      <w:r w:rsidRPr="009951E5">
        <w:rPr>
          <w:sz w:val="24"/>
        </w:rPr>
        <w:t>W przypadku problemów technicznych i awarii związanych z funkcjonowaniem Platformy e-Zamówienia użytkownicy mogą skorzystać ze wsparcia technicznego dostępnego pod numerem telefonu (32) 77 88</w:t>
      </w:r>
      <w:r w:rsidRPr="009951E5">
        <w:rPr>
          <w:spacing w:val="-1"/>
          <w:sz w:val="24"/>
        </w:rPr>
        <w:t xml:space="preserve"> </w:t>
      </w:r>
      <w:r w:rsidRPr="009951E5">
        <w:rPr>
          <w:sz w:val="24"/>
        </w:rPr>
        <w:t>999 lub drogą elektroniczną poprzez formularz</w:t>
      </w:r>
      <w:r w:rsidRPr="009951E5">
        <w:rPr>
          <w:spacing w:val="40"/>
          <w:sz w:val="24"/>
        </w:rPr>
        <w:t xml:space="preserve">  </w:t>
      </w:r>
      <w:r w:rsidRPr="009951E5">
        <w:rPr>
          <w:sz w:val="24"/>
        </w:rPr>
        <w:t>udostępniony</w:t>
      </w:r>
      <w:r w:rsidRPr="009951E5">
        <w:rPr>
          <w:spacing w:val="40"/>
          <w:sz w:val="24"/>
        </w:rPr>
        <w:t xml:space="preserve">  </w:t>
      </w:r>
      <w:r w:rsidRPr="009951E5">
        <w:rPr>
          <w:sz w:val="24"/>
        </w:rPr>
        <w:t>na</w:t>
      </w:r>
      <w:r w:rsidRPr="009951E5">
        <w:rPr>
          <w:spacing w:val="40"/>
          <w:sz w:val="24"/>
        </w:rPr>
        <w:t xml:space="preserve">  </w:t>
      </w:r>
      <w:r w:rsidRPr="009951E5">
        <w:rPr>
          <w:sz w:val="24"/>
        </w:rPr>
        <w:t>stronie</w:t>
      </w:r>
      <w:r w:rsidRPr="009951E5">
        <w:rPr>
          <w:spacing w:val="40"/>
          <w:sz w:val="24"/>
        </w:rPr>
        <w:t xml:space="preserve">  </w:t>
      </w:r>
      <w:r w:rsidRPr="009951E5">
        <w:rPr>
          <w:sz w:val="24"/>
        </w:rPr>
        <w:t>internetowej</w:t>
      </w:r>
      <w:r w:rsidRPr="009951E5">
        <w:rPr>
          <w:spacing w:val="164"/>
          <w:sz w:val="24"/>
        </w:rPr>
        <w:t xml:space="preserve"> </w:t>
      </w:r>
      <w:hyperlink r:id="rId15">
        <w:r w:rsidRPr="009951E5">
          <w:rPr>
            <w:color w:val="0462C1"/>
            <w:sz w:val="24"/>
            <w:u w:val="single" w:color="0462C1"/>
          </w:rPr>
          <w:t>https://ezamowienia.gov.pl</w:t>
        </w:r>
      </w:hyperlink>
      <w:r w:rsidRPr="009951E5">
        <w:rPr>
          <w:color w:val="0462C1"/>
          <w:sz w:val="24"/>
        </w:rPr>
        <w:t xml:space="preserve"> </w:t>
      </w:r>
      <w:r w:rsidRPr="009951E5">
        <w:rPr>
          <w:sz w:val="24"/>
        </w:rPr>
        <w:t>w zakładce „Zgłoś problem”.</w:t>
      </w:r>
    </w:p>
    <w:p w14:paraId="1AA6E010" w14:textId="5E528DDE" w:rsidR="009951E5" w:rsidRPr="009951E5" w:rsidRDefault="009951E5" w:rsidP="009951E5">
      <w:pPr>
        <w:numPr>
          <w:ilvl w:val="1"/>
          <w:numId w:val="21"/>
        </w:numPr>
        <w:tabs>
          <w:tab w:val="left" w:pos="904"/>
        </w:tabs>
        <w:spacing w:line="276" w:lineRule="auto"/>
        <w:ind w:right="112"/>
        <w:jc w:val="both"/>
        <w:rPr>
          <w:sz w:val="24"/>
        </w:rPr>
      </w:pPr>
      <w:r w:rsidRPr="009951E5">
        <w:rPr>
          <w:sz w:val="24"/>
        </w:rPr>
        <w:t>W szczególnie uzasadnionych przypadkach uniemożliwiających komunikację wykonawcy i Zamawiającego za pośrednictwem Platformy e-Zamówienia, Zamawiający</w:t>
      </w:r>
      <w:r w:rsidRPr="009951E5">
        <w:rPr>
          <w:spacing w:val="40"/>
          <w:sz w:val="24"/>
        </w:rPr>
        <w:t xml:space="preserve"> </w:t>
      </w:r>
      <w:r w:rsidRPr="009951E5">
        <w:rPr>
          <w:sz w:val="24"/>
        </w:rPr>
        <w:t>dopuszcza</w:t>
      </w:r>
      <w:r w:rsidRPr="009951E5">
        <w:rPr>
          <w:spacing w:val="40"/>
          <w:sz w:val="24"/>
        </w:rPr>
        <w:t xml:space="preserve"> </w:t>
      </w:r>
      <w:r w:rsidRPr="009951E5">
        <w:rPr>
          <w:sz w:val="24"/>
        </w:rPr>
        <w:t>komunikację</w:t>
      </w:r>
      <w:r w:rsidRPr="009951E5">
        <w:rPr>
          <w:spacing w:val="40"/>
          <w:sz w:val="24"/>
        </w:rPr>
        <w:t xml:space="preserve"> </w:t>
      </w:r>
      <w:r w:rsidRPr="009951E5">
        <w:rPr>
          <w:sz w:val="24"/>
        </w:rPr>
        <w:t>za</w:t>
      </w:r>
      <w:r w:rsidRPr="009951E5">
        <w:rPr>
          <w:spacing w:val="40"/>
          <w:sz w:val="24"/>
        </w:rPr>
        <w:t xml:space="preserve"> </w:t>
      </w:r>
      <w:r w:rsidRPr="009951E5">
        <w:rPr>
          <w:sz w:val="24"/>
        </w:rPr>
        <w:t>pomocą</w:t>
      </w:r>
      <w:r w:rsidRPr="009951E5">
        <w:rPr>
          <w:spacing w:val="40"/>
          <w:sz w:val="24"/>
        </w:rPr>
        <w:t xml:space="preserve"> </w:t>
      </w:r>
      <w:r w:rsidRPr="009951E5">
        <w:rPr>
          <w:sz w:val="24"/>
        </w:rPr>
        <w:t>poczty</w:t>
      </w:r>
      <w:r w:rsidRPr="009951E5">
        <w:rPr>
          <w:spacing w:val="40"/>
          <w:sz w:val="24"/>
        </w:rPr>
        <w:t xml:space="preserve"> </w:t>
      </w:r>
      <w:r w:rsidRPr="009951E5">
        <w:rPr>
          <w:sz w:val="24"/>
        </w:rPr>
        <w:t>elektronicznej</w:t>
      </w:r>
      <w:r w:rsidRPr="009951E5">
        <w:rPr>
          <w:spacing w:val="40"/>
          <w:sz w:val="24"/>
        </w:rPr>
        <w:t xml:space="preserve"> </w:t>
      </w:r>
      <w:r w:rsidRPr="009951E5">
        <w:rPr>
          <w:sz w:val="24"/>
        </w:rPr>
        <w:t>na</w:t>
      </w:r>
      <w:r w:rsidRPr="009951E5">
        <w:rPr>
          <w:spacing w:val="40"/>
          <w:sz w:val="24"/>
        </w:rPr>
        <w:t xml:space="preserve"> </w:t>
      </w:r>
      <w:r w:rsidRPr="009951E5">
        <w:rPr>
          <w:sz w:val="24"/>
        </w:rPr>
        <w:t>adres</w:t>
      </w:r>
      <w:r w:rsidRPr="009951E5">
        <w:rPr>
          <w:spacing w:val="80"/>
          <w:sz w:val="24"/>
        </w:rPr>
        <w:t xml:space="preserve"> </w:t>
      </w:r>
      <w:r w:rsidRPr="00C24EFC">
        <w:rPr>
          <w:sz w:val="24"/>
        </w:rPr>
        <w:t>e-mail</w:t>
      </w:r>
      <w:r w:rsidR="00DF2B38" w:rsidRPr="00C24EFC">
        <w:rPr>
          <w:sz w:val="24"/>
        </w:rPr>
        <w:t>: r.witkowski@ugpunsk.pl</w:t>
      </w:r>
      <w:r w:rsidRPr="009951E5">
        <w:rPr>
          <w:spacing w:val="40"/>
          <w:sz w:val="24"/>
        </w:rPr>
        <w:t xml:space="preserve">  </w:t>
      </w:r>
      <w:r w:rsidRPr="009951E5">
        <w:rPr>
          <w:sz w:val="24"/>
        </w:rPr>
        <w:t>(nie</w:t>
      </w:r>
      <w:r w:rsidRPr="009951E5">
        <w:rPr>
          <w:spacing w:val="40"/>
          <w:sz w:val="24"/>
        </w:rPr>
        <w:t xml:space="preserve">  </w:t>
      </w:r>
      <w:r w:rsidRPr="009951E5">
        <w:rPr>
          <w:sz w:val="24"/>
        </w:rPr>
        <w:t>dotyczy</w:t>
      </w:r>
      <w:r w:rsidRPr="009951E5">
        <w:rPr>
          <w:spacing w:val="40"/>
          <w:sz w:val="24"/>
        </w:rPr>
        <w:t xml:space="preserve">  </w:t>
      </w:r>
      <w:r w:rsidRPr="009951E5">
        <w:rPr>
          <w:sz w:val="24"/>
        </w:rPr>
        <w:t>składania</w:t>
      </w:r>
      <w:r w:rsidRPr="009951E5">
        <w:rPr>
          <w:spacing w:val="40"/>
          <w:sz w:val="24"/>
        </w:rPr>
        <w:t xml:space="preserve">  </w:t>
      </w:r>
      <w:r w:rsidRPr="009951E5">
        <w:rPr>
          <w:sz w:val="24"/>
        </w:rPr>
        <w:t>ofert/wniosków</w:t>
      </w:r>
      <w:r w:rsidRPr="009951E5">
        <w:rPr>
          <w:spacing w:val="80"/>
          <w:w w:val="150"/>
          <w:sz w:val="24"/>
        </w:rPr>
        <w:t xml:space="preserve"> </w:t>
      </w:r>
      <w:r w:rsidRPr="009951E5">
        <w:rPr>
          <w:sz w:val="24"/>
        </w:rPr>
        <w:t>o dopuszczenie do udziału w postępowaniu).</w:t>
      </w:r>
    </w:p>
    <w:p w14:paraId="1AA6E011" w14:textId="77777777" w:rsidR="003E1E45" w:rsidRDefault="003E1E45">
      <w:pPr>
        <w:pStyle w:val="Tekstpodstawowy"/>
        <w:spacing w:before="12"/>
        <w:ind w:left="0"/>
        <w:rPr>
          <w:sz w:val="23"/>
        </w:rPr>
      </w:pPr>
    </w:p>
    <w:p w14:paraId="1AA6E012" w14:textId="77777777" w:rsidR="003E1E45" w:rsidRDefault="005A1DAD">
      <w:pPr>
        <w:pStyle w:val="Akapitzlist"/>
        <w:numPr>
          <w:ilvl w:val="0"/>
          <w:numId w:val="19"/>
        </w:numPr>
        <w:tabs>
          <w:tab w:val="left" w:pos="386"/>
        </w:tabs>
        <w:ind w:left="385" w:hanging="248"/>
        <w:rPr>
          <w:b/>
          <w:sz w:val="24"/>
          <w:u w:val="single"/>
        </w:rPr>
      </w:pPr>
      <w:r>
        <w:rPr>
          <w:b/>
          <w:sz w:val="24"/>
          <w:u w:val="single"/>
        </w:rPr>
        <w:t>Sposób</w:t>
      </w:r>
      <w:r>
        <w:rPr>
          <w:b/>
          <w:spacing w:val="-1"/>
          <w:sz w:val="24"/>
          <w:u w:val="single"/>
        </w:rPr>
        <w:t xml:space="preserve"> </w:t>
      </w:r>
      <w:r>
        <w:rPr>
          <w:b/>
          <w:sz w:val="24"/>
          <w:u w:val="single"/>
        </w:rPr>
        <w:t>sporządzania</w:t>
      </w:r>
      <w:r>
        <w:rPr>
          <w:b/>
          <w:spacing w:val="-1"/>
          <w:sz w:val="24"/>
          <w:u w:val="single"/>
        </w:rPr>
        <w:t xml:space="preserve"> </w:t>
      </w:r>
      <w:r>
        <w:rPr>
          <w:b/>
          <w:spacing w:val="-2"/>
          <w:sz w:val="24"/>
          <w:u w:val="single"/>
        </w:rPr>
        <w:t>dokumentów:</w:t>
      </w:r>
    </w:p>
    <w:p w14:paraId="1AA6E013" w14:textId="77777777" w:rsidR="003E1E45" w:rsidRDefault="003E1E45">
      <w:pPr>
        <w:pStyle w:val="Tekstpodstawowy"/>
        <w:spacing w:before="9"/>
        <w:ind w:left="0"/>
        <w:rPr>
          <w:b/>
          <w:sz w:val="19"/>
        </w:rPr>
      </w:pPr>
    </w:p>
    <w:p w14:paraId="1AA6E014" w14:textId="77777777" w:rsidR="000C007F" w:rsidRPr="000C007F" w:rsidRDefault="000C007F" w:rsidP="000C007F">
      <w:pPr>
        <w:numPr>
          <w:ilvl w:val="0"/>
          <w:numId w:val="22"/>
        </w:numPr>
        <w:tabs>
          <w:tab w:val="left" w:pos="837"/>
        </w:tabs>
        <w:spacing w:before="43" w:line="276" w:lineRule="auto"/>
        <w:ind w:right="112"/>
        <w:jc w:val="both"/>
        <w:rPr>
          <w:sz w:val="24"/>
        </w:rPr>
      </w:pPr>
      <w:r w:rsidRPr="000C007F">
        <w:rPr>
          <w:sz w:val="24"/>
        </w:rPr>
        <w:t>Wykonawca przygotowuje ofertę przy pomocy interaktywnego „</w:t>
      </w:r>
      <w:r w:rsidRPr="000C007F">
        <w:rPr>
          <w:b/>
          <w:sz w:val="24"/>
        </w:rPr>
        <w:t>Formularza ofertowego”</w:t>
      </w:r>
      <w:r w:rsidRPr="000C007F">
        <w:rPr>
          <w:b/>
          <w:spacing w:val="78"/>
          <w:sz w:val="24"/>
        </w:rPr>
        <w:t xml:space="preserve"> </w:t>
      </w:r>
      <w:r w:rsidRPr="000C007F">
        <w:rPr>
          <w:sz w:val="24"/>
        </w:rPr>
        <w:t>udostępnionego</w:t>
      </w:r>
      <w:r w:rsidRPr="000C007F">
        <w:rPr>
          <w:spacing w:val="76"/>
          <w:sz w:val="24"/>
        </w:rPr>
        <w:t xml:space="preserve"> </w:t>
      </w:r>
      <w:r w:rsidRPr="000C007F">
        <w:rPr>
          <w:sz w:val="24"/>
        </w:rPr>
        <w:t>przez</w:t>
      </w:r>
      <w:r w:rsidRPr="000C007F">
        <w:rPr>
          <w:spacing w:val="75"/>
          <w:sz w:val="24"/>
        </w:rPr>
        <w:t xml:space="preserve"> </w:t>
      </w:r>
      <w:r w:rsidRPr="000C007F">
        <w:rPr>
          <w:sz w:val="24"/>
        </w:rPr>
        <w:t>Zamawiającego</w:t>
      </w:r>
      <w:r w:rsidRPr="000C007F">
        <w:rPr>
          <w:spacing w:val="79"/>
          <w:sz w:val="24"/>
        </w:rPr>
        <w:t xml:space="preserve"> </w:t>
      </w:r>
      <w:r w:rsidRPr="000C007F">
        <w:rPr>
          <w:sz w:val="24"/>
        </w:rPr>
        <w:t>na</w:t>
      </w:r>
      <w:r w:rsidRPr="000C007F">
        <w:rPr>
          <w:spacing w:val="77"/>
          <w:sz w:val="24"/>
        </w:rPr>
        <w:t xml:space="preserve"> </w:t>
      </w:r>
      <w:r w:rsidRPr="000C007F">
        <w:rPr>
          <w:sz w:val="24"/>
        </w:rPr>
        <w:t>Platformie</w:t>
      </w:r>
      <w:r w:rsidRPr="000C007F">
        <w:rPr>
          <w:spacing w:val="75"/>
          <w:sz w:val="24"/>
        </w:rPr>
        <w:t xml:space="preserve"> </w:t>
      </w:r>
      <w:r w:rsidRPr="000C007F">
        <w:rPr>
          <w:sz w:val="24"/>
        </w:rPr>
        <w:t>e-Zamówienia i zamieszczonego w podglądzie postępowania w zakładce „Informacje podstawowe”.</w:t>
      </w:r>
    </w:p>
    <w:p w14:paraId="1AA6E015" w14:textId="77777777" w:rsidR="000C007F" w:rsidRPr="000C007F" w:rsidRDefault="000C007F" w:rsidP="000C007F">
      <w:pPr>
        <w:numPr>
          <w:ilvl w:val="0"/>
          <w:numId w:val="22"/>
        </w:numPr>
        <w:tabs>
          <w:tab w:val="left" w:pos="837"/>
        </w:tabs>
        <w:spacing w:line="293" w:lineRule="exact"/>
        <w:jc w:val="both"/>
        <w:rPr>
          <w:sz w:val="24"/>
        </w:rPr>
      </w:pPr>
      <w:r w:rsidRPr="000C007F">
        <w:rPr>
          <w:sz w:val="24"/>
        </w:rPr>
        <w:t>Zalogowany</w:t>
      </w:r>
      <w:r w:rsidRPr="000C007F">
        <w:rPr>
          <w:spacing w:val="53"/>
          <w:w w:val="150"/>
          <w:sz w:val="24"/>
        </w:rPr>
        <w:t xml:space="preserve">  </w:t>
      </w:r>
      <w:r w:rsidRPr="000C007F">
        <w:rPr>
          <w:sz w:val="24"/>
        </w:rPr>
        <w:t>wykonawca</w:t>
      </w:r>
      <w:r w:rsidRPr="000C007F">
        <w:rPr>
          <w:spacing w:val="53"/>
          <w:w w:val="150"/>
          <w:sz w:val="24"/>
        </w:rPr>
        <w:t xml:space="preserve">  </w:t>
      </w:r>
      <w:r w:rsidRPr="000C007F">
        <w:rPr>
          <w:sz w:val="24"/>
        </w:rPr>
        <w:t>używając</w:t>
      </w:r>
      <w:r w:rsidRPr="000C007F">
        <w:rPr>
          <w:spacing w:val="53"/>
          <w:w w:val="150"/>
          <w:sz w:val="24"/>
        </w:rPr>
        <w:t xml:space="preserve">  </w:t>
      </w:r>
      <w:r w:rsidRPr="000C007F">
        <w:rPr>
          <w:sz w:val="24"/>
        </w:rPr>
        <w:t>przycisku</w:t>
      </w:r>
      <w:r w:rsidRPr="000C007F">
        <w:rPr>
          <w:spacing w:val="54"/>
          <w:w w:val="150"/>
          <w:sz w:val="24"/>
        </w:rPr>
        <w:t xml:space="preserve">  </w:t>
      </w:r>
      <w:r w:rsidRPr="000C007F">
        <w:rPr>
          <w:sz w:val="24"/>
        </w:rPr>
        <w:t>„Wypełnij”</w:t>
      </w:r>
      <w:r w:rsidRPr="000C007F">
        <w:rPr>
          <w:spacing w:val="53"/>
          <w:w w:val="150"/>
          <w:sz w:val="24"/>
        </w:rPr>
        <w:t xml:space="preserve">  </w:t>
      </w:r>
      <w:r w:rsidRPr="000C007F">
        <w:rPr>
          <w:sz w:val="24"/>
        </w:rPr>
        <w:t>widocznego</w:t>
      </w:r>
      <w:r w:rsidRPr="000C007F">
        <w:rPr>
          <w:spacing w:val="53"/>
          <w:w w:val="150"/>
          <w:sz w:val="24"/>
        </w:rPr>
        <w:t xml:space="preserve">  </w:t>
      </w:r>
      <w:r w:rsidRPr="000C007F">
        <w:rPr>
          <w:spacing w:val="-5"/>
          <w:sz w:val="24"/>
        </w:rPr>
        <w:t>pod</w:t>
      </w:r>
    </w:p>
    <w:p w14:paraId="1AA6E016" w14:textId="77777777" w:rsidR="000C007F" w:rsidRPr="000C007F" w:rsidRDefault="000C007F" w:rsidP="000C007F">
      <w:pPr>
        <w:spacing w:before="45" w:line="276" w:lineRule="auto"/>
        <w:ind w:left="836" w:right="114"/>
        <w:jc w:val="both"/>
        <w:rPr>
          <w:sz w:val="24"/>
          <w:szCs w:val="24"/>
        </w:rPr>
      </w:pPr>
      <w:r w:rsidRPr="000C007F">
        <w:rPr>
          <w:sz w:val="24"/>
          <w:szCs w:val="24"/>
        </w:rPr>
        <w:t>„Formularzem ofertowym” zobowiązany jest do</w:t>
      </w:r>
      <w:r w:rsidRPr="000C007F">
        <w:rPr>
          <w:spacing w:val="-1"/>
          <w:sz w:val="24"/>
          <w:szCs w:val="24"/>
        </w:rPr>
        <w:t xml:space="preserve"> </w:t>
      </w:r>
      <w:r w:rsidRPr="000C007F">
        <w:rPr>
          <w:sz w:val="24"/>
          <w:szCs w:val="24"/>
        </w:rPr>
        <w:t>zweryfikowania poprawności danych automatycznie pobranych przez system z jego konta i uzupełnienia pozostałych informacji</w:t>
      </w:r>
      <w:r w:rsidRPr="000C007F">
        <w:rPr>
          <w:spacing w:val="76"/>
          <w:sz w:val="24"/>
          <w:szCs w:val="24"/>
        </w:rPr>
        <w:t xml:space="preserve">   </w:t>
      </w:r>
      <w:r w:rsidRPr="000C007F">
        <w:rPr>
          <w:sz w:val="24"/>
          <w:szCs w:val="24"/>
        </w:rPr>
        <w:t>dotyczących</w:t>
      </w:r>
      <w:r w:rsidRPr="000C007F">
        <w:rPr>
          <w:spacing w:val="40"/>
          <w:sz w:val="24"/>
          <w:szCs w:val="24"/>
        </w:rPr>
        <w:t xml:space="preserve">  </w:t>
      </w:r>
      <w:r w:rsidRPr="000C007F">
        <w:rPr>
          <w:sz w:val="24"/>
          <w:szCs w:val="24"/>
        </w:rPr>
        <w:t>wykonawcy/wykonawców</w:t>
      </w:r>
      <w:r w:rsidRPr="000C007F">
        <w:rPr>
          <w:spacing w:val="40"/>
          <w:sz w:val="24"/>
          <w:szCs w:val="24"/>
        </w:rPr>
        <w:t xml:space="preserve">  </w:t>
      </w:r>
      <w:r w:rsidRPr="000C007F">
        <w:rPr>
          <w:sz w:val="24"/>
          <w:szCs w:val="24"/>
        </w:rPr>
        <w:t>wspólnie</w:t>
      </w:r>
      <w:r w:rsidRPr="000C007F">
        <w:rPr>
          <w:spacing w:val="40"/>
          <w:sz w:val="24"/>
          <w:szCs w:val="24"/>
        </w:rPr>
        <w:t xml:space="preserve">  </w:t>
      </w:r>
      <w:r w:rsidRPr="000C007F">
        <w:rPr>
          <w:sz w:val="24"/>
          <w:szCs w:val="24"/>
        </w:rPr>
        <w:t>ubiegających</w:t>
      </w:r>
      <w:r w:rsidRPr="000C007F">
        <w:rPr>
          <w:spacing w:val="40"/>
          <w:sz w:val="24"/>
          <w:szCs w:val="24"/>
        </w:rPr>
        <w:t xml:space="preserve">  </w:t>
      </w:r>
      <w:r w:rsidRPr="000C007F">
        <w:rPr>
          <w:sz w:val="24"/>
          <w:szCs w:val="24"/>
        </w:rPr>
        <w:t>się o udzielenie zamówienia.</w:t>
      </w:r>
    </w:p>
    <w:p w14:paraId="1AA6E017" w14:textId="77777777" w:rsidR="000C007F" w:rsidRDefault="000C007F" w:rsidP="000C007F">
      <w:pPr>
        <w:numPr>
          <w:ilvl w:val="0"/>
          <w:numId w:val="22"/>
        </w:numPr>
        <w:tabs>
          <w:tab w:val="left" w:pos="837"/>
          <w:tab w:val="left" w:pos="2287"/>
          <w:tab w:val="left" w:pos="3939"/>
          <w:tab w:val="left" w:pos="5246"/>
          <w:tab w:val="left" w:pos="6796"/>
          <w:tab w:val="left" w:pos="7890"/>
        </w:tabs>
        <w:spacing w:before="37" w:line="276" w:lineRule="auto"/>
        <w:ind w:right="111"/>
        <w:rPr>
          <w:sz w:val="24"/>
        </w:rPr>
      </w:pPr>
      <w:r w:rsidRPr="000C007F">
        <w:rPr>
          <w:sz w:val="24"/>
        </w:rPr>
        <w:t>Następnie wykonawca</w:t>
      </w:r>
      <w:r w:rsidRPr="000C007F">
        <w:rPr>
          <w:spacing w:val="27"/>
          <w:sz w:val="24"/>
        </w:rPr>
        <w:t xml:space="preserve"> </w:t>
      </w:r>
      <w:r w:rsidRPr="000C007F">
        <w:rPr>
          <w:sz w:val="24"/>
        </w:rPr>
        <w:t>powinien pobrać „Formularz</w:t>
      </w:r>
      <w:r w:rsidRPr="000C007F">
        <w:rPr>
          <w:spacing w:val="27"/>
          <w:sz w:val="24"/>
        </w:rPr>
        <w:t xml:space="preserve"> </w:t>
      </w:r>
      <w:r w:rsidRPr="000C007F">
        <w:rPr>
          <w:sz w:val="24"/>
        </w:rPr>
        <w:t xml:space="preserve">ofertowy”, zapisać go na dysku </w:t>
      </w:r>
      <w:r w:rsidRPr="000C007F">
        <w:rPr>
          <w:spacing w:val="-2"/>
          <w:sz w:val="24"/>
        </w:rPr>
        <w:t>komputera</w:t>
      </w:r>
      <w:r w:rsidRPr="000C007F">
        <w:rPr>
          <w:sz w:val="24"/>
        </w:rPr>
        <w:tab/>
      </w:r>
      <w:r w:rsidRPr="000C007F">
        <w:rPr>
          <w:spacing w:val="-2"/>
          <w:sz w:val="24"/>
        </w:rPr>
        <w:t>użytkownika,</w:t>
      </w:r>
      <w:r w:rsidRPr="000C007F">
        <w:rPr>
          <w:sz w:val="24"/>
        </w:rPr>
        <w:tab/>
      </w:r>
      <w:r w:rsidRPr="000C007F">
        <w:rPr>
          <w:spacing w:val="-2"/>
          <w:sz w:val="24"/>
        </w:rPr>
        <w:t>uzupełnić</w:t>
      </w:r>
      <w:r w:rsidRPr="000C007F">
        <w:rPr>
          <w:sz w:val="24"/>
        </w:rPr>
        <w:tab/>
      </w:r>
      <w:r w:rsidRPr="000C007F">
        <w:rPr>
          <w:spacing w:val="-2"/>
          <w:sz w:val="24"/>
        </w:rPr>
        <w:t>pozostałymi</w:t>
      </w:r>
      <w:r w:rsidRPr="000C007F">
        <w:rPr>
          <w:sz w:val="24"/>
        </w:rPr>
        <w:tab/>
      </w:r>
      <w:r w:rsidRPr="000C007F">
        <w:rPr>
          <w:spacing w:val="-2"/>
          <w:sz w:val="24"/>
        </w:rPr>
        <w:t>danymi</w:t>
      </w:r>
      <w:r w:rsidRPr="000C007F">
        <w:rPr>
          <w:sz w:val="24"/>
        </w:rPr>
        <w:tab/>
      </w:r>
      <w:r w:rsidRPr="000C007F">
        <w:rPr>
          <w:spacing w:val="-2"/>
          <w:sz w:val="24"/>
        </w:rPr>
        <w:t xml:space="preserve">wymaganymi </w:t>
      </w:r>
      <w:r w:rsidRPr="000C007F">
        <w:rPr>
          <w:sz w:val="24"/>
        </w:rPr>
        <w:t>przez</w:t>
      </w:r>
      <w:r w:rsidRPr="000C007F">
        <w:rPr>
          <w:spacing w:val="80"/>
          <w:w w:val="150"/>
          <w:sz w:val="24"/>
        </w:rPr>
        <w:t xml:space="preserve"> </w:t>
      </w:r>
      <w:r w:rsidRPr="000C007F">
        <w:rPr>
          <w:sz w:val="24"/>
        </w:rPr>
        <w:t>Zamawiającego</w:t>
      </w:r>
      <w:r w:rsidRPr="000C007F">
        <w:rPr>
          <w:spacing w:val="80"/>
          <w:w w:val="150"/>
          <w:sz w:val="24"/>
        </w:rPr>
        <w:t xml:space="preserve"> </w:t>
      </w:r>
      <w:r w:rsidRPr="000C007F">
        <w:rPr>
          <w:sz w:val="24"/>
        </w:rPr>
        <w:t>i</w:t>
      </w:r>
      <w:r w:rsidRPr="000C007F">
        <w:rPr>
          <w:spacing w:val="80"/>
          <w:w w:val="150"/>
          <w:sz w:val="24"/>
        </w:rPr>
        <w:t xml:space="preserve"> </w:t>
      </w:r>
      <w:r w:rsidRPr="000C007F">
        <w:rPr>
          <w:sz w:val="24"/>
        </w:rPr>
        <w:t>ponownie</w:t>
      </w:r>
      <w:r w:rsidRPr="000C007F">
        <w:rPr>
          <w:spacing w:val="80"/>
          <w:w w:val="150"/>
          <w:sz w:val="24"/>
        </w:rPr>
        <w:t xml:space="preserve"> </w:t>
      </w:r>
      <w:r w:rsidRPr="000C007F">
        <w:rPr>
          <w:sz w:val="24"/>
        </w:rPr>
        <w:t>zapisać</w:t>
      </w:r>
      <w:r w:rsidRPr="000C007F">
        <w:rPr>
          <w:spacing w:val="80"/>
          <w:w w:val="150"/>
          <w:sz w:val="24"/>
        </w:rPr>
        <w:t xml:space="preserve"> </w:t>
      </w:r>
      <w:r w:rsidRPr="000C007F">
        <w:rPr>
          <w:sz w:val="24"/>
        </w:rPr>
        <w:t>na</w:t>
      </w:r>
      <w:r w:rsidRPr="000C007F">
        <w:rPr>
          <w:spacing w:val="80"/>
          <w:w w:val="150"/>
          <w:sz w:val="24"/>
        </w:rPr>
        <w:t xml:space="preserve"> </w:t>
      </w:r>
      <w:r w:rsidRPr="000C007F">
        <w:rPr>
          <w:sz w:val="24"/>
        </w:rPr>
        <w:t>dysku</w:t>
      </w:r>
      <w:r w:rsidRPr="000C007F">
        <w:rPr>
          <w:spacing w:val="80"/>
          <w:w w:val="150"/>
          <w:sz w:val="24"/>
        </w:rPr>
        <w:t xml:space="preserve"> </w:t>
      </w:r>
      <w:r w:rsidRPr="000C007F">
        <w:rPr>
          <w:sz w:val="24"/>
        </w:rPr>
        <w:t>komputera</w:t>
      </w:r>
      <w:r w:rsidRPr="000C007F">
        <w:rPr>
          <w:spacing w:val="80"/>
          <w:w w:val="150"/>
          <w:sz w:val="24"/>
        </w:rPr>
        <w:t xml:space="preserve"> </w:t>
      </w:r>
      <w:r w:rsidRPr="000C007F">
        <w:rPr>
          <w:sz w:val="24"/>
        </w:rPr>
        <w:t xml:space="preserve">użytkownika oraz podpisać odpowiednim rodzajem podpisu elektronicznego, zgodnie z pkt 7. </w:t>
      </w:r>
      <w:r w:rsidRPr="000C007F">
        <w:rPr>
          <w:b/>
          <w:sz w:val="24"/>
          <w:u w:val="single"/>
        </w:rPr>
        <w:t>Uwaga!</w:t>
      </w:r>
      <w:r w:rsidRPr="000C007F">
        <w:rPr>
          <w:b/>
          <w:spacing w:val="40"/>
          <w:sz w:val="24"/>
          <w:u w:val="single"/>
        </w:rPr>
        <w:t xml:space="preserve"> </w:t>
      </w:r>
      <w:r w:rsidRPr="000C007F">
        <w:rPr>
          <w:sz w:val="24"/>
          <w:u w:val="single"/>
        </w:rPr>
        <w:t>Nie</w:t>
      </w:r>
      <w:r w:rsidRPr="000C007F">
        <w:rPr>
          <w:spacing w:val="40"/>
          <w:sz w:val="24"/>
          <w:u w:val="single"/>
        </w:rPr>
        <w:t xml:space="preserve"> </w:t>
      </w:r>
      <w:r w:rsidRPr="000C007F">
        <w:rPr>
          <w:sz w:val="24"/>
          <w:u w:val="single"/>
        </w:rPr>
        <w:t>należy</w:t>
      </w:r>
      <w:r w:rsidRPr="000C007F">
        <w:rPr>
          <w:spacing w:val="40"/>
          <w:sz w:val="24"/>
          <w:u w:val="single"/>
        </w:rPr>
        <w:t xml:space="preserve"> </w:t>
      </w:r>
      <w:r w:rsidRPr="000C007F">
        <w:rPr>
          <w:sz w:val="24"/>
          <w:u w:val="single"/>
        </w:rPr>
        <w:t>zmieniać</w:t>
      </w:r>
      <w:r w:rsidRPr="000C007F">
        <w:rPr>
          <w:spacing w:val="40"/>
          <w:sz w:val="24"/>
          <w:u w:val="single"/>
        </w:rPr>
        <w:t xml:space="preserve"> </w:t>
      </w:r>
      <w:r w:rsidRPr="000C007F">
        <w:rPr>
          <w:sz w:val="24"/>
          <w:u w:val="single"/>
        </w:rPr>
        <w:t>nazwy</w:t>
      </w:r>
      <w:r w:rsidRPr="000C007F">
        <w:rPr>
          <w:spacing w:val="40"/>
          <w:sz w:val="24"/>
          <w:u w:val="single"/>
        </w:rPr>
        <w:t xml:space="preserve"> </w:t>
      </w:r>
      <w:r w:rsidRPr="000C007F">
        <w:rPr>
          <w:sz w:val="24"/>
          <w:u w:val="single"/>
        </w:rPr>
        <w:t>pliku</w:t>
      </w:r>
      <w:r w:rsidRPr="000C007F">
        <w:rPr>
          <w:spacing w:val="40"/>
          <w:sz w:val="24"/>
          <w:u w:val="single"/>
        </w:rPr>
        <w:t xml:space="preserve"> </w:t>
      </w:r>
      <w:r w:rsidRPr="000C007F">
        <w:rPr>
          <w:sz w:val="24"/>
          <w:u w:val="single"/>
        </w:rPr>
        <w:t>nadanej</w:t>
      </w:r>
      <w:r w:rsidRPr="000C007F">
        <w:rPr>
          <w:spacing w:val="40"/>
          <w:sz w:val="24"/>
          <w:u w:val="single"/>
        </w:rPr>
        <w:t xml:space="preserve"> </w:t>
      </w:r>
      <w:r w:rsidRPr="000C007F">
        <w:rPr>
          <w:sz w:val="24"/>
          <w:u w:val="single"/>
        </w:rPr>
        <w:t>przez</w:t>
      </w:r>
      <w:r w:rsidRPr="000C007F">
        <w:rPr>
          <w:spacing w:val="40"/>
          <w:sz w:val="24"/>
          <w:u w:val="single"/>
        </w:rPr>
        <w:t xml:space="preserve"> </w:t>
      </w:r>
      <w:r w:rsidRPr="000C007F">
        <w:rPr>
          <w:sz w:val="24"/>
          <w:u w:val="single"/>
        </w:rPr>
        <w:t>Platformę</w:t>
      </w:r>
      <w:r w:rsidRPr="000C007F">
        <w:rPr>
          <w:spacing w:val="40"/>
          <w:sz w:val="24"/>
          <w:u w:val="single"/>
        </w:rPr>
        <w:t xml:space="preserve"> </w:t>
      </w:r>
      <w:r w:rsidRPr="000C007F">
        <w:rPr>
          <w:sz w:val="24"/>
          <w:u w:val="single"/>
        </w:rPr>
        <w:t>e-Zamówienia.</w:t>
      </w:r>
      <w:r w:rsidRPr="000C007F">
        <w:rPr>
          <w:sz w:val="24"/>
        </w:rPr>
        <w:t xml:space="preserve"> </w:t>
      </w:r>
      <w:r w:rsidRPr="000C007F">
        <w:rPr>
          <w:sz w:val="24"/>
          <w:u w:val="single"/>
        </w:rPr>
        <w:t xml:space="preserve">Zapisany „Formularz ofertowy” należy zawsze otwierać w programie Adobe </w:t>
      </w:r>
      <w:proofErr w:type="spellStart"/>
      <w:r w:rsidRPr="000C007F">
        <w:rPr>
          <w:sz w:val="24"/>
          <w:u w:val="single"/>
        </w:rPr>
        <w:t>Acrobat</w:t>
      </w:r>
      <w:proofErr w:type="spellEnd"/>
      <w:r w:rsidRPr="000C007F">
        <w:rPr>
          <w:sz w:val="24"/>
        </w:rPr>
        <w:t xml:space="preserve"> </w:t>
      </w:r>
      <w:r w:rsidRPr="000C007F">
        <w:rPr>
          <w:sz w:val="24"/>
          <w:u w:val="single"/>
        </w:rPr>
        <w:t>Reader DC.</w:t>
      </w:r>
    </w:p>
    <w:p w14:paraId="1AA6E018" w14:textId="77777777" w:rsidR="000C007F" w:rsidRPr="000C007F" w:rsidRDefault="000C007F" w:rsidP="000C007F">
      <w:pPr>
        <w:numPr>
          <w:ilvl w:val="0"/>
          <w:numId w:val="22"/>
        </w:numPr>
        <w:tabs>
          <w:tab w:val="left" w:pos="837"/>
          <w:tab w:val="left" w:pos="2287"/>
          <w:tab w:val="left" w:pos="3939"/>
          <w:tab w:val="left" w:pos="5246"/>
          <w:tab w:val="left" w:pos="6796"/>
          <w:tab w:val="left" w:pos="7890"/>
        </w:tabs>
        <w:spacing w:before="37" w:line="276" w:lineRule="auto"/>
        <w:ind w:right="111"/>
        <w:jc w:val="both"/>
        <w:rPr>
          <w:sz w:val="24"/>
        </w:rPr>
      </w:pPr>
      <w:r w:rsidRPr="000C007F">
        <w:rPr>
          <w:sz w:val="24"/>
        </w:rPr>
        <w:t>Wykonawca</w:t>
      </w:r>
      <w:r w:rsidRPr="000C007F">
        <w:rPr>
          <w:spacing w:val="40"/>
          <w:sz w:val="24"/>
        </w:rPr>
        <w:t xml:space="preserve"> </w:t>
      </w:r>
      <w:r w:rsidRPr="000C007F">
        <w:rPr>
          <w:sz w:val="24"/>
        </w:rPr>
        <w:t>składa</w:t>
      </w:r>
      <w:r w:rsidRPr="000C007F">
        <w:rPr>
          <w:spacing w:val="40"/>
          <w:sz w:val="24"/>
        </w:rPr>
        <w:t xml:space="preserve"> </w:t>
      </w:r>
      <w:r w:rsidRPr="000C007F">
        <w:rPr>
          <w:sz w:val="24"/>
        </w:rPr>
        <w:t>ofertę</w:t>
      </w:r>
      <w:r w:rsidRPr="000C007F">
        <w:rPr>
          <w:spacing w:val="40"/>
          <w:sz w:val="24"/>
        </w:rPr>
        <w:t xml:space="preserve"> </w:t>
      </w:r>
      <w:r w:rsidRPr="000C007F">
        <w:rPr>
          <w:sz w:val="24"/>
        </w:rPr>
        <w:t>za</w:t>
      </w:r>
      <w:r w:rsidRPr="000C007F">
        <w:rPr>
          <w:spacing w:val="40"/>
          <w:sz w:val="24"/>
        </w:rPr>
        <w:t xml:space="preserve"> </w:t>
      </w:r>
      <w:r w:rsidRPr="000C007F">
        <w:rPr>
          <w:sz w:val="24"/>
        </w:rPr>
        <w:t>pośrednictwem</w:t>
      </w:r>
      <w:r w:rsidRPr="000C007F">
        <w:rPr>
          <w:spacing w:val="40"/>
          <w:sz w:val="24"/>
        </w:rPr>
        <w:t xml:space="preserve"> </w:t>
      </w:r>
      <w:r w:rsidRPr="000C007F">
        <w:rPr>
          <w:sz w:val="24"/>
        </w:rPr>
        <w:t>zakładki</w:t>
      </w:r>
      <w:r w:rsidRPr="000C007F">
        <w:rPr>
          <w:spacing w:val="40"/>
          <w:sz w:val="24"/>
        </w:rPr>
        <w:t xml:space="preserve"> </w:t>
      </w:r>
      <w:r w:rsidRPr="000C007F">
        <w:rPr>
          <w:sz w:val="24"/>
        </w:rPr>
        <w:t>„Oferty/wnioski”,</w:t>
      </w:r>
      <w:r w:rsidRPr="000C007F">
        <w:rPr>
          <w:spacing w:val="40"/>
          <w:sz w:val="24"/>
        </w:rPr>
        <w:t xml:space="preserve"> </w:t>
      </w:r>
      <w:r w:rsidRPr="000C007F">
        <w:rPr>
          <w:sz w:val="24"/>
        </w:rPr>
        <w:t>widocznej w podglądzie postępowania po zalogowaniu się na konto Wykonawcy. Po wybraniu przycisku „Złóż ofertę” system prezentuje okno składania oferty umożliwiające przekazanie</w:t>
      </w:r>
      <w:r w:rsidRPr="000C007F">
        <w:rPr>
          <w:spacing w:val="-10"/>
          <w:sz w:val="24"/>
        </w:rPr>
        <w:t xml:space="preserve"> </w:t>
      </w:r>
      <w:r w:rsidRPr="000C007F">
        <w:rPr>
          <w:sz w:val="24"/>
        </w:rPr>
        <w:t>dokumentów</w:t>
      </w:r>
      <w:r w:rsidRPr="000C007F">
        <w:rPr>
          <w:spacing w:val="-6"/>
          <w:sz w:val="24"/>
        </w:rPr>
        <w:t xml:space="preserve"> </w:t>
      </w:r>
      <w:r w:rsidRPr="000C007F">
        <w:rPr>
          <w:sz w:val="24"/>
        </w:rPr>
        <w:t>elektronicznych,</w:t>
      </w:r>
      <w:r w:rsidRPr="000C007F">
        <w:rPr>
          <w:spacing w:val="-11"/>
          <w:sz w:val="24"/>
        </w:rPr>
        <w:t xml:space="preserve"> </w:t>
      </w:r>
      <w:r w:rsidRPr="000C007F">
        <w:rPr>
          <w:sz w:val="24"/>
        </w:rPr>
        <w:t>w</w:t>
      </w:r>
      <w:r w:rsidRPr="000C007F">
        <w:rPr>
          <w:spacing w:val="-10"/>
          <w:sz w:val="24"/>
        </w:rPr>
        <w:t xml:space="preserve"> </w:t>
      </w:r>
      <w:r w:rsidRPr="000C007F">
        <w:rPr>
          <w:sz w:val="24"/>
        </w:rPr>
        <w:t>którym</w:t>
      </w:r>
      <w:r w:rsidRPr="000C007F">
        <w:rPr>
          <w:spacing w:val="-8"/>
          <w:sz w:val="24"/>
        </w:rPr>
        <w:t xml:space="preserve"> </w:t>
      </w:r>
      <w:r w:rsidRPr="000C007F">
        <w:rPr>
          <w:sz w:val="24"/>
        </w:rPr>
        <w:t>znajdują</w:t>
      </w:r>
      <w:r w:rsidRPr="000C007F">
        <w:rPr>
          <w:spacing w:val="-8"/>
          <w:sz w:val="24"/>
        </w:rPr>
        <w:t xml:space="preserve"> </w:t>
      </w:r>
      <w:r w:rsidRPr="000C007F">
        <w:rPr>
          <w:sz w:val="24"/>
        </w:rPr>
        <w:t>się</w:t>
      </w:r>
      <w:r w:rsidRPr="000C007F">
        <w:rPr>
          <w:spacing w:val="-9"/>
          <w:sz w:val="24"/>
        </w:rPr>
        <w:t xml:space="preserve"> </w:t>
      </w:r>
      <w:r w:rsidRPr="000C007F">
        <w:rPr>
          <w:sz w:val="24"/>
        </w:rPr>
        <w:t>dwa</w:t>
      </w:r>
      <w:r w:rsidRPr="000C007F">
        <w:rPr>
          <w:spacing w:val="-10"/>
          <w:sz w:val="24"/>
        </w:rPr>
        <w:t xml:space="preserve"> </w:t>
      </w:r>
      <w:r w:rsidRPr="000C007F">
        <w:rPr>
          <w:sz w:val="24"/>
        </w:rPr>
        <w:t>pola</w:t>
      </w:r>
      <w:r w:rsidRPr="000C007F">
        <w:rPr>
          <w:spacing w:val="-8"/>
          <w:sz w:val="24"/>
        </w:rPr>
        <w:t xml:space="preserve"> </w:t>
      </w:r>
      <w:proofErr w:type="spellStart"/>
      <w:r w:rsidRPr="000C007F">
        <w:rPr>
          <w:sz w:val="24"/>
        </w:rPr>
        <w:t>drag&amp;drop</w:t>
      </w:r>
      <w:proofErr w:type="spellEnd"/>
      <w:r w:rsidRPr="000C007F">
        <w:rPr>
          <w:sz w:val="24"/>
        </w:rPr>
        <w:t xml:space="preserve"> („przeciągnij” i „upuść”) służące do dodawania plików.</w:t>
      </w:r>
    </w:p>
    <w:p w14:paraId="1AA6E019" w14:textId="77777777" w:rsidR="000C007F" w:rsidRPr="000C007F" w:rsidRDefault="000C007F" w:rsidP="000C007F">
      <w:pPr>
        <w:numPr>
          <w:ilvl w:val="0"/>
          <w:numId w:val="22"/>
        </w:numPr>
        <w:tabs>
          <w:tab w:val="left" w:pos="837"/>
        </w:tabs>
        <w:spacing w:line="276" w:lineRule="auto"/>
        <w:ind w:right="113"/>
        <w:jc w:val="both"/>
        <w:rPr>
          <w:sz w:val="24"/>
        </w:rPr>
      </w:pPr>
      <w:r w:rsidRPr="000C007F">
        <w:rPr>
          <w:sz w:val="24"/>
        </w:rPr>
        <w:lastRenderedPageBreak/>
        <w:t>Wykonawca</w:t>
      </w:r>
      <w:r w:rsidRPr="000C007F">
        <w:rPr>
          <w:spacing w:val="71"/>
          <w:sz w:val="24"/>
        </w:rPr>
        <w:t xml:space="preserve"> </w:t>
      </w:r>
      <w:r w:rsidRPr="000C007F">
        <w:rPr>
          <w:sz w:val="24"/>
        </w:rPr>
        <w:t>dodaje</w:t>
      </w:r>
      <w:r w:rsidRPr="000C007F">
        <w:rPr>
          <w:spacing w:val="71"/>
          <w:sz w:val="24"/>
        </w:rPr>
        <w:t xml:space="preserve"> </w:t>
      </w:r>
      <w:r w:rsidRPr="000C007F">
        <w:rPr>
          <w:sz w:val="24"/>
        </w:rPr>
        <w:t>wybrany</w:t>
      </w:r>
      <w:r w:rsidRPr="000C007F">
        <w:rPr>
          <w:spacing w:val="70"/>
          <w:sz w:val="24"/>
        </w:rPr>
        <w:t xml:space="preserve"> </w:t>
      </w:r>
      <w:r w:rsidRPr="000C007F">
        <w:rPr>
          <w:sz w:val="24"/>
        </w:rPr>
        <w:t>z</w:t>
      </w:r>
      <w:r w:rsidRPr="000C007F">
        <w:rPr>
          <w:spacing w:val="72"/>
          <w:sz w:val="24"/>
        </w:rPr>
        <w:t xml:space="preserve"> </w:t>
      </w:r>
      <w:r w:rsidRPr="000C007F">
        <w:rPr>
          <w:sz w:val="24"/>
        </w:rPr>
        <w:t>dysku</w:t>
      </w:r>
      <w:r w:rsidRPr="000C007F">
        <w:rPr>
          <w:spacing w:val="77"/>
          <w:sz w:val="24"/>
        </w:rPr>
        <w:t xml:space="preserve"> </w:t>
      </w:r>
      <w:r w:rsidRPr="000C007F">
        <w:rPr>
          <w:sz w:val="24"/>
        </w:rPr>
        <w:t>i</w:t>
      </w:r>
      <w:r w:rsidRPr="000C007F">
        <w:rPr>
          <w:spacing w:val="71"/>
          <w:sz w:val="24"/>
        </w:rPr>
        <w:t xml:space="preserve"> </w:t>
      </w:r>
      <w:r w:rsidRPr="000C007F">
        <w:rPr>
          <w:sz w:val="24"/>
        </w:rPr>
        <w:t>uprzednio</w:t>
      </w:r>
      <w:r w:rsidRPr="000C007F">
        <w:rPr>
          <w:spacing w:val="71"/>
          <w:sz w:val="24"/>
        </w:rPr>
        <w:t xml:space="preserve"> </w:t>
      </w:r>
      <w:r w:rsidRPr="000C007F">
        <w:rPr>
          <w:sz w:val="24"/>
        </w:rPr>
        <w:t>podpisany</w:t>
      </w:r>
      <w:r w:rsidRPr="000C007F">
        <w:rPr>
          <w:spacing w:val="74"/>
          <w:sz w:val="24"/>
        </w:rPr>
        <w:t xml:space="preserve"> </w:t>
      </w:r>
      <w:r w:rsidRPr="000C007F">
        <w:rPr>
          <w:sz w:val="24"/>
        </w:rPr>
        <w:t>„Formularz</w:t>
      </w:r>
      <w:r w:rsidRPr="000C007F">
        <w:rPr>
          <w:spacing w:val="72"/>
          <w:sz w:val="24"/>
        </w:rPr>
        <w:t xml:space="preserve"> </w:t>
      </w:r>
      <w:r w:rsidRPr="000C007F">
        <w:rPr>
          <w:sz w:val="24"/>
        </w:rPr>
        <w:t>oferty” w</w:t>
      </w:r>
      <w:r w:rsidRPr="000C007F">
        <w:rPr>
          <w:spacing w:val="40"/>
          <w:sz w:val="24"/>
        </w:rPr>
        <w:t xml:space="preserve"> </w:t>
      </w:r>
      <w:r w:rsidRPr="000C007F">
        <w:rPr>
          <w:sz w:val="24"/>
        </w:rPr>
        <w:t>pierwszym</w:t>
      </w:r>
      <w:r w:rsidRPr="000C007F">
        <w:rPr>
          <w:spacing w:val="40"/>
          <w:sz w:val="24"/>
        </w:rPr>
        <w:t xml:space="preserve"> </w:t>
      </w:r>
      <w:r w:rsidRPr="000C007F">
        <w:rPr>
          <w:sz w:val="24"/>
        </w:rPr>
        <w:t>polu</w:t>
      </w:r>
      <w:r w:rsidRPr="000C007F">
        <w:rPr>
          <w:spacing w:val="40"/>
          <w:sz w:val="24"/>
        </w:rPr>
        <w:t xml:space="preserve"> </w:t>
      </w:r>
      <w:r w:rsidRPr="000C007F">
        <w:rPr>
          <w:sz w:val="24"/>
        </w:rPr>
        <w:t>(„Wypełniony</w:t>
      </w:r>
      <w:r w:rsidRPr="000C007F">
        <w:rPr>
          <w:spacing w:val="40"/>
          <w:sz w:val="24"/>
        </w:rPr>
        <w:t xml:space="preserve"> </w:t>
      </w:r>
      <w:r w:rsidRPr="000C007F">
        <w:rPr>
          <w:sz w:val="24"/>
        </w:rPr>
        <w:t>formularz</w:t>
      </w:r>
      <w:r w:rsidRPr="000C007F">
        <w:rPr>
          <w:spacing w:val="40"/>
          <w:sz w:val="24"/>
        </w:rPr>
        <w:t xml:space="preserve"> </w:t>
      </w:r>
      <w:r w:rsidRPr="000C007F">
        <w:rPr>
          <w:sz w:val="24"/>
        </w:rPr>
        <w:t>oferty”).</w:t>
      </w:r>
      <w:r w:rsidRPr="000C007F">
        <w:rPr>
          <w:spacing w:val="40"/>
          <w:sz w:val="24"/>
        </w:rPr>
        <w:t xml:space="preserve"> </w:t>
      </w:r>
      <w:r w:rsidRPr="000C007F">
        <w:rPr>
          <w:sz w:val="24"/>
        </w:rPr>
        <w:t>W</w:t>
      </w:r>
      <w:r w:rsidRPr="000C007F">
        <w:rPr>
          <w:spacing w:val="40"/>
          <w:sz w:val="24"/>
        </w:rPr>
        <w:t xml:space="preserve"> </w:t>
      </w:r>
      <w:r w:rsidRPr="000C007F">
        <w:rPr>
          <w:sz w:val="24"/>
        </w:rPr>
        <w:t>kolejnym</w:t>
      </w:r>
      <w:r w:rsidRPr="000C007F">
        <w:rPr>
          <w:spacing w:val="40"/>
          <w:sz w:val="24"/>
        </w:rPr>
        <w:t xml:space="preserve"> </w:t>
      </w:r>
      <w:r w:rsidRPr="000C007F">
        <w:rPr>
          <w:sz w:val="24"/>
        </w:rPr>
        <w:t>polu</w:t>
      </w:r>
      <w:r w:rsidRPr="000C007F">
        <w:rPr>
          <w:spacing w:val="40"/>
          <w:sz w:val="24"/>
        </w:rPr>
        <w:t xml:space="preserve"> </w:t>
      </w:r>
      <w:r w:rsidRPr="000C007F">
        <w:rPr>
          <w:sz w:val="24"/>
        </w:rPr>
        <w:t>(„Załączniki</w:t>
      </w:r>
      <w:r w:rsidRPr="000C007F">
        <w:rPr>
          <w:spacing w:val="40"/>
          <w:sz w:val="24"/>
        </w:rPr>
        <w:t xml:space="preserve"> </w:t>
      </w:r>
      <w:r w:rsidRPr="000C007F">
        <w:rPr>
          <w:sz w:val="24"/>
        </w:rPr>
        <w:t>i inne dokumenty przedstawione w ofercie przez Wykonawcę”)</w:t>
      </w:r>
      <w:r w:rsidRPr="000C007F">
        <w:rPr>
          <w:spacing w:val="40"/>
          <w:sz w:val="24"/>
        </w:rPr>
        <w:t xml:space="preserve"> </w:t>
      </w:r>
      <w:r w:rsidRPr="000C007F">
        <w:rPr>
          <w:sz w:val="24"/>
        </w:rPr>
        <w:t>wykonawca dodaje pozostałe pliki stanowiące ofertę lub składane wraz z ofertą</w:t>
      </w:r>
      <w:r w:rsidRPr="000C007F">
        <w:rPr>
          <w:sz w:val="24"/>
          <w:vertAlign w:val="superscript"/>
        </w:rPr>
        <w:t>6</w:t>
      </w:r>
      <w:r w:rsidRPr="000C007F">
        <w:rPr>
          <w:sz w:val="24"/>
        </w:rPr>
        <w:t>.</w:t>
      </w:r>
    </w:p>
    <w:p w14:paraId="1AA6E01A" w14:textId="77777777" w:rsidR="000C007F" w:rsidRPr="000C007F" w:rsidRDefault="000C007F" w:rsidP="000C007F">
      <w:pPr>
        <w:numPr>
          <w:ilvl w:val="0"/>
          <w:numId w:val="22"/>
        </w:numPr>
        <w:tabs>
          <w:tab w:val="left" w:pos="837"/>
        </w:tabs>
        <w:spacing w:before="2" w:line="276" w:lineRule="auto"/>
        <w:ind w:right="111"/>
        <w:jc w:val="both"/>
        <w:rPr>
          <w:sz w:val="24"/>
        </w:rPr>
      </w:pPr>
      <w:r w:rsidRPr="000C007F">
        <w:rPr>
          <w:sz w:val="24"/>
        </w:rPr>
        <w:t>Jeżeli wraz z ofertą składane są dokumenty zawierające tajemnicę przedsiębiorstwa wykonawca,</w:t>
      </w:r>
      <w:r w:rsidRPr="000C007F">
        <w:rPr>
          <w:spacing w:val="59"/>
          <w:sz w:val="24"/>
        </w:rPr>
        <w:t xml:space="preserve">  </w:t>
      </w:r>
      <w:r w:rsidRPr="000C007F">
        <w:rPr>
          <w:sz w:val="24"/>
        </w:rPr>
        <w:t>w</w:t>
      </w:r>
      <w:r w:rsidRPr="000C007F">
        <w:rPr>
          <w:spacing w:val="59"/>
          <w:sz w:val="24"/>
        </w:rPr>
        <w:t xml:space="preserve">  </w:t>
      </w:r>
      <w:r w:rsidRPr="000C007F">
        <w:rPr>
          <w:sz w:val="24"/>
        </w:rPr>
        <w:t>celu</w:t>
      </w:r>
      <w:r w:rsidRPr="000C007F">
        <w:rPr>
          <w:spacing w:val="58"/>
          <w:sz w:val="24"/>
        </w:rPr>
        <w:t xml:space="preserve">  </w:t>
      </w:r>
      <w:r w:rsidRPr="000C007F">
        <w:rPr>
          <w:sz w:val="24"/>
        </w:rPr>
        <w:t>utrzymania</w:t>
      </w:r>
      <w:r w:rsidRPr="000C007F">
        <w:rPr>
          <w:spacing w:val="58"/>
          <w:sz w:val="24"/>
        </w:rPr>
        <w:t xml:space="preserve">  </w:t>
      </w:r>
      <w:r w:rsidRPr="000C007F">
        <w:rPr>
          <w:sz w:val="24"/>
        </w:rPr>
        <w:t>w</w:t>
      </w:r>
      <w:r w:rsidRPr="000C007F">
        <w:rPr>
          <w:spacing w:val="59"/>
          <w:sz w:val="24"/>
        </w:rPr>
        <w:t xml:space="preserve">  </w:t>
      </w:r>
      <w:r w:rsidRPr="000C007F">
        <w:rPr>
          <w:sz w:val="24"/>
        </w:rPr>
        <w:t>poufności</w:t>
      </w:r>
      <w:r w:rsidRPr="000C007F">
        <w:rPr>
          <w:spacing w:val="58"/>
          <w:sz w:val="24"/>
        </w:rPr>
        <w:t xml:space="preserve">  </w:t>
      </w:r>
      <w:r w:rsidRPr="000C007F">
        <w:rPr>
          <w:sz w:val="24"/>
        </w:rPr>
        <w:t>tych</w:t>
      </w:r>
      <w:r w:rsidRPr="000C007F">
        <w:rPr>
          <w:spacing w:val="59"/>
          <w:sz w:val="24"/>
        </w:rPr>
        <w:t xml:space="preserve">  </w:t>
      </w:r>
      <w:r w:rsidRPr="000C007F">
        <w:rPr>
          <w:sz w:val="24"/>
        </w:rPr>
        <w:t>informacji,</w:t>
      </w:r>
      <w:r w:rsidRPr="000C007F">
        <w:rPr>
          <w:spacing w:val="57"/>
          <w:sz w:val="24"/>
        </w:rPr>
        <w:t xml:space="preserve">  </w:t>
      </w:r>
      <w:r w:rsidRPr="000C007F">
        <w:rPr>
          <w:sz w:val="24"/>
        </w:rPr>
        <w:t>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1AA6E01B" w14:textId="77777777" w:rsidR="000C007F" w:rsidRPr="000C007F" w:rsidRDefault="000C007F" w:rsidP="000C007F">
      <w:pPr>
        <w:numPr>
          <w:ilvl w:val="0"/>
          <w:numId w:val="22"/>
        </w:numPr>
        <w:tabs>
          <w:tab w:val="left" w:pos="837"/>
        </w:tabs>
        <w:spacing w:before="1" w:line="276" w:lineRule="auto"/>
        <w:ind w:right="111"/>
        <w:jc w:val="both"/>
        <w:rPr>
          <w:sz w:val="24"/>
        </w:rPr>
      </w:pPr>
      <w:r w:rsidRPr="000C007F">
        <w:rPr>
          <w:b/>
          <w:sz w:val="24"/>
        </w:rPr>
        <w:t xml:space="preserve">Formularz ofertowy </w:t>
      </w:r>
      <w:r w:rsidRPr="000C007F">
        <w:rPr>
          <w:sz w:val="24"/>
        </w:rPr>
        <w:t>podpisuje się kwalifikowanym podpisem elektronicznym, podpisem zaufanym</w:t>
      </w:r>
      <w:r w:rsidRPr="000C007F">
        <w:rPr>
          <w:sz w:val="24"/>
          <w:vertAlign w:val="superscript"/>
        </w:rPr>
        <w:t>7</w:t>
      </w:r>
      <w:r w:rsidRPr="000C007F">
        <w:rPr>
          <w:sz w:val="24"/>
        </w:rPr>
        <w:t xml:space="preserve"> lub podpisem osobistym</w:t>
      </w:r>
      <w:r w:rsidRPr="000C007F">
        <w:rPr>
          <w:sz w:val="24"/>
          <w:vertAlign w:val="superscript"/>
        </w:rPr>
        <w:t>8</w:t>
      </w:r>
      <w:r w:rsidRPr="000C007F">
        <w:rPr>
          <w:sz w:val="24"/>
        </w:rPr>
        <w:t xml:space="preserve">. </w:t>
      </w:r>
      <w:r w:rsidRPr="000C007F">
        <w:rPr>
          <w:sz w:val="24"/>
          <w:u w:val="single"/>
        </w:rPr>
        <w:t>Rekomendowanym wariantem</w:t>
      </w:r>
      <w:r w:rsidRPr="000C007F">
        <w:rPr>
          <w:sz w:val="24"/>
        </w:rPr>
        <w:t xml:space="preserve"> </w:t>
      </w:r>
      <w:r w:rsidRPr="000C007F">
        <w:rPr>
          <w:sz w:val="24"/>
          <w:u w:val="single"/>
        </w:rPr>
        <w:t>podpisu jest typ wewnętrzny</w:t>
      </w:r>
      <w:r w:rsidRPr="000C007F">
        <w:rPr>
          <w:sz w:val="24"/>
        </w:rPr>
        <w:t xml:space="preserve">. Podpis formularza ofertowego </w:t>
      </w:r>
      <w:r w:rsidRPr="000C007F">
        <w:rPr>
          <w:sz w:val="24"/>
          <w:u w:val="single"/>
        </w:rPr>
        <w:t>wariantem podpisu w</w:t>
      </w:r>
      <w:r w:rsidRPr="000C007F">
        <w:rPr>
          <w:sz w:val="24"/>
        </w:rPr>
        <w:t xml:space="preserve"> </w:t>
      </w:r>
      <w:r w:rsidRPr="000C007F">
        <w:rPr>
          <w:sz w:val="24"/>
          <w:u w:val="single"/>
        </w:rPr>
        <w:t>typie zewnętrznym również jest możliwy</w:t>
      </w:r>
      <w:r w:rsidRPr="000C007F">
        <w:rPr>
          <w:sz w:val="24"/>
        </w:rPr>
        <w:t>, tylko w tym przypadku, powstały oddzielny plik podpisu dla tego formularza należy załączyć w polu „Załączniki i inne dokumenty przedstawione w ofercie przez Wykonawcę”.</w:t>
      </w:r>
    </w:p>
    <w:p w14:paraId="1AA6E01C" w14:textId="77777777" w:rsidR="000C007F" w:rsidRPr="000C007F" w:rsidRDefault="000C007F" w:rsidP="000C007F">
      <w:pPr>
        <w:spacing w:line="276" w:lineRule="auto"/>
        <w:ind w:left="836" w:right="110"/>
        <w:jc w:val="both"/>
        <w:rPr>
          <w:sz w:val="24"/>
          <w:szCs w:val="24"/>
        </w:rPr>
      </w:pPr>
      <w:r w:rsidRPr="000C007F">
        <w:rPr>
          <w:b/>
          <w:sz w:val="24"/>
          <w:szCs w:val="24"/>
        </w:rPr>
        <w:t xml:space="preserve">Pozostałe dokumenty </w:t>
      </w:r>
      <w:r w:rsidRPr="000C007F">
        <w:rPr>
          <w:sz w:val="24"/>
          <w:szCs w:val="24"/>
        </w:rPr>
        <w:t xml:space="preserve">wchodzące w skład oferty lub składane wraz z ofertą, które są zgodne z ustawą </w:t>
      </w:r>
      <w:proofErr w:type="spellStart"/>
      <w:r w:rsidRPr="000C007F">
        <w:rPr>
          <w:sz w:val="24"/>
          <w:szCs w:val="24"/>
        </w:rPr>
        <w:t>Pzp</w:t>
      </w:r>
      <w:proofErr w:type="spellEnd"/>
      <w:r w:rsidRPr="000C007F">
        <w:rPr>
          <w:sz w:val="24"/>
          <w:szCs w:val="24"/>
        </w:rPr>
        <w:t xml:space="preserve"> lub rozporządzeniem Prezesa Rady Ministrów w sprawie wymagań dla dokumentów elektronicznych opatrzone kwalifikowanym podpisem elektronicznym,</w:t>
      </w:r>
      <w:r w:rsidRPr="000C007F">
        <w:rPr>
          <w:spacing w:val="22"/>
          <w:sz w:val="24"/>
          <w:szCs w:val="24"/>
        </w:rPr>
        <w:t xml:space="preserve"> </w:t>
      </w:r>
      <w:r w:rsidRPr="000C007F">
        <w:rPr>
          <w:sz w:val="24"/>
          <w:szCs w:val="24"/>
        </w:rPr>
        <w:t>podpisem</w:t>
      </w:r>
      <w:r w:rsidRPr="000C007F">
        <w:rPr>
          <w:spacing w:val="25"/>
          <w:sz w:val="24"/>
          <w:szCs w:val="24"/>
        </w:rPr>
        <w:t xml:space="preserve"> </w:t>
      </w:r>
      <w:r w:rsidRPr="000C007F">
        <w:rPr>
          <w:sz w:val="24"/>
          <w:szCs w:val="24"/>
        </w:rPr>
        <w:t>zaufanym</w:t>
      </w:r>
      <w:r w:rsidRPr="000C007F">
        <w:rPr>
          <w:sz w:val="24"/>
          <w:szCs w:val="24"/>
          <w:vertAlign w:val="superscript"/>
        </w:rPr>
        <w:t>9</w:t>
      </w:r>
      <w:r w:rsidRPr="000C007F">
        <w:rPr>
          <w:spacing w:val="25"/>
          <w:sz w:val="24"/>
          <w:szCs w:val="24"/>
        </w:rPr>
        <w:t xml:space="preserve"> </w:t>
      </w:r>
      <w:r w:rsidRPr="000C007F">
        <w:rPr>
          <w:sz w:val="24"/>
          <w:szCs w:val="24"/>
        </w:rPr>
        <w:t>lub</w:t>
      </w:r>
      <w:r w:rsidRPr="000C007F">
        <w:rPr>
          <w:spacing w:val="22"/>
          <w:sz w:val="24"/>
          <w:szCs w:val="24"/>
        </w:rPr>
        <w:t xml:space="preserve"> </w:t>
      </w:r>
      <w:r w:rsidRPr="000C007F">
        <w:rPr>
          <w:sz w:val="24"/>
          <w:szCs w:val="24"/>
        </w:rPr>
        <w:t>podpisem</w:t>
      </w:r>
      <w:r w:rsidRPr="000C007F">
        <w:rPr>
          <w:spacing w:val="26"/>
          <w:sz w:val="24"/>
          <w:szCs w:val="24"/>
        </w:rPr>
        <w:t xml:space="preserve"> </w:t>
      </w:r>
      <w:r w:rsidRPr="000C007F">
        <w:rPr>
          <w:sz w:val="24"/>
          <w:szCs w:val="24"/>
        </w:rPr>
        <w:t>osobistym</w:t>
      </w:r>
      <w:r w:rsidRPr="000C007F">
        <w:rPr>
          <w:sz w:val="24"/>
          <w:szCs w:val="24"/>
          <w:vertAlign w:val="superscript"/>
        </w:rPr>
        <w:t>10</w:t>
      </w:r>
      <w:r w:rsidRPr="000C007F">
        <w:rPr>
          <w:sz w:val="24"/>
          <w:szCs w:val="24"/>
        </w:rPr>
        <w:t>,</w:t>
      </w:r>
      <w:r w:rsidRPr="000C007F">
        <w:rPr>
          <w:spacing w:val="25"/>
          <w:sz w:val="24"/>
          <w:szCs w:val="24"/>
        </w:rPr>
        <w:t xml:space="preserve"> </w:t>
      </w:r>
      <w:r w:rsidRPr="000C007F">
        <w:rPr>
          <w:sz w:val="24"/>
          <w:szCs w:val="24"/>
        </w:rPr>
        <w:t>mogą</w:t>
      </w:r>
      <w:r w:rsidRPr="000C007F">
        <w:rPr>
          <w:spacing w:val="21"/>
          <w:sz w:val="24"/>
          <w:szCs w:val="24"/>
        </w:rPr>
        <w:t xml:space="preserve"> </w:t>
      </w:r>
      <w:r w:rsidRPr="000C007F">
        <w:rPr>
          <w:sz w:val="24"/>
          <w:szCs w:val="24"/>
        </w:rPr>
        <w:t>być</w:t>
      </w:r>
      <w:r w:rsidRPr="000C007F">
        <w:rPr>
          <w:spacing w:val="24"/>
          <w:sz w:val="24"/>
          <w:szCs w:val="24"/>
        </w:rPr>
        <w:t xml:space="preserve"> </w:t>
      </w:r>
      <w:r w:rsidRPr="000C007F">
        <w:rPr>
          <w:sz w:val="24"/>
          <w:szCs w:val="24"/>
        </w:rPr>
        <w:t xml:space="preserve">zgodnie z wyborem wykonawcy/wykonawcy wspólnie ubiegającego się o udzielenie zamówienia/podmiotu udostępniającego zasoby opatrzone </w:t>
      </w:r>
      <w:r w:rsidRPr="000C007F">
        <w:rPr>
          <w:sz w:val="24"/>
          <w:szCs w:val="24"/>
          <w:u w:val="single"/>
        </w:rPr>
        <w:t>podpisem typu</w:t>
      </w:r>
      <w:r w:rsidRPr="000C007F">
        <w:rPr>
          <w:sz w:val="24"/>
          <w:szCs w:val="24"/>
        </w:rPr>
        <w:t xml:space="preserve"> </w:t>
      </w:r>
      <w:r w:rsidRPr="000C007F">
        <w:rPr>
          <w:sz w:val="24"/>
          <w:szCs w:val="24"/>
          <w:u w:val="single"/>
        </w:rPr>
        <w:t>zewnętrznego</w:t>
      </w:r>
      <w:r w:rsidRPr="000C007F">
        <w:rPr>
          <w:sz w:val="24"/>
          <w:szCs w:val="24"/>
        </w:rPr>
        <w:t xml:space="preserve"> lub </w:t>
      </w:r>
      <w:r w:rsidRPr="000C007F">
        <w:rPr>
          <w:sz w:val="24"/>
          <w:szCs w:val="24"/>
          <w:u w:val="single"/>
        </w:rPr>
        <w:t xml:space="preserve">wewnętrznego. </w:t>
      </w:r>
      <w:r w:rsidRPr="000C007F">
        <w:rPr>
          <w:sz w:val="24"/>
          <w:szCs w:val="24"/>
        </w:rPr>
        <w:t>W zależności od rodzaju podpisu i jego typu (zewnętrzny, wewnętrzny) w polu „Załączniki i inne dokumenty przedstawione w ofercie przez Wykonawcę” dodaje się uprzednio podpisane dokumenty wraz z wygenerowanym</w:t>
      </w:r>
      <w:r w:rsidRPr="000C007F">
        <w:rPr>
          <w:spacing w:val="-14"/>
          <w:sz w:val="24"/>
          <w:szCs w:val="24"/>
        </w:rPr>
        <w:t xml:space="preserve"> </w:t>
      </w:r>
      <w:r w:rsidRPr="000C007F">
        <w:rPr>
          <w:sz w:val="24"/>
          <w:szCs w:val="24"/>
        </w:rPr>
        <w:t>plikiem</w:t>
      </w:r>
      <w:r w:rsidRPr="000C007F">
        <w:rPr>
          <w:spacing w:val="-14"/>
          <w:sz w:val="24"/>
          <w:szCs w:val="24"/>
        </w:rPr>
        <w:t xml:space="preserve"> </w:t>
      </w:r>
      <w:r w:rsidRPr="000C007F">
        <w:rPr>
          <w:sz w:val="24"/>
          <w:szCs w:val="24"/>
        </w:rPr>
        <w:t>podpisu</w:t>
      </w:r>
      <w:r w:rsidRPr="000C007F">
        <w:rPr>
          <w:spacing w:val="-13"/>
          <w:sz w:val="24"/>
          <w:szCs w:val="24"/>
        </w:rPr>
        <w:t xml:space="preserve"> </w:t>
      </w:r>
      <w:r w:rsidRPr="000C007F">
        <w:rPr>
          <w:sz w:val="24"/>
          <w:szCs w:val="24"/>
        </w:rPr>
        <w:t>(typ</w:t>
      </w:r>
      <w:r w:rsidRPr="000C007F">
        <w:rPr>
          <w:spacing w:val="-14"/>
          <w:sz w:val="24"/>
          <w:szCs w:val="24"/>
        </w:rPr>
        <w:t xml:space="preserve"> </w:t>
      </w:r>
      <w:r w:rsidRPr="000C007F">
        <w:rPr>
          <w:sz w:val="24"/>
          <w:szCs w:val="24"/>
        </w:rPr>
        <w:t>zewnętrzny)</w:t>
      </w:r>
      <w:r w:rsidRPr="000C007F">
        <w:rPr>
          <w:spacing w:val="-13"/>
          <w:sz w:val="24"/>
          <w:szCs w:val="24"/>
        </w:rPr>
        <w:t xml:space="preserve"> </w:t>
      </w:r>
      <w:r w:rsidRPr="000C007F">
        <w:rPr>
          <w:sz w:val="24"/>
          <w:szCs w:val="24"/>
        </w:rPr>
        <w:t>lub</w:t>
      </w:r>
      <w:r w:rsidRPr="000C007F">
        <w:rPr>
          <w:spacing w:val="-14"/>
          <w:sz w:val="24"/>
          <w:szCs w:val="24"/>
        </w:rPr>
        <w:t xml:space="preserve"> </w:t>
      </w:r>
      <w:r w:rsidRPr="000C007F">
        <w:rPr>
          <w:sz w:val="24"/>
          <w:szCs w:val="24"/>
        </w:rPr>
        <w:t>dokument</w:t>
      </w:r>
      <w:r w:rsidRPr="000C007F">
        <w:rPr>
          <w:spacing w:val="-13"/>
          <w:sz w:val="24"/>
          <w:szCs w:val="24"/>
        </w:rPr>
        <w:t xml:space="preserve"> </w:t>
      </w:r>
      <w:r w:rsidRPr="000C007F">
        <w:rPr>
          <w:sz w:val="24"/>
          <w:szCs w:val="24"/>
        </w:rPr>
        <w:t>z</w:t>
      </w:r>
      <w:r w:rsidRPr="000C007F">
        <w:rPr>
          <w:spacing w:val="-14"/>
          <w:sz w:val="24"/>
          <w:szCs w:val="24"/>
        </w:rPr>
        <w:t xml:space="preserve"> </w:t>
      </w:r>
      <w:r w:rsidRPr="000C007F">
        <w:rPr>
          <w:sz w:val="24"/>
          <w:szCs w:val="24"/>
        </w:rPr>
        <w:t>wszytym</w:t>
      </w:r>
      <w:r w:rsidRPr="000C007F">
        <w:rPr>
          <w:spacing w:val="-14"/>
          <w:sz w:val="24"/>
          <w:szCs w:val="24"/>
        </w:rPr>
        <w:t xml:space="preserve"> </w:t>
      </w:r>
      <w:r w:rsidRPr="000C007F">
        <w:rPr>
          <w:sz w:val="24"/>
          <w:szCs w:val="24"/>
        </w:rPr>
        <w:t>podpisem (typ wewnętrzny).</w:t>
      </w:r>
    </w:p>
    <w:p w14:paraId="1AA6E01D" w14:textId="77777777" w:rsidR="000C007F" w:rsidRPr="000C007F" w:rsidRDefault="000C007F" w:rsidP="000C007F">
      <w:pPr>
        <w:pStyle w:val="Akapitzlist"/>
        <w:numPr>
          <w:ilvl w:val="1"/>
          <w:numId w:val="21"/>
        </w:numPr>
        <w:spacing w:before="37" w:line="276" w:lineRule="auto"/>
        <w:ind w:right="116"/>
        <w:rPr>
          <w:sz w:val="24"/>
          <w:szCs w:val="24"/>
        </w:rPr>
      </w:pPr>
      <w:r w:rsidRPr="000C007F">
        <w:rPr>
          <w:sz w:val="24"/>
          <w:szCs w:val="24"/>
        </w:rPr>
        <w:t>W przypadku przekazywania dokumentu elektronicznego w formacie poddającym dane kompresji, opatrzenie pliku zawierającego skompresowane dokumenty kwalifikowanym podpisem elektronicznym, podpisem zaufanym lub podpisem osobistym,</w:t>
      </w:r>
      <w:r w:rsidRPr="000C007F">
        <w:rPr>
          <w:spacing w:val="40"/>
          <w:sz w:val="24"/>
          <w:szCs w:val="24"/>
        </w:rPr>
        <w:t xml:space="preserve"> </w:t>
      </w:r>
      <w:r w:rsidRPr="000C007F">
        <w:rPr>
          <w:sz w:val="24"/>
          <w:szCs w:val="24"/>
        </w:rPr>
        <w:t>jest</w:t>
      </w:r>
      <w:r w:rsidRPr="000C007F">
        <w:rPr>
          <w:spacing w:val="40"/>
          <w:sz w:val="24"/>
          <w:szCs w:val="24"/>
        </w:rPr>
        <w:t xml:space="preserve"> </w:t>
      </w:r>
      <w:r w:rsidRPr="000C007F">
        <w:rPr>
          <w:sz w:val="24"/>
          <w:szCs w:val="24"/>
        </w:rPr>
        <w:t>równoznaczne</w:t>
      </w:r>
      <w:r w:rsidRPr="000C007F">
        <w:rPr>
          <w:spacing w:val="40"/>
          <w:sz w:val="24"/>
          <w:szCs w:val="24"/>
        </w:rPr>
        <w:t xml:space="preserve"> </w:t>
      </w:r>
      <w:r w:rsidRPr="000C007F">
        <w:rPr>
          <w:sz w:val="24"/>
          <w:szCs w:val="24"/>
        </w:rPr>
        <w:t>z</w:t>
      </w:r>
      <w:r w:rsidRPr="000C007F">
        <w:rPr>
          <w:spacing w:val="40"/>
          <w:sz w:val="24"/>
          <w:szCs w:val="24"/>
        </w:rPr>
        <w:t xml:space="preserve"> </w:t>
      </w:r>
      <w:r w:rsidRPr="000C007F">
        <w:rPr>
          <w:sz w:val="24"/>
          <w:szCs w:val="24"/>
        </w:rPr>
        <w:t>opatrzeniem</w:t>
      </w:r>
      <w:r w:rsidRPr="000C007F">
        <w:rPr>
          <w:spacing w:val="40"/>
          <w:sz w:val="24"/>
          <w:szCs w:val="24"/>
        </w:rPr>
        <w:t xml:space="preserve"> </w:t>
      </w:r>
      <w:r w:rsidRPr="000C007F">
        <w:rPr>
          <w:sz w:val="24"/>
          <w:szCs w:val="24"/>
        </w:rPr>
        <w:t>wszystkich</w:t>
      </w:r>
      <w:r w:rsidRPr="000C007F">
        <w:rPr>
          <w:spacing w:val="40"/>
          <w:sz w:val="24"/>
          <w:szCs w:val="24"/>
        </w:rPr>
        <w:t xml:space="preserve"> </w:t>
      </w:r>
      <w:r w:rsidRPr="000C007F">
        <w:rPr>
          <w:sz w:val="24"/>
          <w:szCs w:val="24"/>
        </w:rPr>
        <w:t>dokumentów</w:t>
      </w:r>
      <w:r w:rsidRPr="000C007F">
        <w:rPr>
          <w:spacing w:val="40"/>
          <w:sz w:val="24"/>
          <w:szCs w:val="24"/>
        </w:rPr>
        <w:t xml:space="preserve"> </w:t>
      </w:r>
      <w:r w:rsidRPr="000C007F">
        <w:rPr>
          <w:sz w:val="24"/>
          <w:szCs w:val="24"/>
        </w:rPr>
        <w:t>zawartych</w:t>
      </w:r>
      <w:r w:rsidRPr="000C007F">
        <w:rPr>
          <w:spacing w:val="40"/>
          <w:sz w:val="24"/>
          <w:szCs w:val="24"/>
        </w:rPr>
        <w:t xml:space="preserve"> </w:t>
      </w:r>
      <w:r w:rsidRPr="000C007F">
        <w:rPr>
          <w:sz w:val="24"/>
          <w:szCs w:val="24"/>
        </w:rPr>
        <w:t>w tym pliku odpowiednio kwalifikowanym podpisem elektronicznym, podpisem zaufanym</w:t>
      </w:r>
      <w:r w:rsidRPr="000C007F">
        <w:rPr>
          <w:sz w:val="24"/>
          <w:szCs w:val="24"/>
          <w:vertAlign w:val="superscript"/>
        </w:rPr>
        <w:t>11</w:t>
      </w:r>
      <w:r w:rsidRPr="000C007F">
        <w:rPr>
          <w:sz w:val="24"/>
          <w:szCs w:val="24"/>
        </w:rPr>
        <w:t xml:space="preserve"> lub podpisem osobistym</w:t>
      </w:r>
      <w:r w:rsidRPr="000C007F">
        <w:rPr>
          <w:sz w:val="24"/>
          <w:szCs w:val="24"/>
          <w:vertAlign w:val="superscript"/>
        </w:rPr>
        <w:t>12</w:t>
      </w:r>
      <w:r w:rsidRPr="000C007F">
        <w:rPr>
          <w:sz w:val="24"/>
          <w:szCs w:val="24"/>
        </w:rPr>
        <w:t>.</w:t>
      </w:r>
    </w:p>
    <w:p w14:paraId="1AA6E01E" w14:textId="77777777" w:rsidR="000C007F" w:rsidRPr="000C007F" w:rsidRDefault="000C007F" w:rsidP="000C007F">
      <w:pPr>
        <w:numPr>
          <w:ilvl w:val="1"/>
          <w:numId w:val="21"/>
        </w:numPr>
        <w:tabs>
          <w:tab w:val="left" w:pos="837"/>
        </w:tabs>
        <w:spacing w:before="2" w:line="276" w:lineRule="auto"/>
        <w:ind w:left="836" w:right="112"/>
        <w:jc w:val="both"/>
        <w:rPr>
          <w:sz w:val="24"/>
        </w:rPr>
      </w:pPr>
      <w:r w:rsidRPr="000C007F">
        <w:rPr>
          <w:sz w:val="24"/>
        </w:rPr>
        <w:t>System sprawdza, czy złożone pliki są podpisane i automatycznie je szyfruje, jednocześnie</w:t>
      </w:r>
      <w:r w:rsidRPr="000C007F">
        <w:rPr>
          <w:spacing w:val="-14"/>
          <w:sz w:val="24"/>
        </w:rPr>
        <w:t xml:space="preserve"> </w:t>
      </w:r>
      <w:r w:rsidRPr="000C007F">
        <w:rPr>
          <w:sz w:val="24"/>
        </w:rPr>
        <w:t>informując</w:t>
      </w:r>
      <w:r w:rsidRPr="000C007F">
        <w:rPr>
          <w:spacing w:val="-14"/>
          <w:sz w:val="24"/>
        </w:rPr>
        <w:t xml:space="preserve"> </w:t>
      </w:r>
      <w:r w:rsidRPr="000C007F">
        <w:rPr>
          <w:sz w:val="24"/>
        </w:rPr>
        <w:t>o</w:t>
      </w:r>
      <w:r w:rsidRPr="000C007F">
        <w:rPr>
          <w:spacing w:val="-13"/>
          <w:sz w:val="24"/>
        </w:rPr>
        <w:t xml:space="preserve"> </w:t>
      </w:r>
      <w:r w:rsidRPr="000C007F">
        <w:rPr>
          <w:sz w:val="24"/>
        </w:rPr>
        <w:t>tym</w:t>
      </w:r>
      <w:r w:rsidRPr="000C007F">
        <w:rPr>
          <w:spacing w:val="-13"/>
          <w:sz w:val="24"/>
        </w:rPr>
        <w:t xml:space="preserve"> </w:t>
      </w:r>
      <w:r w:rsidRPr="000C007F">
        <w:rPr>
          <w:sz w:val="24"/>
        </w:rPr>
        <w:t>wykonawcę.</w:t>
      </w:r>
      <w:r w:rsidRPr="000C007F">
        <w:rPr>
          <w:spacing w:val="-12"/>
          <w:sz w:val="24"/>
        </w:rPr>
        <w:t xml:space="preserve"> </w:t>
      </w:r>
      <w:r w:rsidRPr="000C007F">
        <w:rPr>
          <w:sz w:val="24"/>
        </w:rPr>
        <w:t>Potwierdzenie</w:t>
      </w:r>
      <w:r w:rsidRPr="000C007F">
        <w:rPr>
          <w:spacing w:val="-14"/>
          <w:sz w:val="24"/>
        </w:rPr>
        <w:t xml:space="preserve"> </w:t>
      </w:r>
      <w:r w:rsidRPr="000C007F">
        <w:rPr>
          <w:sz w:val="24"/>
        </w:rPr>
        <w:t>czasu</w:t>
      </w:r>
      <w:r w:rsidRPr="000C007F">
        <w:rPr>
          <w:spacing w:val="-14"/>
          <w:sz w:val="24"/>
        </w:rPr>
        <w:t xml:space="preserve"> </w:t>
      </w:r>
      <w:r w:rsidRPr="000C007F">
        <w:rPr>
          <w:sz w:val="24"/>
        </w:rPr>
        <w:t>przekazania</w:t>
      </w:r>
      <w:r w:rsidRPr="000C007F">
        <w:rPr>
          <w:spacing w:val="-12"/>
          <w:sz w:val="24"/>
        </w:rPr>
        <w:t xml:space="preserve"> </w:t>
      </w:r>
      <w:r w:rsidRPr="000C007F">
        <w:rPr>
          <w:sz w:val="24"/>
        </w:rPr>
        <w:t>i</w:t>
      </w:r>
      <w:r w:rsidRPr="000C007F">
        <w:rPr>
          <w:spacing w:val="-13"/>
          <w:sz w:val="24"/>
        </w:rPr>
        <w:t xml:space="preserve"> </w:t>
      </w:r>
      <w:r w:rsidRPr="000C007F">
        <w:rPr>
          <w:sz w:val="24"/>
        </w:rPr>
        <w:t xml:space="preserve">odbioru oferty znajduje się w Elektronicznym Potwierdzeniu Przesłania (EPP) i Elektronicznym </w:t>
      </w:r>
      <w:r w:rsidRPr="000C007F">
        <w:rPr>
          <w:sz w:val="24"/>
        </w:rPr>
        <w:lastRenderedPageBreak/>
        <w:t>Potwierdzeniu</w:t>
      </w:r>
      <w:r w:rsidRPr="000C007F">
        <w:rPr>
          <w:spacing w:val="-9"/>
          <w:sz w:val="24"/>
        </w:rPr>
        <w:t xml:space="preserve"> </w:t>
      </w:r>
      <w:r w:rsidRPr="000C007F">
        <w:rPr>
          <w:sz w:val="24"/>
        </w:rPr>
        <w:t>Odebrania</w:t>
      </w:r>
      <w:r w:rsidRPr="000C007F">
        <w:rPr>
          <w:spacing w:val="-7"/>
          <w:sz w:val="24"/>
        </w:rPr>
        <w:t xml:space="preserve"> </w:t>
      </w:r>
      <w:r w:rsidRPr="000C007F">
        <w:rPr>
          <w:sz w:val="24"/>
        </w:rPr>
        <w:t>(EPO).</w:t>
      </w:r>
      <w:r w:rsidRPr="000C007F">
        <w:rPr>
          <w:spacing w:val="-8"/>
          <w:sz w:val="24"/>
        </w:rPr>
        <w:t xml:space="preserve"> </w:t>
      </w:r>
      <w:r w:rsidRPr="000C007F">
        <w:rPr>
          <w:sz w:val="24"/>
        </w:rPr>
        <w:t>EPP</w:t>
      </w:r>
      <w:r w:rsidRPr="000C007F">
        <w:rPr>
          <w:spacing w:val="-9"/>
          <w:sz w:val="24"/>
        </w:rPr>
        <w:t xml:space="preserve"> </w:t>
      </w:r>
      <w:r w:rsidRPr="000C007F">
        <w:rPr>
          <w:sz w:val="24"/>
        </w:rPr>
        <w:t>i</w:t>
      </w:r>
      <w:r w:rsidRPr="000C007F">
        <w:rPr>
          <w:spacing w:val="-10"/>
          <w:sz w:val="24"/>
        </w:rPr>
        <w:t xml:space="preserve"> </w:t>
      </w:r>
      <w:r w:rsidRPr="000C007F">
        <w:rPr>
          <w:sz w:val="24"/>
        </w:rPr>
        <w:t>EPO</w:t>
      </w:r>
      <w:r w:rsidRPr="000C007F">
        <w:rPr>
          <w:spacing w:val="-10"/>
          <w:sz w:val="24"/>
        </w:rPr>
        <w:t xml:space="preserve"> </w:t>
      </w:r>
      <w:r w:rsidRPr="000C007F">
        <w:rPr>
          <w:sz w:val="24"/>
        </w:rPr>
        <w:t>dostępne</w:t>
      </w:r>
      <w:r w:rsidRPr="000C007F">
        <w:rPr>
          <w:spacing w:val="-9"/>
          <w:sz w:val="24"/>
        </w:rPr>
        <w:t xml:space="preserve"> </w:t>
      </w:r>
      <w:r w:rsidRPr="000C007F">
        <w:rPr>
          <w:sz w:val="24"/>
        </w:rPr>
        <w:t>są</w:t>
      </w:r>
      <w:r w:rsidRPr="000C007F">
        <w:rPr>
          <w:spacing w:val="-10"/>
          <w:sz w:val="24"/>
        </w:rPr>
        <w:t xml:space="preserve"> </w:t>
      </w:r>
      <w:r w:rsidRPr="000C007F">
        <w:rPr>
          <w:sz w:val="24"/>
        </w:rPr>
        <w:t>dla</w:t>
      </w:r>
      <w:r w:rsidRPr="000C007F">
        <w:rPr>
          <w:spacing w:val="-7"/>
          <w:sz w:val="24"/>
        </w:rPr>
        <w:t xml:space="preserve"> </w:t>
      </w:r>
      <w:r w:rsidRPr="000C007F">
        <w:rPr>
          <w:sz w:val="24"/>
        </w:rPr>
        <w:t>zalogowanego</w:t>
      </w:r>
      <w:r w:rsidRPr="000C007F">
        <w:rPr>
          <w:spacing w:val="-9"/>
          <w:sz w:val="24"/>
        </w:rPr>
        <w:t xml:space="preserve"> </w:t>
      </w:r>
      <w:r w:rsidRPr="000C007F">
        <w:rPr>
          <w:sz w:val="24"/>
        </w:rPr>
        <w:t>Wykonawcy w zakładce „Oferty/Wnioski”.</w:t>
      </w:r>
    </w:p>
    <w:p w14:paraId="1AA6E01F" w14:textId="77777777" w:rsidR="000C007F" w:rsidRPr="000C007F" w:rsidRDefault="000C007F" w:rsidP="000C007F">
      <w:pPr>
        <w:numPr>
          <w:ilvl w:val="1"/>
          <w:numId w:val="21"/>
        </w:numPr>
        <w:tabs>
          <w:tab w:val="left" w:pos="837"/>
        </w:tabs>
        <w:spacing w:before="1"/>
        <w:ind w:left="836" w:hanging="361"/>
        <w:jc w:val="both"/>
        <w:rPr>
          <w:sz w:val="24"/>
        </w:rPr>
      </w:pPr>
      <w:r w:rsidRPr="000C007F">
        <w:rPr>
          <w:sz w:val="24"/>
        </w:rPr>
        <w:t>Oferta</w:t>
      </w:r>
      <w:r w:rsidRPr="000C007F">
        <w:rPr>
          <w:spacing w:val="-5"/>
          <w:sz w:val="24"/>
        </w:rPr>
        <w:t xml:space="preserve"> </w:t>
      </w:r>
      <w:r w:rsidRPr="000C007F">
        <w:rPr>
          <w:sz w:val="24"/>
        </w:rPr>
        <w:t>może</w:t>
      </w:r>
      <w:r w:rsidRPr="000C007F">
        <w:rPr>
          <w:spacing w:val="-3"/>
          <w:sz w:val="24"/>
        </w:rPr>
        <w:t xml:space="preserve"> </w:t>
      </w:r>
      <w:r w:rsidRPr="000C007F">
        <w:rPr>
          <w:sz w:val="24"/>
        </w:rPr>
        <w:t>być</w:t>
      </w:r>
      <w:r w:rsidRPr="000C007F">
        <w:rPr>
          <w:spacing w:val="-3"/>
          <w:sz w:val="24"/>
        </w:rPr>
        <w:t xml:space="preserve"> </w:t>
      </w:r>
      <w:r w:rsidRPr="000C007F">
        <w:rPr>
          <w:sz w:val="24"/>
        </w:rPr>
        <w:t>złożona</w:t>
      </w:r>
      <w:r w:rsidRPr="000C007F">
        <w:rPr>
          <w:spacing w:val="-5"/>
          <w:sz w:val="24"/>
        </w:rPr>
        <w:t xml:space="preserve"> </w:t>
      </w:r>
      <w:r w:rsidRPr="000C007F">
        <w:rPr>
          <w:sz w:val="24"/>
        </w:rPr>
        <w:t>tylko</w:t>
      </w:r>
      <w:r w:rsidRPr="000C007F">
        <w:rPr>
          <w:spacing w:val="-1"/>
          <w:sz w:val="24"/>
        </w:rPr>
        <w:t xml:space="preserve"> </w:t>
      </w:r>
      <w:r w:rsidRPr="000C007F">
        <w:rPr>
          <w:sz w:val="24"/>
        </w:rPr>
        <w:t>do</w:t>
      </w:r>
      <w:r w:rsidRPr="000C007F">
        <w:rPr>
          <w:spacing w:val="-2"/>
          <w:sz w:val="24"/>
        </w:rPr>
        <w:t xml:space="preserve"> </w:t>
      </w:r>
      <w:r w:rsidRPr="000C007F">
        <w:rPr>
          <w:sz w:val="24"/>
        </w:rPr>
        <w:t>upływu</w:t>
      </w:r>
      <w:r w:rsidRPr="000C007F">
        <w:rPr>
          <w:spacing w:val="-3"/>
          <w:sz w:val="24"/>
        </w:rPr>
        <w:t xml:space="preserve"> </w:t>
      </w:r>
      <w:r w:rsidRPr="000C007F">
        <w:rPr>
          <w:sz w:val="24"/>
        </w:rPr>
        <w:t>terminu</w:t>
      </w:r>
      <w:r w:rsidRPr="000C007F">
        <w:rPr>
          <w:spacing w:val="-3"/>
          <w:sz w:val="24"/>
        </w:rPr>
        <w:t xml:space="preserve"> </w:t>
      </w:r>
      <w:r w:rsidRPr="000C007F">
        <w:rPr>
          <w:sz w:val="24"/>
        </w:rPr>
        <w:t>składania</w:t>
      </w:r>
      <w:r w:rsidRPr="000C007F">
        <w:rPr>
          <w:spacing w:val="-4"/>
          <w:sz w:val="24"/>
        </w:rPr>
        <w:t xml:space="preserve"> </w:t>
      </w:r>
      <w:r w:rsidRPr="000C007F">
        <w:rPr>
          <w:spacing w:val="-2"/>
          <w:sz w:val="24"/>
        </w:rPr>
        <w:t>ofert.</w:t>
      </w:r>
    </w:p>
    <w:p w14:paraId="1AA6E020" w14:textId="77777777" w:rsidR="000C007F" w:rsidRPr="000C007F" w:rsidRDefault="000C007F" w:rsidP="000C007F">
      <w:pPr>
        <w:numPr>
          <w:ilvl w:val="1"/>
          <w:numId w:val="21"/>
        </w:numPr>
        <w:tabs>
          <w:tab w:val="left" w:pos="837"/>
        </w:tabs>
        <w:spacing w:before="43" w:line="276" w:lineRule="auto"/>
        <w:ind w:left="836" w:right="116"/>
        <w:jc w:val="both"/>
        <w:rPr>
          <w:sz w:val="24"/>
        </w:rPr>
      </w:pPr>
      <w:r w:rsidRPr="000C007F">
        <w:rPr>
          <w:sz w:val="24"/>
        </w:rPr>
        <w:t xml:space="preserve">Wykonawca może przed upływem terminu składania ofert wycofać ofertę. </w:t>
      </w:r>
      <w:r w:rsidRPr="000C007F">
        <w:rPr>
          <w:spacing w:val="-2"/>
          <w:sz w:val="24"/>
        </w:rPr>
        <w:t>Wykonawca wycofuje ofertę</w:t>
      </w:r>
      <w:r w:rsidRPr="000C007F">
        <w:rPr>
          <w:spacing w:val="-3"/>
          <w:sz w:val="24"/>
        </w:rPr>
        <w:t xml:space="preserve"> </w:t>
      </w:r>
      <w:r w:rsidRPr="000C007F">
        <w:rPr>
          <w:spacing w:val="-2"/>
          <w:sz w:val="24"/>
        </w:rPr>
        <w:t>w zakładce „Oferty/wnioski” używając</w:t>
      </w:r>
      <w:r w:rsidRPr="000C007F">
        <w:rPr>
          <w:spacing w:val="-3"/>
          <w:sz w:val="24"/>
        </w:rPr>
        <w:t xml:space="preserve"> </w:t>
      </w:r>
      <w:r w:rsidRPr="000C007F">
        <w:rPr>
          <w:spacing w:val="-2"/>
          <w:sz w:val="24"/>
        </w:rPr>
        <w:t>przycisku „Wycofaj ofertę”.</w:t>
      </w:r>
    </w:p>
    <w:p w14:paraId="1AA6E021" w14:textId="77777777" w:rsidR="000C007F" w:rsidRPr="000C007F" w:rsidRDefault="000C007F" w:rsidP="000C007F">
      <w:pPr>
        <w:numPr>
          <w:ilvl w:val="1"/>
          <w:numId w:val="21"/>
        </w:numPr>
        <w:tabs>
          <w:tab w:val="left" w:pos="837"/>
        </w:tabs>
        <w:spacing w:line="293" w:lineRule="exact"/>
        <w:ind w:left="836" w:hanging="361"/>
        <w:jc w:val="both"/>
        <w:rPr>
          <w:sz w:val="24"/>
        </w:rPr>
      </w:pPr>
      <w:r w:rsidRPr="000C007F">
        <w:rPr>
          <w:sz w:val="24"/>
        </w:rPr>
        <w:t>Maksymalny</w:t>
      </w:r>
      <w:r w:rsidRPr="000C007F">
        <w:rPr>
          <w:spacing w:val="7"/>
          <w:sz w:val="24"/>
        </w:rPr>
        <w:t xml:space="preserve"> </w:t>
      </w:r>
      <w:r w:rsidRPr="000C007F">
        <w:rPr>
          <w:sz w:val="24"/>
        </w:rPr>
        <w:t>łączny</w:t>
      </w:r>
      <w:r w:rsidRPr="000C007F">
        <w:rPr>
          <w:spacing w:val="7"/>
          <w:sz w:val="24"/>
        </w:rPr>
        <w:t xml:space="preserve"> </w:t>
      </w:r>
      <w:r w:rsidRPr="000C007F">
        <w:rPr>
          <w:sz w:val="24"/>
        </w:rPr>
        <w:t>rozmiar</w:t>
      </w:r>
      <w:r w:rsidRPr="000C007F">
        <w:rPr>
          <w:spacing w:val="7"/>
          <w:sz w:val="24"/>
        </w:rPr>
        <w:t xml:space="preserve"> </w:t>
      </w:r>
      <w:r w:rsidRPr="000C007F">
        <w:rPr>
          <w:sz w:val="24"/>
        </w:rPr>
        <w:t>plików</w:t>
      </w:r>
      <w:r w:rsidRPr="000C007F">
        <w:rPr>
          <w:spacing w:val="9"/>
          <w:sz w:val="24"/>
        </w:rPr>
        <w:t xml:space="preserve"> </w:t>
      </w:r>
      <w:r w:rsidRPr="000C007F">
        <w:rPr>
          <w:sz w:val="24"/>
        </w:rPr>
        <w:t>stanowiących</w:t>
      </w:r>
      <w:r w:rsidRPr="000C007F">
        <w:rPr>
          <w:spacing w:val="10"/>
          <w:sz w:val="24"/>
        </w:rPr>
        <w:t xml:space="preserve"> </w:t>
      </w:r>
      <w:r w:rsidRPr="000C007F">
        <w:rPr>
          <w:sz w:val="24"/>
        </w:rPr>
        <w:t>ofertę</w:t>
      </w:r>
      <w:r w:rsidRPr="000C007F">
        <w:rPr>
          <w:spacing w:val="7"/>
          <w:sz w:val="24"/>
        </w:rPr>
        <w:t xml:space="preserve"> </w:t>
      </w:r>
      <w:r w:rsidRPr="000C007F">
        <w:rPr>
          <w:sz w:val="24"/>
        </w:rPr>
        <w:t>lub</w:t>
      </w:r>
      <w:r w:rsidRPr="000C007F">
        <w:rPr>
          <w:spacing w:val="10"/>
          <w:sz w:val="24"/>
        </w:rPr>
        <w:t xml:space="preserve"> </w:t>
      </w:r>
      <w:r w:rsidRPr="000C007F">
        <w:rPr>
          <w:sz w:val="24"/>
        </w:rPr>
        <w:t>składanych</w:t>
      </w:r>
      <w:r w:rsidRPr="000C007F">
        <w:rPr>
          <w:spacing w:val="6"/>
          <w:sz w:val="24"/>
        </w:rPr>
        <w:t xml:space="preserve"> </w:t>
      </w:r>
      <w:r w:rsidRPr="000C007F">
        <w:rPr>
          <w:sz w:val="24"/>
        </w:rPr>
        <w:t>wraz</w:t>
      </w:r>
      <w:r w:rsidRPr="000C007F">
        <w:rPr>
          <w:spacing w:val="9"/>
          <w:sz w:val="24"/>
        </w:rPr>
        <w:t xml:space="preserve"> </w:t>
      </w:r>
      <w:r w:rsidRPr="000C007F">
        <w:rPr>
          <w:sz w:val="24"/>
        </w:rPr>
        <w:t>z</w:t>
      </w:r>
      <w:r w:rsidRPr="000C007F">
        <w:rPr>
          <w:spacing w:val="8"/>
          <w:sz w:val="24"/>
        </w:rPr>
        <w:t xml:space="preserve"> </w:t>
      </w:r>
      <w:r w:rsidRPr="000C007F">
        <w:rPr>
          <w:spacing w:val="-2"/>
          <w:sz w:val="24"/>
        </w:rPr>
        <w:t>ofertą</w:t>
      </w:r>
    </w:p>
    <w:p w14:paraId="1AA6E022" w14:textId="77777777" w:rsidR="000C007F" w:rsidRPr="000C007F" w:rsidRDefault="000C007F" w:rsidP="000C007F">
      <w:pPr>
        <w:spacing w:before="45"/>
        <w:ind w:left="836"/>
        <w:jc w:val="both"/>
        <w:rPr>
          <w:sz w:val="24"/>
          <w:szCs w:val="24"/>
        </w:rPr>
      </w:pPr>
      <w:r w:rsidRPr="000C007F">
        <w:rPr>
          <w:sz w:val="24"/>
          <w:szCs w:val="24"/>
        </w:rPr>
        <w:t>to</w:t>
      </w:r>
      <w:r w:rsidRPr="000C007F">
        <w:rPr>
          <w:spacing w:val="-1"/>
          <w:sz w:val="24"/>
          <w:szCs w:val="24"/>
        </w:rPr>
        <w:t xml:space="preserve"> </w:t>
      </w:r>
      <w:r w:rsidRPr="000C007F">
        <w:rPr>
          <w:sz w:val="24"/>
          <w:szCs w:val="24"/>
        </w:rPr>
        <w:t>250</w:t>
      </w:r>
      <w:r w:rsidRPr="000C007F">
        <w:rPr>
          <w:spacing w:val="-1"/>
          <w:sz w:val="24"/>
          <w:szCs w:val="24"/>
        </w:rPr>
        <w:t xml:space="preserve"> </w:t>
      </w:r>
      <w:r w:rsidRPr="000C007F">
        <w:rPr>
          <w:spacing w:val="-5"/>
          <w:sz w:val="24"/>
          <w:szCs w:val="24"/>
        </w:rPr>
        <w:t>MB.</w:t>
      </w:r>
    </w:p>
    <w:p w14:paraId="1AA6E023" w14:textId="77777777" w:rsidR="000C007F" w:rsidRPr="000C007F" w:rsidRDefault="000C007F" w:rsidP="000C007F">
      <w:pPr>
        <w:spacing w:line="276" w:lineRule="auto"/>
        <w:ind w:left="836" w:right="110"/>
        <w:jc w:val="both"/>
        <w:rPr>
          <w:sz w:val="24"/>
          <w:szCs w:val="24"/>
        </w:rPr>
      </w:pPr>
    </w:p>
    <w:p w14:paraId="1AA6E025" w14:textId="77777777" w:rsidR="003E1E45" w:rsidRDefault="005A1DAD">
      <w:pPr>
        <w:pStyle w:val="Nagwek1"/>
        <w:numPr>
          <w:ilvl w:val="0"/>
          <w:numId w:val="20"/>
        </w:numPr>
        <w:tabs>
          <w:tab w:val="left" w:pos="729"/>
          <w:tab w:val="left" w:pos="7375"/>
        </w:tabs>
        <w:spacing w:before="51" w:line="276" w:lineRule="auto"/>
        <w:ind w:left="138" w:right="115" w:firstLine="0"/>
        <w:jc w:val="both"/>
      </w:pPr>
      <w:r>
        <w:t>INFORMAC</w:t>
      </w:r>
      <w:r w:rsidR="000C007F">
        <w:t xml:space="preserve">JE O SPOSOBIE KOMUNIKOWANIA SIĘ </w:t>
      </w:r>
      <w:r>
        <w:rPr>
          <w:spacing w:val="-2"/>
        </w:rPr>
        <w:t xml:space="preserve">ZAMAWIAJĄCEGO </w:t>
      </w:r>
      <w:r>
        <w:t>Z WYKONAWCAMI W INNY SPOSÓB NIŻ PRZY UŻYCIU ŚRODKÓW KOMUNIKACJI ELEKTRONICZNEJ,</w:t>
      </w:r>
      <w:r>
        <w:rPr>
          <w:spacing w:val="9"/>
        </w:rPr>
        <w:t xml:space="preserve"> </w:t>
      </w:r>
      <w:r>
        <w:t>W</w:t>
      </w:r>
      <w:r>
        <w:rPr>
          <w:spacing w:val="7"/>
        </w:rPr>
        <w:t xml:space="preserve"> </w:t>
      </w:r>
      <w:r>
        <w:t>PRZYPADKU</w:t>
      </w:r>
      <w:r>
        <w:rPr>
          <w:spacing w:val="6"/>
        </w:rPr>
        <w:t xml:space="preserve"> </w:t>
      </w:r>
      <w:r>
        <w:t>ZAISTNIENIA</w:t>
      </w:r>
      <w:r>
        <w:rPr>
          <w:spacing w:val="69"/>
        </w:rPr>
        <w:t xml:space="preserve"> </w:t>
      </w:r>
      <w:r>
        <w:t>JEDNEJ</w:t>
      </w:r>
      <w:r>
        <w:rPr>
          <w:spacing w:val="71"/>
        </w:rPr>
        <w:t xml:space="preserve"> </w:t>
      </w:r>
      <w:r>
        <w:t>Z</w:t>
      </w:r>
      <w:r>
        <w:rPr>
          <w:spacing w:val="6"/>
        </w:rPr>
        <w:t xml:space="preserve"> </w:t>
      </w:r>
      <w:r>
        <w:t>SYTUACJI</w:t>
      </w:r>
      <w:r>
        <w:rPr>
          <w:spacing w:val="7"/>
        </w:rPr>
        <w:t xml:space="preserve"> </w:t>
      </w:r>
      <w:r>
        <w:t>OKREŚLONYCH</w:t>
      </w:r>
      <w:r>
        <w:rPr>
          <w:spacing w:val="8"/>
        </w:rPr>
        <w:t xml:space="preserve"> </w:t>
      </w:r>
      <w:r>
        <w:t>W</w:t>
      </w:r>
      <w:r>
        <w:rPr>
          <w:spacing w:val="8"/>
        </w:rPr>
        <w:t xml:space="preserve"> </w:t>
      </w:r>
      <w:r>
        <w:rPr>
          <w:spacing w:val="-4"/>
        </w:rPr>
        <w:t>ART.</w:t>
      </w:r>
    </w:p>
    <w:p w14:paraId="1AA6E026" w14:textId="77777777" w:rsidR="003E1E45" w:rsidRDefault="005A1DAD">
      <w:pPr>
        <w:pStyle w:val="Nagwek2"/>
        <w:spacing w:line="290" w:lineRule="exact"/>
        <w:jc w:val="left"/>
      </w:pPr>
      <w:r>
        <w:t>65</w:t>
      </w:r>
      <w:r>
        <w:rPr>
          <w:spacing w:val="-1"/>
        </w:rPr>
        <w:t xml:space="preserve"> </w:t>
      </w:r>
      <w:r>
        <w:t>ust</w:t>
      </w:r>
      <w:r>
        <w:rPr>
          <w:spacing w:val="-1"/>
        </w:rPr>
        <w:t xml:space="preserve"> </w:t>
      </w:r>
      <w:r>
        <w:t>1,</w:t>
      </w:r>
      <w:r>
        <w:rPr>
          <w:spacing w:val="1"/>
        </w:rPr>
        <w:t xml:space="preserve"> </w:t>
      </w:r>
      <w:r>
        <w:t>ART.</w:t>
      </w:r>
      <w:r>
        <w:rPr>
          <w:spacing w:val="2"/>
        </w:rPr>
        <w:t xml:space="preserve"> </w:t>
      </w:r>
      <w:r>
        <w:t>66</w:t>
      </w:r>
      <w:r>
        <w:rPr>
          <w:spacing w:val="-3"/>
        </w:rPr>
        <w:t xml:space="preserve"> </w:t>
      </w:r>
      <w:r>
        <w:t>i</w:t>
      </w:r>
      <w:r>
        <w:rPr>
          <w:spacing w:val="-1"/>
        </w:rPr>
        <w:t xml:space="preserve"> </w:t>
      </w:r>
      <w:r>
        <w:t>69 (art.</w:t>
      </w:r>
      <w:r>
        <w:rPr>
          <w:spacing w:val="-1"/>
        </w:rPr>
        <w:t xml:space="preserve"> </w:t>
      </w:r>
      <w:r>
        <w:t>281</w:t>
      </w:r>
      <w:r>
        <w:rPr>
          <w:spacing w:val="-1"/>
        </w:rPr>
        <w:t xml:space="preserve"> </w:t>
      </w:r>
      <w:r>
        <w:t>ust. 1</w:t>
      </w:r>
      <w:r>
        <w:rPr>
          <w:spacing w:val="-3"/>
        </w:rPr>
        <w:t xml:space="preserve"> </w:t>
      </w:r>
      <w:r>
        <w:t>pkt</w:t>
      </w:r>
      <w:r>
        <w:rPr>
          <w:spacing w:val="2"/>
        </w:rPr>
        <w:t xml:space="preserve"> </w:t>
      </w:r>
      <w:r>
        <w:rPr>
          <w:spacing w:val="-5"/>
        </w:rPr>
        <w:t>9).</w:t>
      </w:r>
    </w:p>
    <w:p w14:paraId="1AA6E027" w14:textId="77777777" w:rsidR="003E1E45" w:rsidRDefault="003E1E45">
      <w:pPr>
        <w:pStyle w:val="Tekstpodstawowy"/>
        <w:spacing w:before="3"/>
        <w:ind w:left="0"/>
        <w:rPr>
          <w:b/>
          <w:sz w:val="34"/>
        </w:rPr>
      </w:pPr>
    </w:p>
    <w:p w14:paraId="1AA6E028" w14:textId="77777777" w:rsidR="003E1E45" w:rsidRDefault="005A1DAD">
      <w:pPr>
        <w:pStyle w:val="Tekstpodstawowy"/>
        <w:ind w:right="104"/>
      </w:pPr>
      <w:r>
        <w:t>W</w:t>
      </w:r>
      <w:r>
        <w:rPr>
          <w:spacing w:val="-2"/>
        </w:rPr>
        <w:t xml:space="preserve"> </w:t>
      </w:r>
      <w:r>
        <w:t>niniejszym</w:t>
      </w:r>
      <w:r>
        <w:rPr>
          <w:spacing w:val="-2"/>
        </w:rPr>
        <w:t xml:space="preserve"> </w:t>
      </w:r>
      <w:r>
        <w:t>postępowaniu</w:t>
      </w:r>
      <w:r>
        <w:rPr>
          <w:spacing w:val="-1"/>
        </w:rPr>
        <w:t xml:space="preserve"> </w:t>
      </w:r>
      <w:r>
        <w:t>cała komunikacja między Zamawiającym, a</w:t>
      </w:r>
      <w:r>
        <w:rPr>
          <w:spacing w:val="-2"/>
        </w:rPr>
        <w:t xml:space="preserve"> </w:t>
      </w:r>
      <w:r>
        <w:t>Wykonawcą odbywa się przy użyciu środków komunikacji elektronicznej.</w:t>
      </w:r>
    </w:p>
    <w:p w14:paraId="1AA6E029" w14:textId="77777777" w:rsidR="003E1E45" w:rsidRDefault="003E1E45">
      <w:pPr>
        <w:pStyle w:val="Tekstpodstawowy"/>
        <w:spacing w:before="2"/>
        <w:ind w:left="0"/>
        <w:rPr>
          <w:sz w:val="34"/>
        </w:rPr>
      </w:pPr>
    </w:p>
    <w:p w14:paraId="1AA6E02A" w14:textId="77777777" w:rsidR="003E1E45" w:rsidRDefault="005A1DAD">
      <w:pPr>
        <w:pStyle w:val="Nagwek2"/>
        <w:numPr>
          <w:ilvl w:val="0"/>
          <w:numId w:val="20"/>
        </w:numPr>
        <w:tabs>
          <w:tab w:val="left" w:pos="390"/>
        </w:tabs>
        <w:ind w:left="389" w:hanging="252"/>
      </w:pPr>
      <w:r>
        <w:t>WSKAZANIE</w:t>
      </w:r>
      <w:r>
        <w:rPr>
          <w:spacing w:val="-2"/>
        </w:rPr>
        <w:t xml:space="preserve"> </w:t>
      </w:r>
      <w:r>
        <w:t>OSÓB</w:t>
      </w:r>
      <w:r>
        <w:rPr>
          <w:spacing w:val="-1"/>
        </w:rPr>
        <w:t xml:space="preserve"> </w:t>
      </w:r>
      <w:r>
        <w:t>UPRAWNIONYCH</w:t>
      </w:r>
      <w:r>
        <w:rPr>
          <w:spacing w:val="-1"/>
        </w:rPr>
        <w:t xml:space="preserve"> </w:t>
      </w:r>
      <w:r>
        <w:t>DO KOMUNIKOWANIA SIĘ</w:t>
      </w:r>
      <w:r>
        <w:rPr>
          <w:spacing w:val="57"/>
        </w:rPr>
        <w:t xml:space="preserve"> </w:t>
      </w:r>
      <w:r>
        <w:t>Z</w:t>
      </w:r>
      <w:r>
        <w:rPr>
          <w:spacing w:val="-1"/>
        </w:rPr>
        <w:t xml:space="preserve"> </w:t>
      </w:r>
      <w:r>
        <w:t>WYKONAWCAMI</w:t>
      </w:r>
      <w:r>
        <w:rPr>
          <w:spacing w:val="56"/>
        </w:rPr>
        <w:t xml:space="preserve"> </w:t>
      </w:r>
      <w:r>
        <w:rPr>
          <w:spacing w:val="-2"/>
        </w:rPr>
        <w:t>(art.</w:t>
      </w:r>
    </w:p>
    <w:p w14:paraId="1AA6E02B" w14:textId="77777777" w:rsidR="003E1E45" w:rsidRDefault="005A1DAD">
      <w:pPr>
        <w:spacing w:before="24"/>
        <w:ind w:left="138"/>
        <w:rPr>
          <w:b/>
          <w:sz w:val="24"/>
        </w:rPr>
      </w:pPr>
      <w:r>
        <w:rPr>
          <w:b/>
          <w:sz w:val="24"/>
        </w:rPr>
        <w:t>281</w:t>
      </w:r>
      <w:r>
        <w:rPr>
          <w:b/>
          <w:spacing w:val="-3"/>
          <w:sz w:val="24"/>
        </w:rPr>
        <w:t xml:space="preserve"> </w:t>
      </w:r>
      <w:r>
        <w:rPr>
          <w:b/>
          <w:sz w:val="24"/>
        </w:rPr>
        <w:t>ust.</w:t>
      </w:r>
      <w:r>
        <w:rPr>
          <w:b/>
          <w:spacing w:val="1"/>
          <w:sz w:val="24"/>
        </w:rPr>
        <w:t xml:space="preserve"> </w:t>
      </w:r>
      <w:r>
        <w:rPr>
          <w:b/>
          <w:sz w:val="24"/>
        </w:rPr>
        <w:t>1</w:t>
      </w:r>
      <w:r>
        <w:rPr>
          <w:b/>
          <w:spacing w:val="-2"/>
          <w:sz w:val="24"/>
        </w:rPr>
        <w:t xml:space="preserve"> </w:t>
      </w:r>
      <w:r>
        <w:rPr>
          <w:b/>
          <w:sz w:val="24"/>
        </w:rPr>
        <w:t>pkt</w:t>
      </w:r>
      <w:r>
        <w:rPr>
          <w:b/>
          <w:spacing w:val="-1"/>
          <w:sz w:val="24"/>
        </w:rPr>
        <w:t xml:space="preserve"> </w:t>
      </w:r>
      <w:r>
        <w:rPr>
          <w:b/>
          <w:spacing w:val="-5"/>
          <w:sz w:val="24"/>
        </w:rPr>
        <w:t>10)</w:t>
      </w:r>
    </w:p>
    <w:p w14:paraId="1AA6E02C" w14:textId="77777777" w:rsidR="003E1E45" w:rsidRDefault="003E1E45">
      <w:pPr>
        <w:pStyle w:val="Tekstpodstawowy"/>
        <w:spacing w:before="8"/>
        <w:ind w:left="0"/>
        <w:rPr>
          <w:b/>
          <w:sz w:val="27"/>
        </w:rPr>
      </w:pPr>
    </w:p>
    <w:p w14:paraId="1AA6E02D" w14:textId="611D4F72" w:rsidR="003E1E45" w:rsidRDefault="005A1DAD" w:rsidP="008B3555">
      <w:pPr>
        <w:tabs>
          <w:tab w:val="left" w:pos="374"/>
        </w:tabs>
        <w:spacing w:before="1"/>
        <w:ind w:left="142"/>
        <w:rPr>
          <w:sz w:val="24"/>
        </w:rPr>
      </w:pPr>
      <w:r w:rsidRPr="000C007F">
        <w:rPr>
          <w:sz w:val="24"/>
        </w:rPr>
        <w:t>Osoby uprawnione do</w:t>
      </w:r>
      <w:r w:rsidRPr="000C007F">
        <w:rPr>
          <w:spacing w:val="-2"/>
          <w:sz w:val="24"/>
        </w:rPr>
        <w:t xml:space="preserve"> </w:t>
      </w:r>
      <w:r w:rsidRPr="000C007F">
        <w:rPr>
          <w:sz w:val="24"/>
        </w:rPr>
        <w:t>komunikowania się</w:t>
      </w:r>
      <w:r w:rsidRPr="000C007F">
        <w:rPr>
          <w:spacing w:val="-3"/>
          <w:sz w:val="24"/>
        </w:rPr>
        <w:t xml:space="preserve"> </w:t>
      </w:r>
      <w:r w:rsidRPr="000C007F">
        <w:rPr>
          <w:sz w:val="24"/>
        </w:rPr>
        <w:t>z wykonawcami</w:t>
      </w:r>
      <w:r w:rsidRPr="000C007F">
        <w:rPr>
          <w:spacing w:val="-2"/>
          <w:sz w:val="24"/>
        </w:rPr>
        <w:t>:</w:t>
      </w:r>
    </w:p>
    <w:p w14:paraId="1AA6E02F" w14:textId="77777777" w:rsidR="000C007F" w:rsidRDefault="000C007F" w:rsidP="008B3555">
      <w:pPr>
        <w:tabs>
          <w:tab w:val="left" w:pos="374"/>
        </w:tabs>
        <w:spacing w:before="1"/>
        <w:ind w:left="142"/>
        <w:rPr>
          <w:sz w:val="24"/>
        </w:rPr>
      </w:pPr>
      <w:proofErr w:type="spellStart"/>
      <w:r>
        <w:rPr>
          <w:sz w:val="24"/>
        </w:rPr>
        <w:t>Ramunas</w:t>
      </w:r>
      <w:proofErr w:type="spellEnd"/>
      <w:r>
        <w:rPr>
          <w:sz w:val="24"/>
        </w:rPr>
        <w:t xml:space="preserve"> Witkowski – Inspektor ds. zamówień publicznych Gminy Puńsk</w:t>
      </w:r>
    </w:p>
    <w:p w14:paraId="58D8A6DD" w14:textId="4CF6881B" w:rsidR="008B3555" w:rsidRPr="00E2358A" w:rsidRDefault="008B3555" w:rsidP="008B3555">
      <w:pPr>
        <w:tabs>
          <w:tab w:val="left" w:leader="dot" w:pos="7836"/>
        </w:tabs>
        <w:spacing w:line="292" w:lineRule="exact"/>
        <w:ind w:left="142"/>
        <w:rPr>
          <w:sz w:val="24"/>
          <w:szCs w:val="24"/>
          <w:lang w:val="en-US"/>
        </w:rPr>
      </w:pPr>
      <w:r w:rsidRPr="00E2358A">
        <w:rPr>
          <w:spacing w:val="-5"/>
          <w:sz w:val="24"/>
          <w:szCs w:val="24"/>
          <w:lang w:val="en-US"/>
        </w:rPr>
        <w:t>tel</w:t>
      </w:r>
      <w:r w:rsidR="002E74A0" w:rsidRPr="00E2358A">
        <w:rPr>
          <w:sz w:val="24"/>
          <w:szCs w:val="24"/>
          <w:lang w:val="en-US"/>
        </w:rPr>
        <w:t>.: 87 5161 082</w:t>
      </w:r>
    </w:p>
    <w:p w14:paraId="0A8650B1" w14:textId="0774BB99" w:rsidR="008B3555" w:rsidRPr="004F4BD7" w:rsidRDefault="008B3555" w:rsidP="008B3555">
      <w:pPr>
        <w:spacing w:before="45"/>
        <w:ind w:left="142"/>
        <w:rPr>
          <w:sz w:val="24"/>
          <w:szCs w:val="24"/>
          <w:lang w:val="en-US"/>
        </w:rPr>
      </w:pPr>
      <w:r w:rsidRPr="00E2358A">
        <w:rPr>
          <w:sz w:val="24"/>
          <w:szCs w:val="24"/>
          <w:lang w:val="en-US"/>
        </w:rPr>
        <w:t>e-mail:</w:t>
      </w:r>
      <w:r w:rsidRPr="00E2358A">
        <w:rPr>
          <w:spacing w:val="-1"/>
          <w:sz w:val="24"/>
          <w:szCs w:val="24"/>
          <w:lang w:val="en-US"/>
        </w:rPr>
        <w:t xml:space="preserve"> </w:t>
      </w:r>
      <w:r w:rsidR="004F4BD7" w:rsidRPr="00E2358A">
        <w:rPr>
          <w:spacing w:val="-2"/>
          <w:sz w:val="24"/>
          <w:szCs w:val="24"/>
          <w:lang w:val="en-US"/>
        </w:rPr>
        <w:t>r.witkowski@ugpunsk.pl</w:t>
      </w:r>
    </w:p>
    <w:p w14:paraId="0F44AE1F" w14:textId="77777777" w:rsidR="008B3555" w:rsidRPr="004F4BD7" w:rsidRDefault="008B3555" w:rsidP="008B3555">
      <w:pPr>
        <w:tabs>
          <w:tab w:val="left" w:pos="374"/>
        </w:tabs>
        <w:spacing w:before="1"/>
        <w:ind w:left="142"/>
        <w:rPr>
          <w:sz w:val="24"/>
          <w:lang w:val="en-US"/>
        </w:rPr>
      </w:pPr>
    </w:p>
    <w:p w14:paraId="1AA6E031" w14:textId="77777777" w:rsidR="003E1E45" w:rsidRDefault="005A1DAD">
      <w:pPr>
        <w:pStyle w:val="Nagwek2"/>
        <w:numPr>
          <w:ilvl w:val="0"/>
          <w:numId w:val="20"/>
        </w:numPr>
        <w:tabs>
          <w:tab w:val="left" w:pos="454"/>
        </w:tabs>
        <w:ind w:left="453" w:hanging="316"/>
      </w:pPr>
      <w:r>
        <w:t>TERMIN</w:t>
      </w:r>
      <w:r>
        <w:rPr>
          <w:spacing w:val="-1"/>
        </w:rPr>
        <w:t xml:space="preserve"> </w:t>
      </w:r>
      <w:r>
        <w:t>ZWIĄZANIA</w:t>
      </w:r>
      <w:r>
        <w:rPr>
          <w:spacing w:val="-3"/>
        </w:rPr>
        <w:t xml:space="preserve"> </w:t>
      </w:r>
      <w:r>
        <w:t>OFERTĄ</w:t>
      </w:r>
      <w:r>
        <w:rPr>
          <w:spacing w:val="-1"/>
        </w:rPr>
        <w:t xml:space="preserve"> </w:t>
      </w:r>
      <w:r>
        <w:t>(art.</w:t>
      </w:r>
      <w:r>
        <w:rPr>
          <w:spacing w:val="2"/>
        </w:rPr>
        <w:t xml:space="preserve"> </w:t>
      </w:r>
      <w:r>
        <w:t>281</w:t>
      </w:r>
      <w:r>
        <w:rPr>
          <w:spacing w:val="-3"/>
        </w:rPr>
        <w:t xml:space="preserve"> </w:t>
      </w:r>
      <w:r>
        <w:t>ust.</w:t>
      </w:r>
      <w:r>
        <w:rPr>
          <w:spacing w:val="-1"/>
        </w:rPr>
        <w:t xml:space="preserve"> </w:t>
      </w:r>
      <w:r>
        <w:t>1</w:t>
      </w:r>
      <w:r>
        <w:rPr>
          <w:spacing w:val="-1"/>
        </w:rPr>
        <w:t xml:space="preserve"> </w:t>
      </w:r>
      <w:r>
        <w:t>pkt</w:t>
      </w:r>
      <w:r>
        <w:rPr>
          <w:spacing w:val="2"/>
        </w:rPr>
        <w:t xml:space="preserve"> </w:t>
      </w:r>
      <w:r>
        <w:rPr>
          <w:spacing w:val="-5"/>
        </w:rPr>
        <w:t>11)</w:t>
      </w:r>
    </w:p>
    <w:p w14:paraId="1AA6E032" w14:textId="77777777" w:rsidR="003E1E45" w:rsidRDefault="003E1E45">
      <w:pPr>
        <w:pStyle w:val="Tekstpodstawowy"/>
        <w:spacing w:before="9"/>
        <w:ind w:left="0"/>
        <w:rPr>
          <w:b/>
          <w:sz w:val="27"/>
        </w:rPr>
      </w:pPr>
    </w:p>
    <w:p w14:paraId="1AA6E033" w14:textId="26870187" w:rsidR="003E1E45" w:rsidRDefault="005A1DAD">
      <w:pPr>
        <w:pStyle w:val="Akapitzlist"/>
        <w:numPr>
          <w:ilvl w:val="1"/>
          <w:numId w:val="20"/>
        </w:numPr>
        <w:tabs>
          <w:tab w:val="left" w:pos="453"/>
        </w:tabs>
        <w:ind w:right="114" w:firstLine="0"/>
        <w:rPr>
          <w:b/>
          <w:sz w:val="24"/>
        </w:rPr>
      </w:pPr>
      <w:r>
        <w:rPr>
          <w:sz w:val="24"/>
        </w:rPr>
        <w:t>Wykonawca</w:t>
      </w:r>
      <w:r>
        <w:rPr>
          <w:spacing w:val="76"/>
          <w:sz w:val="24"/>
        </w:rPr>
        <w:t xml:space="preserve"> </w:t>
      </w:r>
      <w:r>
        <w:rPr>
          <w:sz w:val="24"/>
        </w:rPr>
        <w:t>jest</w:t>
      </w:r>
      <w:r>
        <w:rPr>
          <w:spacing w:val="74"/>
          <w:sz w:val="24"/>
        </w:rPr>
        <w:t xml:space="preserve"> </w:t>
      </w:r>
      <w:r>
        <w:rPr>
          <w:sz w:val="24"/>
        </w:rPr>
        <w:t>związany</w:t>
      </w:r>
      <w:r>
        <w:rPr>
          <w:spacing w:val="77"/>
          <w:sz w:val="24"/>
        </w:rPr>
        <w:t xml:space="preserve"> </w:t>
      </w:r>
      <w:r>
        <w:rPr>
          <w:sz w:val="24"/>
        </w:rPr>
        <w:t>ofertą</w:t>
      </w:r>
      <w:r>
        <w:rPr>
          <w:spacing w:val="73"/>
          <w:sz w:val="24"/>
        </w:rPr>
        <w:t xml:space="preserve"> </w:t>
      </w:r>
      <w:r>
        <w:rPr>
          <w:sz w:val="24"/>
        </w:rPr>
        <w:t>od</w:t>
      </w:r>
      <w:r>
        <w:rPr>
          <w:spacing w:val="74"/>
          <w:sz w:val="24"/>
        </w:rPr>
        <w:t xml:space="preserve"> </w:t>
      </w:r>
      <w:r>
        <w:rPr>
          <w:sz w:val="24"/>
        </w:rPr>
        <w:t>dnia</w:t>
      </w:r>
      <w:r>
        <w:rPr>
          <w:spacing w:val="76"/>
          <w:sz w:val="24"/>
        </w:rPr>
        <w:t xml:space="preserve"> </w:t>
      </w:r>
      <w:r>
        <w:rPr>
          <w:sz w:val="24"/>
        </w:rPr>
        <w:t>upływu</w:t>
      </w:r>
      <w:r>
        <w:rPr>
          <w:spacing w:val="77"/>
          <w:sz w:val="24"/>
        </w:rPr>
        <w:t xml:space="preserve"> </w:t>
      </w:r>
      <w:r>
        <w:rPr>
          <w:sz w:val="24"/>
        </w:rPr>
        <w:t>terminu</w:t>
      </w:r>
      <w:r>
        <w:rPr>
          <w:spacing w:val="77"/>
          <w:sz w:val="24"/>
        </w:rPr>
        <w:t xml:space="preserve"> </w:t>
      </w:r>
      <w:r>
        <w:rPr>
          <w:sz w:val="24"/>
        </w:rPr>
        <w:t>składania</w:t>
      </w:r>
      <w:r>
        <w:rPr>
          <w:spacing w:val="76"/>
          <w:sz w:val="24"/>
        </w:rPr>
        <w:t xml:space="preserve"> </w:t>
      </w:r>
      <w:r>
        <w:rPr>
          <w:sz w:val="24"/>
        </w:rPr>
        <w:t>ofert</w:t>
      </w:r>
      <w:r>
        <w:rPr>
          <w:spacing w:val="80"/>
          <w:sz w:val="24"/>
        </w:rPr>
        <w:t xml:space="preserve"> </w:t>
      </w:r>
      <w:r w:rsidRPr="009F5F7B">
        <w:rPr>
          <w:b/>
          <w:sz w:val="24"/>
        </w:rPr>
        <w:t>do</w:t>
      </w:r>
      <w:r w:rsidRPr="009F5F7B">
        <w:rPr>
          <w:b/>
          <w:spacing w:val="74"/>
          <w:sz w:val="24"/>
        </w:rPr>
        <w:t xml:space="preserve"> </w:t>
      </w:r>
      <w:r w:rsidRPr="009F5F7B">
        <w:rPr>
          <w:b/>
          <w:sz w:val="24"/>
        </w:rPr>
        <w:t xml:space="preserve">dnia </w:t>
      </w:r>
      <w:r w:rsidR="009F5F7B" w:rsidRPr="009F5F7B">
        <w:rPr>
          <w:b/>
          <w:sz w:val="24"/>
        </w:rPr>
        <w:t>0</w:t>
      </w:r>
      <w:r w:rsidR="00123E41">
        <w:rPr>
          <w:b/>
          <w:sz w:val="24"/>
        </w:rPr>
        <w:t>6</w:t>
      </w:r>
      <w:r w:rsidR="007568C0" w:rsidRPr="009F5F7B">
        <w:rPr>
          <w:b/>
          <w:sz w:val="24"/>
        </w:rPr>
        <w:t>.0</w:t>
      </w:r>
      <w:r w:rsidR="0092121A">
        <w:rPr>
          <w:b/>
          <w:sz w:val="24"/>
        </w:rPr>
        <w:t>8</w:t>
      </w:r>
      <w:r w:rsidR="007568C0" w:rsidRPr="009F5F7B">
        <w:rPr>
          <w:b/>
          <w:sz w:val="24"/>
        </w:rPr>
        <w:t>.2024</w:t>
      </w:r>
      <w:r w:rsidRPr="009F5F7B">
        <w:rPr>
          <w:b/>
          <w:sz w:val="24"/>
        </w:rPr>
        <w:t xml:space="preserve"> r.</w:t>
      </w:r>
    </w:p>
    <w:p w14:paraId="1AA6E034" w14:textId="77777777" w:rsidR="003E1E45" w:rsidRDefault="005A1DAD">
      <w:pPr>
        <w:pStyle w:val="Akapitzlist"/>
        <w:numPr>
          <w:ilvl w:val="1"/>
          <w:numId w:val="20"/>
        </w:numPr>
        <w:tabs>
          <w:tab w:val="left" w:pos="420"/>
        </w:tabs>
        <w:ind w:right="119" w:firstLine="0"/>
        <w:rPr>
          <w:sz w:val="24"/>
        </w:rPr>
      </w:pPr>
      <w:r>
        <w:rPr>
          <w:sz w:val="24"/>
        </w:rPr>
        <w:t>W przypadku, gdy wybór najkorzystniejszej oferty nie nastąpi przed upływem terminu związania ofertą określonego w SWZ, Zamawiający przed upływem terminu związania ofertą zwraca się</w:t>
      </w:r>
      <w:r>
        <w:rPr>
          <w:spacing w:val="19"/>
          <w:sz w:val="24"/>
        </w:rPr>
        <w:t xml:space="preserve"> </w:t>
      </w:r>
      <w:r>
        <w:rPr>
          <w:sz w:val="24"/>
        </w:rPr>
        <w:t>jednokrotnie</w:t>
      </w:r>
      <w:r>
        <w:rPr>
          <w:spacing w:val="19"/>
          <w:sz w:val="24"/>
        </w:rPr>
        <w:t xml:space="preserve"> </w:t>
      </w:r>
      <w:r>
        <w:rPr>
          <w:sz w:val="24"/>
        </w:rPr>
        <w:t>do Wykonawców</w:t>
      </w:r>
      <w:r>
        <w:rPr>
          <w:spacing w:val="22"/>
          <w:sz w:val="24"/>
        </w:rPr>
        <w:t xml:space="preserve"> </w:t>
      </w:r>
      <w:r>
        <w:rPr>
          <w:sz w:val="24"/>
        </w:rPr>
        <w:t>o wyrażenie</w:t>
      </w:r>
      <w:r>
        <w:rPr>
          <w:spacing w:val="19"/>
          <w:sz w:val="24"/>
        </w:rPr>
        <w:t xml:space="preserve"> </w:t>
      </w:r>
      <w:r>
        <w:rPr>
          <w:sz w:val="24"/>
        </w:rPr>
        <w:t>zgody na przedłużenie</w:t>
      </w:r>
      <w:r>
        <w:rPr>
          <w:spacing w:val="19"/>
          <w:sz w:val="24"/>
        </w:rPr>
        <w:t xml:space="preserve"> </w:t>
      </w:r>
      <w:r>
        <w:rPr>
          <w:sz w:val="24"/>
        </w:rPr>
        <w:t>tego</w:t>
      </w:r>
      <w:r>
        <w:rPr>
          <w:spacing w:val="19"/>
          <w:sz w:val="24"/>
        </w:rPr>
        <w:t xml:space="preserve"> </w:t>
      </w:r>
      <w:r>
        <w:rPr>
          <w:sz w:val="24"/>
        </w:rPr>
        <w:t>terminu o wskazany przez niego okres, nie dłuższy jednak niż 30 dni.</w:t>
      </w:r>
    </w:p>
    <w:p w14:paraId="1AA6E035" w14:textId="77777777" w:rsidR="003E1E45" w:rsidRDefault="005A1DAD">
      <w:pPr>
        <w:pStyle w:val="Akapitzlist"/>
        <w:numPr>
          <w:ilvl w:val="1"/>
          <w:numId w:val="20"/>
        </w:numPr>
        <w:tabs>
          <w:tab w:val="left" w:pos="400"/>
        </w:tabs>
        <w:spacing w:before="1"/>
        <w:ind w:right="118" w:firstLine="0"/>
        <w:rPr>
          <w:sz w:val="24"/>
        </w:rPr>
      </w:pPr>
      <w:r>
        <w:rPr>
          <w:sz w:val="24"/>
        </w:rPr>
        <w:t>Przedłużenie terminu związania ofertą, o którym mowa w ust 2, wymaga złożenia przez Wykonawcę</w:t>
      </w:r>
      <w:r>
        <w:rPr>
          <w:spacing w:val="40"/>
          <w:sz w:val="24"/>
        </w:rPr>
        <w:t xml:space="preserve"> </w:t>
      </w:r>
      <w:r>
        <w:rPr>
          <w:sz w:val="24"/>
        </w:rPr>
        <w:t>pisemnego oświadczenia (tj. wyrażonego przy użyciu wyrazów, cyfr lub innych znaków pisarskich, które można odczytać i powielić).</w:t>
      </w:r>
    </w:p>
    <w:p w14:paraId="1AA6E036" w14:textId="77777777" w:rsidR="003E1E45" w:rsidRDefault="005A1DAD">
      <w:pPr>
        <w:pStyle w:val="Akapitzlist"/>
        <w:numPr>
          <w:ilvl w:val="1"/>
          <w:numId w:val="20"/>
        </w:numPr>
        <w:tabs>
          <w:tab w:val="left" w:pos="420"/>
        </w:tabs>
        <w:ind w:right="123" w:firstLine="0"/>
        <w:rPr>
          <w:sz w:val="24"/>
        </w:rPr>
      </w:pPr>
      <w:r>
        <w:rPr>
          <w:sz w:val="24"/>
        </w:rPr>
        <w:t>Zamawiający mocą art. 226 ust. 1 pkt 12 odrzuci ofertę, jeżeli Wykonawca nie wyrazi pisemnej zgody na przedłużenie terminu związania ofertą.</w:t>
      </w:r>
    </w:p>
    <w:p w14:paraId="1AA6E038" w14:textId="77777777" w:rsidR="003E1E45" w:rsidRDefault="003E1E45">
      <w:pPr>
        <w:pStyle w:val="Tekstpodstawowy"/>
        <w:spacing w:before="6"/>
        <w:ind w:left="0"/>
        <w:rPr>
          <w:sz w:val="19"/>
        </w:rPr>
      </w:pPr>
    </w:p>
    <w:p w14:paraId="1AA6E039" w14:textId="77777777" w:rsidR="003E1E45" w:rsidRDefault="005A1DAD">
      <w:pPr>
        <w:pStyle w:val="Nagwek2"/>
        <w:numPr>
          <w:ilvl w:val="0"/>
          <w:numId w:val="20"/>
        </w:numPr>
        <w:tabs>
          <w:tab w:val="left" w:pos="518"/>
        </w:tabs>
        <w:spacing w:before="52"/>
        <w:ind w:left="517" w:hanging="380"/>
      </w:pPr>
      <w:r>
        <w:lastRenderedPageBreak/>
        <w:t>OPIS</w:t>
      </w:r>
      <w:r>
        <w:rPr>
          <w:spacing w:val="-4"/>
        </w:rPr>
        <w:t xml:space="preserve"> </w:t>
      </w:r>
      <w:r>
        <w:t>SPOSOBU</w:t>
      </w:r>
      <w:r>
        <w:rPr>
          <w:spacing w:val="-1"/>
        </w:rPr>
        <w:t xml:space="preserve"> </w:t>
      </w:r>
      <w:r>
        <w:t>PRZYGOTOWYWANIA OFERTY</w:t>
      </w:r>
      <w:r>
        <w:rPr>
          <w:spacing w:val="-5"/>
        </w:rPr>
        <w:t xml:space="preserve"> </w:t>
      </w:r>
      <w:r>
        <w:t>(art. 281</w:t>
      </w:r>
      <w:r>
        <w:rPr>
          <w:spacing w:val="-1"/>
        </w:rPr>
        <w:t xml:space="preserve"> </w:t>
      </w:r>
      <w:r>
        <w:t>ust.</w:t>
      </w:r>
      <w:r>
        <w:rPr>
          <w:spacing w:val="1"/>
        </w:rPr>
        <w:t xml:space="preserve"> </w:t>
      </w:r>
      <w:r>
        <w:t>1</w:t>
      </w:r>
      <w:r>
        <w:rPr>
          <w:spacing w:val="-3"/>
        </w:rPr>
        <w:t xml:space="preserve"> </w:t>
      </w:r>
      <w:r>
        <w:t>pkt</w:t>
      </w:r>
      <w:r>
        <w:rPr>
          <w:spacing w:val="2"/>
        </w:rPr>
        <w:t xml:space="preserve"> </w:t>
      </w:r>
      <w:r>
        <w:rPr>
          <w:spacing w:val="-5"/>
        </w:rPr>
        <w:t>12)</w:t>
      </w:r>
    </w:p>
    <w:p w14:paraId="1AA6E03B" w14:textId="77777777" w:rsidR="003E1E45" w:rsidRDefault="005A1DAD">
      <w:pPr>
        <w:pStyle w:val="Akapitzlist"/>
        <w:numPr>
          <w:ilvl w:val="1"/>
          <w:numId w:val="20"/>
        </w:numPr>
        <w:tabs>
          <w:tab w:val="left" w:pos="410"/>
        </w:tabs>
        <w:ind w:right="117" w:firstLine="0"/>
        <w:rPr>
          <w:sz w:val="24"/>
        </w:rPr>
      </w:pPr>
      <w:r>
        <w:rPr>
          <w:sz w:val="24"/>
        </w:rPr>
        <w:t>Oferta</w:t>
      </w:r>
      <w:r>
        <w:rPr>
          <w:spacing w:val="31"/>
          <w:sz w:val="24"/>
        </w:rPr>
        <w:t xml:space="preserve"> </w:t>
      </w:r>
      <w:r>
        <w:rPr>
          <w:sz w:val="24"/>
        </w:rPr>
        <w:t>musi</w:t>
      </w:r>
      <w:r>
        <w:rPr>
          <w:spacing w:val="31"/>
          <w:sz w:val="24"/>
        </w:rPr>
        <w:t xml:space="preserve"> </w:t>
      </w:r>
      <w:r>
        <w:rPr>
          <w:sz w:val="24"/>
        </w:rPr>
        <w:t>być</w:t>
      </w:r>
      <w:r>
        <w:rPr>
          <w:spacing w:val="33"/>
          <w:sz w:val="24"/>
        </w:rPr>
        <w:t xml:space="preserve"> </w:t>
      </w:r>
      <w:r>
        <w:rPr>
          <w:sz w:val="24"/>
        </w:rPr>
        <w:t>sporządzona</w:t>
      </w:r>
      <w:r>
        <w:rPr>
          <w:spacing w:val="31"/>
          <w:sz w:val="24"/>
        </w:rPr>
        <w:t xml:space="preserve"> </w:t>
      </w:r>
      <w:r>
        <w:rPr>
          <w:sz w:val="24"/>
        </w:rPr>
        <w:t>w</w:t>
      </w:r>
      <w:r>
        <w:rPr>
          <w:spacing w:val="32"/>
          <w:sz w:val="24"/>
        </w:rPr>
        <w:t xml:space="preserve"> </w:t>
      </w:r>
      <w:r>
        <w:rPr>
          <w:sz w:val="24"/>
        </w:rPr>
        <w:t>języku</w:t>
      </w:r>
      <w:r>
        <w:rPr>
          <w:spacing w:val="30"/>
          <w:sz w:val="24"/>
        </w:rPr>
        <w:t xml:space="preserve"> </w:t>
      </w:r>
      <w:r>
        <w:rPr>
          <w:sz w:val="24"/>
        </w:rPr>
        <w:t>polskim,</w:t>
      </w:r>
      <w:r>
        <w:rPr>
          <w:spacing w:val="31"/>
          <w:sz w:val="24"/>
        </w:rPr>
        <w:t xml:space="preserve"> </w:t>
      </w:r>
      <w:r>
        <w:rPr>
          <w:sz w:val="24"/>
        </w:rPr>
        <w:t>w</w:t>
      </w:r>
      <w:r>
        <w:rPr>
          <w:spacing w:val="32"/>
          <w:sz w:val="24"/>
        </w:rPr>
        <w:t xml:space="preserve"> </w:t>
      </w:r>
      <w:r>
        <w:rPr>
          <w:sz w:val="24"/>
        </w:rPr>
        <w:t>formie</w:t>
      </w:r>
      <w:r>
        <w:rPr>
          <w:spacing w:val="34"/>
          <w:sz w:val="24"/>
        </w:rPr>
        <w:t xml:space="preserve"> </w:t>
      </w:r>
      <w:r>
        <w:rPr>
          <w:sz w:val="24"/>
        </w:rPr>
        <w:t>lub</w:t>
      </w:r>
      <w:r>
        <w:rPr>
          <w:spacing w:val="34"/>
          <w:sz w:val="24"/>
        </w:rPr>
        <w:t xml:space="preserve"> </w:t>
      </w:r>
      <w:r>
        <w:rPr>
          <w:sz w:val="24"/>
        </w:rPr>
        <w:t>w</w:t>
      </w:r>
      <w:r>
        <w:rPr>
          <w:spacing w:val="80"/>
          <w:sz w:val="24"/>
        </w:rPr>
        <w:t xml:space="preserve"> </w:t>
      </w:r>
      <w:r>
        <w:rPr>
          <w:sz w:val="24"/>
        </w:rPr>
        <w:t>postaci</w:t>
      </w:r>
      <w:r>
        <w:rPr>
          <w:spacing w:val="33"/>
          <w:sz w:val="24"/>
        </w:rPr>
        <w:t xml:space="preserve"> </w:t>
      </w:r>
      <w:r>
        <w:rPr>
          <w:sz w:val="24"/>
        </w:rPr>
        <w:t>elektronicznej w formacie danych:.txt, .rtf, .pdf, .</w:t>
      </w:r>
      <w:proofErr w:type="spellStart"/>
      <w:r>
        <w:rPr>
          <w:sz w:val="24"/>
        </w:rPr>
        <w:t>xps</w:t>
      </w:r>
      <w:proofErr w:type="spellEnd"/>
      <w:r>
        <w:rPr>
          <w:sz w:val="24"/>
        </w:rPr>
        <w:t>, .</w:t>
      </w:r>
      <w:proofErr w:type="spellStart"/>
      <w:r>
        <w:rPr>
          <w:sz w:val="24"/>
        </w:rPr>
        <w:t>odt</w:t>
      </w:r>
      <w:proofErr w:type="spellEnd"/>
      <w:r>
        <w:rPr>
          <w:sz w:val="24"/>
        </w:rPr>
        <w:t>, .</w:t>
      </w:r>
      <w:proofErr w:type="spellStart"/>
      <w:r>
        <w:rPr>
          <w:sz w:val="24"/>
        </w:rPr>
        <w:t>odt</w:t>
      </w:r>
      <w:proofErr w:type="spellEnd"/>
      <w:r>
        <w:rPr>
          <w:sz w:val="24"/>
        </w:rPr>
        <w:t>, .</w:t>
      </w:r>
      <w:proofErr w:type="spellStart"/>
      <w:r>
        <w:rPr>
          <w:sz w:val="24"/>
        </w:rPr>
        <w:t>ods</w:t>
      </w:r>
      <w:proofErr w:type="spellEnd"/>
      <w:r>
        <w:rPr>
          <w:sz w:val="24"/>
        </w:rPr>
        <w:t>, .</w:t>
      </w:r>
      <w:proofErr w:type="spellStart"/>
      <w:r>
        <w:rPr>
          <w:sz w:val="24"/>
        </w:rPr>
        <w:t>odp</w:t>
      </w:r>
      <w:proofErr w:type="spellEnd"/>
      <w:r>
        <w:rPr>
          <w:sz w:val="24"/>
        </w:rPr>
        <w:t>, .doc,.xls, .</w:t>
      </w:r>
      <w:proofErr w:type="spellStart"/>
      <w:r>
        <w:rPr>
          <w:sz w:val="24"/>
        </w:rPr>
        <w:t>ppt</w:t>
      </w:r>
      <w:proofErr w:type="spellEnd"/>
      <w:r>
        <w:rPr>
          <w:sz w:val="24"/>
        </w:rPr>
        <w:t>, .</w:t>
      </w:r>
      <w:proofErr w:type="spellStart"/>
      <w:r>
        <w:rPr>
          <w:sz w:val="24"/>
        </w:rPr>
        <w:t>docx</w:t>
      </w:r>
      <w:proofErr w:type="spellEnd"/>
      <w:r>
        <w:rPr>
          <w:sz w:val="24"/>
        </w:rPr>
        <w:t>, .</w:t>
      </w:r>
      <w:proofErr w:type="spellStart"/>
      <w:r>
        <w:rPr>
          <w:sz w:val="24"/>
        </w:rPr>
        <w:t>xlsx</w:t>
      </w:r>
      <w:proofErr w:type="spellEnd"/>
      <w:r>
        <w:rPr>
          <w:sz w:val="24"/>
        </w:rPr>
        <w:t>, .</w:t>
      </w:r>
      <w:proofErr w:type="spellStart"/>
      <w:r>
        <w:rPr>
          <w:sz w:val="24"/>
        </w:rPr>
        <w:t>pptx</w:t>
      </w:r>
      <w:proofErr w:type="spellEnd"/>
      <w:r>
        <w:rPr>
          <w:sz w:val="24"/>
        </w:rPr>
        <w:t>,</w:t>
      </w:r>
    </w:p>
    <w:p w14:paraId="1AA6E03C" w14:textId="77777777" w:rsidR="003E1E45" w:rsidRDefault="005A1DAD">
      <w:pPr>
        <w:pStyle w:val="Tekstpodstawowy"/>
        <w:ind w:right="116"/>
        <w:jc w:val="both"/>
      </w:pPr>
      <w:r>
        <w:t>.</w:t>
      </w:r>
      <w:proofErr w:type="spellStart"/>
      <w:r>
        <w:t>csv</w:t>
      </w:r>
      <w:proofErr w:type="spellEnd"/>
      <w:r>
        <w:t>,</w:t>
      </w:r>
      <w:r>
        <w:rPr>
          <w:spacing w:val="70"/>
          <w:w w:val="150"/>
        </w:rPr>
        <w:t xml:space="preserve"> </w:t>
      </w:r>
      <w:r>
        <w:t>.jpg</w:t>
      </w:r>
      <w:r>
        <w:rPr>
          <w:spacing w:val="70"/>
          <w:w w:val="150"/>
        </w:rPr>
        <w:t xml:space="preserve"> </w:t>
      </w:r>
      <w:r>
        <w:t>(</w:t>
      </w:r>
      <w:proofErr w:type="spellStart"/>
      <w:r>
        <w:t>jpeg</w:t>
      </w:r>
      <w:proofErr w:type="spellEnd"/>
      <w:r>
        <w:t>),</w:t>
      </w:r>
      <w:r>
        <w:rPr>
          <w:spacing w:val="65"/>
          <w:w w:val="150"/>
        </w:rPr>
        <w:t xml:space="preserve"> </w:t>
      </w:r>
      <w:r>
        <w:t>.</w:t>
      </w:r>
      <w:proofErr w:type="spellStart"/>
      <w:r>
        <w:t>tif</w:t>
      </w:r>
      <w:proofErr w:type="spellEnd"/>
      <w:r>
        <w:rPr>
          <w:spacing w:val="66"/>
          <w:w w:val="150"/>
        </w:rPr>
        <w:t xml:space="preserve"> </w:t>
      </w:r>
      <w:r>
        <w:t>(.</w:t>
      </w:r>
      <w:proofErr w:type="spellStart"/>
      <w:r>
        <w:t>tiﬀ</w:t>
      </w:r>
      <w:proofErr w:type="spellEnd"/>
      <w:r>
        <w:t>),</w:t>
      </w:r>
      <w:r>
        <w:rPr>
          <w:spacing w:val="70"/>
          <w:w w:val="150"/>
        </w:rPr>
        <w:t xml:space="preserve"> </w:t>
      </w:r>
      <w:r>
        <w:t>.</w:t>
      </w:r>
      <w:proofErr w:type="spellStart"/>
      <w:r>
        <w:t>geotiﬀ</w:t>
      </w:r>
      <w:proofErr w:type="spellEnd"/>
      <w:r>
        <w:t>,</w:t>
      </w:r>
      <w:r>
        <w:rPr>
          <w:spacing w:val="67"/>
          <w:w w:val="150"/>
        </w:rPr>
        <w:t xml:space="preserve"> </w:t>
      </w:r>
      <w:r>
        <w:t>.</w:t>
      </w:r>
      <w:proofErr w:type="spellStart"/>
      <w:r>
        <w:t>png</w:t>
      </w:r>
      <w:proofErr w:type="spellEnd"/>
      <w:r>
        <w:t>,</w:t>
      </w:r>
      <w:r>
        <w:rPr>
          <w:spacing w:val="67"/>
          <w:w w:val="150"/>
        </w:rPr>
        <w:t xml:space="preserve"> </w:t>
      </w:r>
      <w:r>
        <w:t>.</w:t>
      </w:r>
      <w:proofErr w:type="spellStart"/>
      <w:r>
        <w:t>svg</w:t>
      </w:r>
      <w:proofErr w:type="spellEnd"/>
      <w:r>
        <w:rPr>
          <w:spacing w:val="70"/>
          <w:w w:val="150"/>
        </w:rPr>
        <w:t xml:space="preserve"> </w:t>
      </w:r>
      <w:r>
        <w:t>(ze</w:t>
      </w:r>
      <w:r>
        <w:rPr>
          <w:spacing w:val="68"/>
          <w:w w:val="150"/>
        </w:rPr>
        <w:t xml:space="preserve"> </w:t>
      </w:r>
      <w:r>
        <w:t>szczególnym</w:t>
      </w:r>
      <w:r>
        <w:rPr>
          <w:spacing w:val="70"/>
          <w:w w:val="150"/>
        </w:rPr>
        <w:t xml:space="preserve"> </w:t>
      </w:r>
      <w:r>
        <w:t>wskazaniem</w:t>
      </w:r>
      <w:r>
        <w:rPr>
          <w:spacing w:val="68"/>
          <w:w w:val="150"/>
        </w:rPr>
        <w:t xml:space="preserve"> </w:t>
      </w:r>
      <w:r>
        <w:t>na</w:t>
      </w:r>
      <w:r>
        <w:rPr>
          <w:spacing w:val="68"/>
          <w:w w:val="150"/>
        </w:rPr>
        <w:t xml:space="preserve"> </w:t>
      </w:r>
      <w:r>
        <w:t xml:space="preserve">.pdf) i opatrzona kwaliﬁkowanym podpisem elektronicznym, podpisem zaufanym lub podpisem </w:t>
      </w:r>
      <w:r>
        <w:rPr>
          <w:spacing w:val="-2"/>
        </w:rPr>
        <w:t>osobistym.</w:t>
      </w:r>
    </w:p>
    <w:p w14:paraId="1AA6E03D" w14:textId="77777777" w:rsidR="003E1E45" w:rsidRDefault="005A1DAD">
      <w:pPr>
        <w:pStyle w:val="Akapitzlist"/>
        <w:numPr>
          <w:ilvl w:val="0"/>
          <w:numId w:val="16"/>
        </w:numPr>
        <w:tabs>
          <w:tab w:val="left" w:pos="412"/>
        </w:tabs>
        <w:ind w:right="116" w:firstLine="0"/>
        <w:rPr>
          <w:sz w:val="24"/>
        </w:rPr>
      </w:pPr>
      <w:r>
        <w:rPr>
          <w:sz w:val="24"/>
        </w:rPr>
        <w:t>Zamawiający określając dopuszczalne formaty danych w jakich może zostać przedłożona oferta</w:t>
      </w:r>
      <w:r>
        <w:rPr>
          <w:spacing w:val="40"/>
          <w:sz w:val="24"/>
        </w:rPr>
        <w:t xml:space="preserve"> </w:t>
      </w:r>
      <w:r>
        <w:rPr>
          <w:sz w:val="24"/>
        </w:rPr>
        <w:t>wraz z załącznikami korzysta z katalogu formatów wskazanych w załączniku nr 2 do rozporządzenia Rady Ministrów z dnia 12 kwietnia 2012 r. w sprawie Krajowych Ram Interoperacyjności, minimalnych wymagań dla rejestrów publicznych i wymiany informacji</w:t>
      </w:r>
      <w:r>
        <w:rPr>
          <w:spacing w:val="80"/>
          <w:w w:val="150"/>
          <w:sz w:val="24"/>
        </w:rPr>
        <w:t xml:space="preserve"> </w:t>
      </w:r>
      <w:r>
        <w:rPr>
          <w:sz w:val="24"/>
        </w:rPr>
        <w:t>w postaci elektronicznej oraz minimalnych wymagań dla systemów teleinformatycznych (Dz. U. z 2017 r. poz. 2247).</w:t>
      </w:r>
    </w:p>
    <w:p w14:paraId="1AA6E03E" w14:textId="77777777" w:rsidR="003E1E45" w:rsidRDefault="005A1DAD">
      <w:pPr>
        <w:pStyle w:val="Akapitzlist"/>
        <w:numPr>
          <w:ilvl w:val="0"/>
          <w:numId w:val="16"/>
        </w:numPr>
        <w:tabs>
          <w:tab w:val="left" w:pos="403"/>
        </w:tabs>
        <w:spacing w:before="1"/>
        <w:ind w:right="113" w:firstLine="0"/>
        <w:rPr>
          <w:sz w:val="24"/>
        </w:rPr>
      </w:pPr>
      <w:r>
        <w:rPr>
          <w:sz w:val="24"/>
        </w:rPr>
        <w:t>Sposób sporządzenia dokumentów elektronicznych, oświadczeń lub elektronicznych kopii dokumentów</w:t>
      </w:r>
      <w:r>
        <w:rPr>
          <w:spacing w:val="80"/>
          <w:sz w:val="24"/>
        </w:rPr>
        <w:t xml:space="preserve">  </w:t>
      </w:r>
      <w:r>
        <w:rPr>
          <w:sz w:val="24"/>
        </w:rPr>
        <w:t>lub</w:t>
      </w:r>
      <w:r>
        <w:rPr>
          <w:spacing w:val="80"/>
          <w:sz w:val="24"/>
        </w:rPr>
        <w:t xml:space="preserve">  </w:t>
      </w:r>
      <w:r>
        <w:rPr>
          <w:sz w:val="24"/>
        </w:rPr>
        <w:t>oświadczeń</w:t>
      </w:r>
      <w:r>
        <w:rPr>
          <w:spacing w:val="80"/>
          <w:sz w:val="24"/>
        </w:rPr>
        <w:t xml:space="preserve">  </w:t>
      </w:r>
      <w:r>
        <w:rPr>
          <w:sz w:val="24"/>
        </w:rPr>
        <w:t>musi</w:t>
      </w:r>
      <w:r>
        <w:rPr>
          <w:spacing w:val="80"/>
          <w:sz w:val="24"/>
        </w:rPr>
        <w:t xml:space="preserve">  </w:t>
      </w:r>
      <w:r>
        <w:rPr>
          <w:sz w:val="24"/>
        </w:rPr>
        <w:t>być</w:t>
      </w:r>
      <w:r>
        <w:rPr>
          <w:spacing w:val="79"/>
          <w:sz w:val="24"/>
        </w:rPr>
        <w:t xml:space="preserve">  </w:t>
      </w:r>
      <w:r>
        <w:rPr>
          <w:sz w:val="24"/>
        </w:rPr>
        <w:t>zgodny</w:t>
      </w:r>
      <w:r>
        <w:rPr>
          <w:spacing w:val="80"/>
          <w:sz w:val="24"/>
        </w:rPr>
        <w:t xml:space="preserve">  </w:t>
      </w:r>
      <w:r>
        <w:rPr>
          <w:sz w:val="24"/>
        </w:rPr>
        <w:t>z</w:t>
      </w:r>
      <w:r>
        <w:rPr>
          <w:spacing w:val="80"/>
          <w:sz w:val="24"/>
        </w:rPr>
        <w:t xml:space="preserve">  </w:t>
      </w:r>
      <w:r>
        <w:rPr>
          <w:sz w:val="24"/>
        </w:rPr>
        <w:t>wymaganiami</w:t>
      </w:r>
      <w:r>
        <w:rPr>
          <w:spacing w:val="79"/>
          <w:sz w:val="24"/>
        </w:rPr>
        <w:t xml:space="preserve">  </w:t>
      </w:r>
      <w:r>
        <w:rPr>
          <w:sz w:val="24"/>
        </w:rPr>
        <w:t>określonymi w rozporządzeniu Prezesa Rady Ministrów z dnia 30 grudnia 2020 r.</w:t>
      </w:r>
      <w:r>
        <w:rPr>
          <w:spacing w:val="40"/>
          <w:sz w:val="24"/>
        </w:rPr>
        <w:t xml:space="preserve"> </w:t>
      </w:r>
      <w:r>
        <w:rPr>
          <w:sz w:val="24"/>
        </w:rPr>
        <w:t>w sprawie sposobu sporządzania i przekazywania informacji oraz wymagań technicznych dla dokumentów elektronicznych oraz środków komunikacji elektronicznej w postępowaniu o udzielenie zamówienia publicznego lub konkursie</w:t>
      </w:r>
      <w:r>
        <w:rPr>
          <w:spacing w:val="40"/>
          <w:sz w:val="24"/>
        </w:rPr>
        <w:t xml:space="preserve"> </w:t>
      </w:r>
      <w:r>
        <w:rPr>
          <w:sz w:val="24"/>
        </w:rPr>
        <w:t>(Dz.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1AA6E03F" w14:textId="3AB815CA" w:rsidR="003E1E45" w:rsidRDefault="005A1DAD">
      <w:pPr>
        <w:pStyle w:val="Akapitzlist"/>
        <w:numPr>
          <w:ilvl w:val="1"/>
          <w:numId w:val="20"/>
        </w:numPr>
        <w:tabs>
          <w:tab w:val="left" w:pos="374"/>
        </w:tabs>
        <w:spacing w:before="1"/>
        <w:ind w:right="115" w:firstLine="0"/>
        <w:rPr>
          <w:sz w:val="24"/>
        </w:rPr>
      </w:pPr>
      <w:r>
        <w:rPr>
          <w:sz w:val="24"/>
        </w:rPr>
        <w:t>Do</w:t>
      </w:r>
      <w:r>
        <w:rPr>
          <w:spacing w:val="-2"/>
          <w:sz w:val="24"/>
        </w:rPr>
        <w:t xml:space="preserve"> </w:t>
      </w:r>
      <w:r>
        <w:rPr>
          <w:sz w:val="24"/>
        </w:rPr>
        <w:t>przygotowania</w:t>
      </w:r>
      <w:r>
        <w:rPr>
          <w:spacing w:val="-3"/>
          <w:sz w:val="24"/>
        </w:rPr>
        <w:t xml:space="preserve"> </w:t>
      </w:r>
      <w:r>
        <w:rPr>
          <w:sz w:val="24"/>
        </w:rPr>
        <w:t>oferty</w:t>
      </w:r>
      <w:r>
        <w:rPr>
          <w:spacing w:val="-7"/>
          <w:sz w:val="24"/>
        </w:rPr>
        <w:t xml:space="preserve"> </w:t>
      </w:r>
      <w:r>
        <w:rPr>
          <w:sz w:val="24"/>
        </w:rPr>
        <w:t>zaleca</w:t>
      </w:r>
      <w:r>
        <w:rPr>
          <w:spacing w:val="-3"/>
          <w:sz w:val="24"/>
        </w:rPr>
        <w:t xml:space="preserve"> </w:t>
      </w:r>
      <w:r>
        <w:rPr>
          <w:sz w:val="24"/>
        </w:rPr>
        <w:t>się</w:t>
      </w:r>
      <w:r>
        <w:rPr>
          <w:spacing w:val="-5"/>
          <w:sz w:val="24"/>
        </w:rPr>
        <w:t xml:space="preserve"> </w:t>
      </w:r>
      <w:r>
        <w:rPr>
          <w:sz w:val="24"/>
        </w:rPr>
        <w:t>wykorzystanie</w:t>
      </w:r>
      <w:r>
        <w:rPr>
          <w:spacing w:val="-3"/>
          <w:sz w:val="24"/>
        </w:rPr>
        <w:t xml:space="preserve"> </w:t>
      </w:r>
      <w:r w:rsidRPr="00BC26FE">
        <w:rPr>
          <w:b/>
          <w:bCs/>
          <w:sz w:val="24"/>
        </w:rPr>
        <w:t>formularza</w:t>
      </w:r>
      <w:r w:rsidRPr="00BC26FE">
        <w:rPr>
          <w:b/>
          <w:bCs/>
          <w:spacing w:val="-5"/>
          <w:sz w:val="24"/>
        </w:rPr>
        <w:t xml:space="preserve"> </w:t>
      </w:r>
      <w:r w:rsidRPr="00BC26FE">
        <w:rPr>
          <w:b/>
          <w:bCs/>
          <w:sz w:val="24"/>
        </w:rPr>
        <w:t>oferty,</w:t>
      </w:r>
      <w:r w:rsidRPr="00BC26FE">
        <w:rPr>
          <w:b/>
          <w:bCs/>
          <w:spacing w:val="-2"/>
          <w:sz w:val="24"/>
        </w:rPr>
        <w:t xml:space="preserve"> </w:t>
      </w:r>
      <w:r w:rsidRPr="00BC26FE">
        <w:rPr>
          <w:b/>
          <w:bCs/>
          <w:sz w:val="24"/>
        </w:rPr>
        <w:t>którego</w:t>
      </w:r>
      <w:r w:rsidRPr="00BC26FE">
        <w:rPr>
          <w:b/>
          <w:bCs/>
          <w:spacing w:val="-2"/>
          <w:sz w:val="24"/>
        </w:rPr>
        <w:t xml:space="preserve"> </w:t>
      </w:r>
      <w:r w:rsidRPr="00BC26FE">
        <w:rPr>
          <w:b/>
          <w:bCs/>
          <w:sz w:val="24"/>
        </w:rPr>
        <w:t>wzór</w:t>
      </w:r>
      <w:r w:rsidRPr="00BC26FE">
        <w:rPr>
          <w:b/>
          <w:bCs/>
          <w:spacing w:val="-2"/>
          <w:sz w:val="24"/>
        </w:rPr>
        <w:t xml:space="preserve"> </w:t>
      </w:r>
      <w:r w:rsidRPr="00BC26FE">
        <w:rPr>
          <w:b/>
          <w:bCs/>
          <w:sz w:val="24"/>
        </w:rPr>
        <w:t xml:space="preserve">stanowi załącznik </w:t>
      </w:r>
      <w:r w:rsidR="00797155" w:rsidRPr="00BC26FE">
        <w:rPr>
          <w:b/>
          <w:bCs/>
          <w:sz w:val="24"/>
        </w:rPr>
        <w:t xml:space="preserve">Nr </w:t>
      </w:r>
      <w:r w:rsidR="00AF63C4" w:rsidRPr="00BC26FE">
        <w:rPr>
          <w:b/>
          <w:bCs/>
          <w:sz w:val="24"/>
        </w:rPr>
        <w:t>2</w:t>
      </w:r>
      <w:r w:rsidR="00A5519A" w:rsidRPr="00BC26FE">
        <w:rPr>
          <w:b/>
          <w:bCs/>
          <w:sz w:val="24"/>
        </w:rPr>
        <w:t xml:space="preserve"> SWZ</w:t>
      </w:r>
      <w:r w:rsidR="00A5519A">
        <w:rPr>
          <w:sz w:val="24"/>
        </w:rPr>
        <w:t xml:space="preserve">. </w:t>
      </w:r>
      <w:r>
        <w:rPr>
          <w:sz w:val="24"/>
        </w:rPr>
        <w:t xml:space="preserve">W przypadku, gdy Wykonawca nie skorzysta z przygotowanego przez Zamawiającego wzoru, w treści oferty należy zamieścić wszystkie informacje wymagane w formularzu oferty. Ofertę składa się pod rygorem nieważności w formie elektronicznej opatrzonej kwaliﬁkowanym podpisem elektronicznym lub w postaci elektronicznej opatrzonej podpisem zaufanym lub podpisem </w:t>
      </w:r>
      <w:r>
        <w:rPr>
          <w:spacing w:val="-2"/>
          <w:sz w:val="24"/>
        </w:rPr>
        <w:t>osobistym.</w:t>
      </w:r>
    </w:p>
    <w:p w14:paraId="1AA6E040" w14:textId="77777777" w:rsidR="003E1E45" w:rsidRDefault="005A1DAD">
      <w:pPr>
        <w:pStyle w:val="Akapitzlist"/>
        <w:numPr>
          <w:ilvl w:val="1"/>
          <w:numId w:val="20"/>
        </w:numPr>
        <w:tabs>
          <w:tab w:val="left" w:pos="428"/>
        </w:tabs>
        <w:ind w:right="219" w:firstLine="0"/>
        <w:rPr>
          <w:sz w:val="24"/>
        </w:rPr>
      </w:pPr>
      <w:r>
        <w:rPr>
          <w:sz w:val="24"/>
        </w:rPr>
        <w:t>W</w:t>
      </w:r>
      <w:r>
        <w:rPr>
          <w:spacing w:val="-4"/>
          <w:sz w:val="24"/>
        </w:rPr>
        <w:t xml:space="preserve"> </w:t>
      </w:r>
      <w:r>
        <w:rPr>
          <w:sz w:val="24"/>
        </w:rPr>
        <w:t>celu</w:t>
      </w:r>
      <w:r>
        <w:rPr>
          <w:spacing w:val="-3"/>
          <w:sz w:val="24"/>
        </w:rPr>
        <w:t xml:space="preserve"> </w:t>
      </w:r>
      <w:r>
        <w:rPr>
          <w:sz w:val="24"/>
        </w:rPr>
        <w:t>ewentualnej</w:t>
      </w:r>
      <w:r>
        <w:rPr>
          <w:spacing w:val="-3"/>
          <w:sz w:val="24"/>
        </w:rPr>
        <w:t xml:space="preserve"> </w:t>
      </w:r>
      <w:r>
        <w:rPr>
          <w:sz w:val="24"/>
        </w:rPr>
        <w:t>kompresji</w:t>
      </w:r>
      <w:r>
        <w:rPr>
          <w:spacing w:val="-6"/>
          <w:sz w:val="24"/>
        </w:rPr>
        <w:t xml:space="preserve"> </w:t>
      </w:r>
      <w:r>
        <w:rPr>
          <w:sz w:val="24"/>
        </w:rPr>
        <w:t>danych</w:t>
      </w:r>
      <w:r>
        <w:rPr>
          <w:spacing w:val="-6"/>
          <w:sz w:val="24"/>
        </w:rPr>
        <w:t xml:space="preserve"> </w:t>
      </w:r>
      <w:r>
        <w:rPr>
          <w:sz w:val="24"/>
        </w:rPr>
        <w:t>Zamawiający</w:t>
      </w:r>
      <w:r>
        <w:rPr>
          <w:spacing w:val="-6"/>
          <w:sz w:val="24"/>
        </w:rPr>
        <w:t xml:space="preserve"> </w:t>
      </w:r>
      <w:r>
        <w:rPr>
          <w:sz w:val="24"/>
        </w:rPr>
        <w:t>rekomenduje</w:t>
      </w:r>
      <w:r>
        <w:rPr>
          <w:spacing w:val="-6"/>
          <w:sz w:val="24"/>
        </w:rPr>
        <w:t xml:space="preserve"> </w:t>
      </w:r>
      <w:r>
        <w:rPr>
          <w:sz w:val="24"/>
        </w:rPr>
        <w:t>wykorzystanie</w:t>
      </w:r>
      <w:r>
        <w:rPr>
          <w:spacing w:val="-3"/>
          <w:sz w:val="24"/>
        </w:rPr>
        <w:t xml:space="preserve"> </w:t>
      </w:r>
      <w:r>
        <w:rPr>
          <w:sz w:val="24"/>
        </w:rPr>
        <w:t>jednego z formatów: Zip; 7Z, .tar, .</w:t>
      </w:r>
      <w:proofErr w:type="spellStart"/>
      <w:r>
        <w:rPr>
          <w:sz w:val="24"/>
        </w:rPr>
        <w:t>gz</w:t>
      </w:r>
      <w:proofErr w:type="spellEnd"/>
      <w:r>
        <w:rPr>
          <w:sz w:val="24"/>
        </w:rPr>
        <w:t xml:space="preserve"> (.</w:t>
      </w:r>
      <w:proofErr w:type="spellStart"/>
      <w:r>
        <w:rPr>
          <w:sz w:val="24"/>
        </w:rPr>
        <w:t>gzip</w:t>
      </w:r>
      <w:proofErr w:type="spellEnd"/>
      <w:r>
        <w:rPr>
          <w:sz w:val="24"/>
        </w:rPr>
        <w:t>).</w:t>
      </w:r>
    </w:p>
    <w:p w14:paraId="1AA6E041" w14:textId="77777777" w:rsidR="003E1E45" w:rsidRDefault="005A1DAD">
      <w:pPr>
        <w:pStyle w:val="Akapitzlist"/>
        <w:numPr>
          <w:ilvl w:val="1"/>
          <w:numId w:val="20"/>
        </w:numPr>
        <w:tabs>
          <w:tab w:val="left" w:pos="379"/>
        </w:tabs>
        <w:ind w:right="122" w:firstLine="0"/>
        <w:rPr>
          <w:sz w:val="24"/>
        </w:rPr>
      </w:pPr>
      <w:r>
        <w:rPr>
          <w:sz w:val="24"/>
        </w:rPr>
        <w:t>Na platformie występuje</w:t>
      </w:r>
      <w:r>
        <w:rPr>
          <w:spacing w:val="-2"/>
          <w:sz w:val="24"/>
        </w:rPr>
        <w:t xml:space="preserve"> </w:t>
      </w:r>
      <w:r>
        <w:rPr>
          <w:sz w:val="24"/>
        </w:rPr>
        <w:t>limit</w:t>
      </w:r>
      <w:r>
        <w:rPr>
          <w:spacing w:val="-3"/>
          <w:sz w:val="24"/>
        </w:rPr>
        <w:t xml:space="preserve"> </w:t>
      </w:r>
      <w:r>
        <w:rPr>
          <w:sz w:val="24"/>
        </w:rPr>
        <w:t>objętości plików</w:t>
      </w:r>
      <w:r>
        <w:rPr>
          <w:spacing w:val="-1"/>
          <w:sz w:val="24"/>
        </w:rPr>
        <w:t xml:space="preserve"> </w:t>
      </w:r>
      <w:r>
        <w:rPr>
          <w:sz w:val="24"/>
        </w:rPr>
        <w:t>lub spakowanych folderów w zakresie</w:t>
      </w:r>
      <w:r>
        <w:rPr>
          <w:spacing w:val="-2"/>
          <w:sz w:val="24"/>
        </w:rPr>
        <w:t xml:space="preserve"> </w:t>
      </w:r>
      <w:r>
        <w:rPr>
          <w:sz w:val="24"/>
        </w:rPr>
        <w:t>całej oferty do ilości 10 plików lub spakowanych folderów przy maksymalnej wielkości 150 MB.</w:t>
      </w:r>
    </w:p>
    <w:p w14:paraId="1AA6E042" w14:textId="77777777" w:rsidR="003E1E45" w:rsidRDefault="005A1DAD">
      <w:pPr>
        <w:pStyle w:val="Akapitzlist"/>
        <w:numPr>
          <w:ilvl w:val="1"/>
          <w:numId w:val="20"/>
        </w:numPr>
        <w:tabs>
          <w:tab w:val="left" w:pos="396"/>
        </w:tabs>
        <w:ind w:left="395" w:hanging="258"/>
        <w:rPr>
          <w:sz w:val="24"/>
        </w:rPr>
      </w:pPr>
      <w:r>
        <w:rPr>
          <w:sz w:val="24"/>
        </w:rPr>
        <w:t>Wszelkie</w:t>
      </w:r>
      <w:r>
        <w:rPr>
          <w:spacing w:val="17"/>
          <w:sz w:val="24"/>
        </w:rPr>
        <w:t xml:space="preserve"> </w:t>
      </w:r>
      <w:r>
        <w:rPr>
          <w:sz w:val="24"/>
        </w:rPr>
        <w:t>informacje</w:t>
      </w:r>
      <w:r>
        <w:rPr>
          <w:spacing w:val="18"/>
          <w:sz w:val="24"/>
        </w:rPr>
        <w:t xml:space="preserve"> </w:t>
      </w:r>
      <w:r>
        <w:rPr>
          <w:sz w:val="24"/>
        </w:rPr>
        <w:t>stanowiące</w:t>
      </w:r>
      <w:r>
        <w:rPr>
          <w:spacing w:val="17"/>
          <w:sz w:val="24"/>
        </w:rPr>
        <w:t xml:space="preserve"> </w:t>
      </w:r>
      <w:r>
        <w:rPr>
          <w:sz w:val="24"/>
        </w:rPr>
        <w:t>tajemnicę</w:t>
      </w:r>
      <w:r>
        <w:rPr>
          <w:spacing w:val="18"/>
          <w:sz w:val="24"/>
        </w:rPr>
        <w:t xml:space="preserve"> </w:t>
      </w:r>
      <w:r>
        <w:rPr>
          <w:sz w:val="24"/>
        </w:rPr>
        <w:t>przedsiębiorstwa</w:t>
      </w:r>
      <w:r>
        <w:rPr>
          <w:spacing w:val="18"/>
          <w:sz w:val="24"/>
        </w:rPr>
        <w:t xml:space="preserve"> </w:t>
      </w:r>
      <w:r>
        <w:rPr>
          <w:sz w:val="24"/>
        </w:rPr>
        <w:t>w</w:t>
      </w:r>
      <w:r>
        <w:rPr>
          <w:spacing w:val="18"/>
          <w:sz w:val="24"/>
        </w:rPr>
        <w:t xml:space="preserve"> </w:t>
      </w:r>
      <w:r>
        <w:rPr>
          <w:sz w:val="24"/>
        </w:rPr>
        <w:t>rozumieniu</w:t>
      </w:r>
      <w:r>
        <w:rPr>
          <w:spacing w:val="19"/>
          <w:sz w:val="24"/>
        </w:rPr>
        <w:t xml:space="preserve"> </w:t>
      </w:r>
      <w:r>
        <w:rPr>
          <w:sz w:val="24"/>
        </w:rPr>
        <w:t>ustawy</w:t>
      </w:r>
      <w:r>
        <w:rPr>
          <w:spacing w:val="17"/>
          <w:sz w:val="24"/>
        </w:rPr>
        <w:t xml:space="preserve"> </w:t>
      </w:r>
      <w:r>
        <w:rPr>
          <w:sz w:val="24"/>
        </w:rPr>
        <w:t>z</w:t>
      </w:r>
      <w:r>
        <w:rPr>
          <w:spacing w:val="16"/>
          <w:sz w:val="24"/>
        </w:rPr>
        <w:t xml:space="preserve"> </w:t>
      </w:r>
      <w:r>
        <w:rPr>
          <w:spacing w:val="-4"/>
          <w:sz w:val="24"/>
        </w:rPr>
        <w:t>dnia</w:t>
      </w:r>
    </w:p>
    <w:p w14:paraId="1AA6E044" w14:textId="7218721D" w:rsidR="003E1E45" w:rsidRDefault="005A1DAD" w:rsidP="00972329">
      <w:pPr>
        <w:pStyle w:val="Tekstpodstawowy"/>
        <w:ind w:right="112"/>
        <w:jc w:val="both"/>
      </w:pPr>
      <w:r>
        <w:t>16</w:t>
      </w:r>
      <w:r>
        <w:rPr>
          <w:spacing w:val="40"/>
        </w:rPr>
        <w:t xml:space="preserve"> </w:t>
      </w:r>
      <w:r>
        <w:t>kwietnia</w:t>
      </w:r>
      <w:r>
        <w:rPr>
          <w:spacing w:val="40"/>
        </w:rPr>
        <w:t xml:space="preserve"> </w:t>
      </w:r>
      <w:r>
        <w:t>1993</w:t>
      </w:r>
      <w:r w:rsidR="000C007F">
        <w:t xml:space="preserve"> </w:t>
      </w:r>
      <w:r>
        <w:t>r.</w:t>
      </w:r>
      <w:r>
        <w:rPr>
          <w:spacing w:val="40"/>
        </w:rPr>
        <w:t xml:space="preserve"> </w:t>
      </w:r>
      <w:r>
        <w:t>o</w:t>
      </w:r>
      <w:r>
        <w:rPr>
          <w:spacing w:val="40"/>
        </w:rPr>
        <w:t xml:space="preserve"> </w:t>
      </w:r>
      <w:r>
        <w:t>zwalczaniu</w:t>
      </w:r>
      <w:r>
        <w:rPr>
          <w:spacing w:val="40"/>
        </w:rPr>
        <w:t xml:space="preserve"> </w:t>
      </w:r>
      <w:r>
        <w:t>nieuczciwej</w:t>
      </w:r>
      <w:r>
        <w:rPr>
          <w:spacing w:val="40"/>
        </w:rPr>
        <w:t xml:space="preserve"> </w:t>
      </w:r>
      <w:r>
        <w:t>konkurencji</w:t>
      </w:r>
      <w:r>
        <w:rPr>
          <w:spacing w:val="40"/>
        </w:rPr>
        <w:t xml:space="preserve"> </w:t>
      </w:r>
      <w:r>
        <w:t>(Dz.</w:t>
      </w:r>
      <w:r>
        <w:rPr>
          <w:spacing w:val="40"/>
        </w:rPr>
        <w:t xml:space="preserve"> </w:t>
      </w:r>
      <w:r>
        <w:t>U.</w:t>
      </w:r>
      <w:r>
        <w:rPr>
          <w:spacing w:val="40"/>
        </w:rPr>
        <w:t xml:space="preserve"> </w:t>
      </w:r>
      <w:r>
        <w:t>z</w:t>
      </w:r>
      <w:r>
        <w:rPr>
          <w:spacing w:val="40"/>
        </w:rPr>
        <w:t xml:space="preserve"> </w:t>
      </w:r>
      <w:r>
        <w:t>2019</w:t>
      </w:r>
      <w:r>
        <w:rPr>
          <w:spacing w:val="40"/>
        </w:rPr>
        <w:t xml:space="preserve"> </w:t>
      </w:r>
      <w:r>
        <w:t>r.</w:t>
      </w:r>
      <w:r>
        <w:rPr>
          <w:spacing w:val="40"/>
        </w:rPr>
        <w:t xml:space="preserve"> </w:t>
      </w:r>
      <w:r>
        <w:t>poz.1010), które</w:t>
      </w:r>
      <w:r>
        <w:rPr>
          <w:spacing w:val="40"/>
        </w:rPr>
        <w:t xml:space="preserve">  </w:t>
      </w:r>
      <w:r>
        <w:t>Wykonawca</w:t>
      </w:r>
      <w:r>
        <w:rPr>
          <w:spacing w:val="40"/>
        </w:rPr>
        <w:t xml:space="preserve">  </w:t>
      </w:r>
      <w:r>
        <w:t>zastrzeże</w:t>
      </w:r>
      <w:r>
        <w:rPr>
          <w:spacing w:val="80"/>
          <w:w w:val="150"/>
        </w:rPr>
        <w:t xml:space="preserve"> </w:t>
      </w:r>
      <w:r>
        <w:t>jako</w:t>
      </w:r>
      <w:r>
        <w:rPr>
          <w:spacing w:val="80"/>
          <w:w w:val="150"/>
        </w:rPr>
        <w:t xml:space="preserve"> </w:t>
      </w:r>
      <w:r>
        <w:t>tajemnicę</w:t>
      </w:r>
      <w:r>
        <w:rPr>
          <w:spacing w:val="80"/>
          <w:w w:val="150"/>
        </w:rPr>
        <w:t xml:space="preserve"> </w:t>
      </w:r>
      <w:r>
        <w:t>przedsiębiorstwa,</w:t>
      </w:r>
      <w:r>
        <w:rPr>
          <w:spacing w:val="40"/>
        </w:rPr>
        <w:t xml:space="preserve">  </w:t>
      </w:r>
      <w:r>
        <w:t>zaleca</w:t>
      </w:r>
      <w:r>
        <w:rPr>
          <w:spacing w:val="80"/>
          <w:w w:val="150"/>
        </w:rPr>
        <w:t xml:space="preserve"> </w:t>
      </w:r>
      <w:r>
        <w:t>się</w:t>
      </w:r>
      <w:r>
        <w:rPr>
          <w:spacing w:val="80"/>
          <w:w w:val="150"/>
        </w:rPr>
        <w:t xml:space="preserve"> </w:t>
      </w:r>
      <w:r>
        <w:t>zamieścić</w:t>
      </w:r>
      <w:r>
        <w:rPr>
          <w:spacing w:val="40"/>
        </w:rPr>
        <w:t xml:space="preserve"> </w:t>
      </w:r>
      <w:r>
        <w:t>w osobnym pliku w dedykowanym polu za pośrednictwem platformy:</w:t>
      </w:r>
      <w:r w:rsidR="000C007F">
        <w:t xml:space="preserve"> </w:t>
      </w:r>
      <w:r w:rsidR="000C007F" w:rsidRPr="000C007F">
        <w:t xml:space="preserve">https://ezamowienia.gov.pl </w:t>
      </w:r>
      <w:r>
        <w:t>(w kroku pierwszym składania oferty,</w:t>
      </w:r>
      <w:r>
        <w:rPr>
          <w:spacing w:val="40"/>
        </w:rPr>
        <w:t xml:space="preserve"> </w:t>
      </w:r>
      <w:r>
        <w:t>w formularzu przeznaczonym na zamieszczenie tajemnicy przedsiębiorstwa – nazwa: Tajemnica przedsiębiorstwa). Zaleca się, aby każdy dokument zawierający tajemnicę przedsiębiorstwa</w:t>
      </w:r>
      <w:r>
        <w:rPr>
          <w:spacing w:val="32"/>
        </w:rPr>
        <w:t xml:space="preserve"> </w:t>
      </w:r>
      <w:r>
        <w:t>został</w:t>
      </w:r>
      <w:r>
        <w:rPr>
          <w:spacing w:val="32"/>
        </w:rPr>
        <w:t xml:space="preserve"> </w:t>
      </w:r>
      <w:r>
        <w:t>zamieszczony</w:t>
      </w:r>
      <w:r>
        <w:rPr>
          <w:spacing w:val="34"/>
        </w:rPr>
        <w:t xml:space="preserve"> </w:t>
      </w:r>
      <w:r>
        <w:t>w</w:t>
      </w:r>
      <w:r>
        <w:rPr>
          <w:spacing w:val="33"/>
        </w:rPr>
        <w:t xml:space="preserve"> </w:t>
      </w:r>
      <w:r>
        <w:t>odrębnym</w:t>
      </w:r>
      <w:r>
        <w:rPr>
          <w:spacing w:val="34"/>
        </w:rPr>
        <w:t xml:space="preserve"> </w:t>
      </w:r>
      <w:r>
        <w:t>pliku.</w:t>
      </w:r>
      <w:r>
        <w:rPr>
          <w:spacing w:val="38"/>
        </w:rPr>
        <w:t xml:space="preserve"> </w:t>
      </w:r>
      <w:r>
        <w:t>Sposób</w:t>
      </w:r>
      <w:r>
        <w:rPr>
          <w:spacing w:val="35"/>
        </w:rPr>
        <w:t xml:space="preserve"> </w:t>
      </w:r>
      <w:r>
        <w:t>zamieszczenia</w:t>
      </w:r>
      <w:r>
        <w:rPr>
          <w:spacing w:val="34"/>
        </w:rPr>
        <w:t xml:space="preserve"> </w:t>
      </w:r>
      <w:r>
        <w:rPr>
          <w:spacing w:val="-2"/>
        </w:rPr>
        <w:t>informacji</w:t>
      </w:r>
      <w:r w:rsidR="000C007F">
        <w:rPr>
          <w:spacing w:val="-2"/>
        </w:rPr>
        <w:t xml:space="preserve"> </w:t>
      </w:r>
      <w:r>
        <w:t xml:space="preserve">stanowiących tajemnice przedsiębiorstwa został określony w Instrukcji składania ofert dla </w:t>
      </w:r>
      <w:r>
        <w:rPr>
          <w:spacing w:val="-2"/>
        </w:rPr>
        <w:t>Wykonawców.</w:t>
      </w:r>
    </w:p>
    <w:p w14:paraId="1AA6E045" w14:textId="5ED0B5B8" w:rsidR="003E1E45" w:rsidRDefault="005A1DAD" w:rsidP="0030075C">
      <w:pPr>
        <w:pStyle w:val="Tekstpodstawowy"/>
        <w:ind w:left="0" w:right="116"/>
        <w:jc w:val="both"/>
      </w:pPr>
      <w:r>
        <w:t>Wykonawca zobowiązany jest, wraz z przekazaniem tych informacji wykazać spełnienie przesłanek określonych</w:t>
      </w:r>
      <w:r>
        <w:rPr>
          <w:spacing w:val="40"/>
        </w:rPr>
        <w:t xml:space="preserve"> </w:t>
      </w:r>
      <w:r>
        <w:t xml:space="preserve">w art. 11 ust. 2 ustawy z dnia 16 kwietnia 1993 r. o zwalczaniu </w:t>
      </w:r>
      <w:r>
        <w:lastRenderedPageBreak/>
        <w:t>nieuczciwej konkurencji. Zaleca się, aby uzasadnienie zastrzeżenia informacji jako tajemnicy przedsiębiorstwa było sformułowane w sposób umożliwiający jego udostępnienie. Zastrzeżenie przez Wykonawcę</w:t>
      </w:r>
      <w:r>
        <w:rPr>
          <w:spacing w:val="40"/>
        </w:rPr>
        <w:t xml:space="preserve"> </w:t>
      </w:r>
      <w:r>
        <w:t xml:space="preserve">tajemnicy przedsiębiorstwa bez uzasadnienia, będzie traktowane przez Zamawiającego jako bezskuteczne ze względu na zaniechanie przez Wykonawcę niezbędnych działań w celu zachowania poufności objętych klauzulą informacji zgodnie z postanowieniami art. 18 ust. 3 </w:t>
      </w:r>
      <w:proofErr w:type="spellStart"/>
      <w:r>
        <w:t>Pzp</w:t>
      </w:r>
      <w:proofErr w:type="spellEnd"/>
      <w:r>
        <w:t>.</w:t>
      </w:r>
    </w:p>
    <w:p w14:paraId="1AA6E046" w14:textId="77777777" w:rsidR="003E1E45" w:rsidRDefault="005A1DAD" w:rsidP="0030075C">
      <w:pPr>
        <w:pStyle w:val="Akapitzlist"/>
        <w:numPr>
          <w:ilvl w:val="1"/>
          <w:numId w:val="20"/>
        </w:numPr>
        <w:tabs>
          <w:tab w:val="left" w:pos="284"/>
        </w:tabs>
        <w:ind w:left="0" w:right="120" w:firstLine="0"/>
        <w:rPr>
          <w:sz w:val="24"/>
        </w:rPr>
      </w:pPr>
      <w:r>
        <w:rPr>
          <w:sz w:val="24"/>
        </w:rPr>
        <w:t>Za datę przekazania oferty na platformie przyjmuje się datę jej złożenia w systemie poprzez kliknięcie przycisku „złóż ofertę” w kroku drugim składania oferty wyświetleniu komunikatu, że oferta została złożona.</w:t>
      </w:r>
    </w:p>
    <w:p w14:paraId="1AA6E047" w14:textId="77777777" w:rsidR="003E1E45" w:rsidRDefault="005A1DAD" w:rsidP="0030075C">
      <w:pPr>
        <w:pStyle w:val="Akapitzlist"/>
        <w:numPr>
          <w:ilvl w:val="1"/>
          <w:numId w:val="20"/>
        </w:numPr>
        <w:tabs>
          <w:tab w:val="left" w:pos="142"/>
        </w:tabs>
        <w:ind w:left="373" w:hanging="236"/>
        <w:rPr>
          <w:sz w:val="24"/>
        </w:rPr>
      </w:pPr>
      <w:r>
        <w:rPr>
          <w:sz w:val="24"/>
        </w:rPr>
        <w:t>Wykonawca</w:t>
      </w:r>
      <w:r>
        <w:rPr>
          <w:spacing w:val="-1"/>
          <w:sz w:val="24"/>
        </w:rPr>
        <w:t xml:space="preserve"> </w:t>
      </w:r>
      <w:r>
        <w:rPr>
          <w:sz w:val="24"/>
        </w:rPr>
        <w:t>może</w:t>
      </w:r>
      <w:r>
        <w:rPr>
          <w:spacing w:val="-3"/>
          <w:sz w:val="24"/>
        </w:rPr>
        <w:t xml:space="preserve"> </w:t>
      </w:r>
      <w:r>
        <w:rPr>
          <w:sz w:val="24"/>
        </w:rPr>
        <w:t>wycofać</w:t>
      </w:r>
      <w:r>
        <w:rPr>
          <w:spacing w:val="-1"/>
          <w:sz w:val="24"/>
        </w:rPr>
        <w:t xml:space="preserve"> </w:t>
      </w:r>
      <w:r>
        <w:rPr>
          <w:sz w:val="24"/>
        </w:rPr>
        <w:t>ofertę</w:t>
      </w:r>
      <w:r>
        <w:rPr>
          <w:spacing w:val="-1"/>
          <w:sz w:val="24"/>
        </w:rPr>
        <w:t xml:space="preserve"> </w:t>
      </w:r>
      <w:r>
        <w:rPr>
          <w:sz w:val="24"/>
        </w:rPr>
        <w:t>przed upływem terminu</w:t>
      </w:r>
      <w:r>
        <w:rPr>
          <w:spacing w:val="-1"/>
          <w:sz w:val="24"/>
        </w:rPr>
        <w:t xml:space="preserve"> </w:t>
      </w:r>
      <w:r>
        <w:rPr>
          <w:sz w:val="24"/>
        </w:rPr>
        <w:t>składania</w:t>
      </w:r>
      <w:r>
        <w:rPr>
          <w:spacing w:val="-1"/>
          <w:sz w:val="24"/>
        </w:rPr>
        <w:t xml:space="preserve"> </w:t>
      </w:r>
      <w:r>
        <w:rPr>
          <w:spacing w:val="-2"/>
          <w:sz w:val="24"/>
        </w:rPr>
        <w:t>ofert.</w:t>
      </w:r>
    </w:p>
    <w:p w14:paraId="1AA6E048" w14:textId="77777777" w:rsidR="003E1E45" w:rsidRDefault="005A1DAD">
      <w:pPr>
        <w:pStyle w:val="Akapitzlist"/>
        <w:numPr>
          <w:ilvl w:val="1"/>
          <w:numId w:val="20"/>
        </w:numPr>
        <w:tabs>
          <w:tab w:val="left" w:pos="456"/>
        </w:tabs>
        <w:ind w:right="113" w:firstLine="0"/>
        <w:rPr>
          <w:sz w:val="24"/>
        </w:rPr>
      </w:pPr>
      <w:r>
        <w:rPr>
          <w:sz w:val="24"/>
        </w:rPr>
        <w:t>Zamawiający zaleca, aby Wykonawca składając ofertę wraz z załącznikami opatrzył odpowiednio kwaliﬁkowanym podpisem elektronicznym, podpisem zaufanym lub podpisem osobistym</w:t>
      </w:r>
      <w:r>
        <w:rPr>
          <w:spacing w:val="-2"/>
          <w:sz w:val="24"/>
        </w:rPr>
        <w:t xml:space="preserve"> </w:t>
      </w:r>
      <w:r>
        <w:rPr>
          <w:sz w:val="24"/>
        </w:rPr>
        <w:t>każdy dokument (każdy</w:t>
      </w:r>
      <w:r>
        <w:rPr>
          <w:spacing w:val="-1"/>
          <w:sz w:val="24"/>
        </w:rPr>
        <w:t xml:space="preserve"> </w:t>
      </w:r>
      <w:r>
        <w:rPr>
          <w:sz w:val="24"/>
        </w:rPr>
        <w:t>plik).</w:t>
      </w:r>
      <w:r>
        <w:rPr>
          <w:spacing w:val="-3"/>
          <w:sz w:val="24"/>
        </w:rPr>
        <w:t xml:space="preserve"> </w:t>
      </w:r>
      <w:r>
        <w:rPr>
          <w:sz w:val="24"/>
        </w:rPr>
        <w:t>Ze</w:t>
      </w:r>
      <w:r>
        <w:rPr>
          <w:spacing w:val="-1"/>
          <w:sz w:val="24"/>
        </w:rPr>
        <w:t xml:space="preserve"> </w:t>
      </w:r>
      <w:r>
        <w:rPr>
          <w:sz w:val="24"/>
        </w:rPr>
        <w:t>względu</w:t>
      </w:r>
      <w:r>
        <w:rPr>
          <w:spacing w:val="-1"/>
          <w:sz w:val="24"/>
        </w:rPr>
        <w:t xml:space="preserve"> </w:t>
      </w:r>
      <w:r>
        <w:rPr>
          <w:sz w:val="24"/>
        </w:rPr>
        <w:t>na niskie</w:t>
      </w:r>
      <w:r>
        <w:rPr>
          <w:spacing w:val="-2"/>
          <w:sz w:val="24"/>
        </w:rPr>
        <w:t xml:space="preserve"> </w:t>
      </w:r>
      <w:r>
        <w:rPr>
          <w:sz w:val="24"/>
        </w:rPr>
        <w:t>ryzyko</w:t>
      </w:r>
      <w:r>
        <w:rPr>
          <w:spacing w:val="-1"/>
          <w:sz w:val="24"/>
        </w:rPr>
        <w:t xml:space="preserve"> </w:t>
      </w:r>
      <w:r>
        <w:rPr>
          <w:sz w:val="24"/>
        </w:rPr>
        <w:t>naruszenia</w:t>
      </w:r>
      <w:r>
        <w:rPr>
          <w:spacing w:val="-1"/>
          <w:sz w:val="24"/>
        </w:rPr>
        <w:t xml:space="preserve"> </w:t>
      </w:r>
      <w:r>
        <w:rPr>
          <w:sz w:val="24"/>
        </w:rPr>
        <w:t>integralności pliku oraz łatwiejszą weryﬁkację podpisu, Zamawiający zaleca w miarę możliwości przekonwertowanie plików składających się na ofertę</w:t>
      </w:r>
      <w:r>
        <w:rPr>
          <w:spacing w:val="40"/>
          <w:sz w:val="24"/>
        </w:rPr>
        <w:t xml:space="preserve"> </w:t>
      </w:r>
      <w:r>
        <w:rPr>
          <w:sz w:val="24"/>
        </w:rPr>
        <w:t xml:space="preserve">na format .pdf i opatrzenie ich podpisem </w:t>
      </w:r>
      <w:proofErr w:type="spellStart"/>
      <w:r>
        <w:rPr>
          <w:sz w:val="24"/>
        </w:rPr>
        <w:t>PAdeES</w:t>
      </w:r>
      <w:proofErr w:type="spellEnd"/>
      <w:r>
        <w:rPr>
          <w:sz w:val="24"/>
        </w:rPr>
        <w:t>.</w:t>
      </w:r>
    </w:p>
    <w:p w14:paraId="1AA6E049" w14:textId="7B1DD718" w:rsidR="003E1E45" w:rsidRPr="00E0723A" w:rsidRDefault="005A1DAD">
      <w:pPr>
        <w:pStyle w:val="Akapitzlist"/>
        <w:numPr>
          <w:ilvl w:val="1"/>
          <w:numId w:val="20"/>
        </w:numPr>
        <w:tabs>
          <w:tab w:val="left" w:pos="377"/>
        </w:tabs>
        <w:ind w:right="117" w:firstLine="0"/>
        <w:rPr>
          <w:sz w:val="24"/>
        </w:rPr>
      </w:pPr>
      <w:r w:rsidRPr="00E0723A">
        <w:rPr>
          <w:sz w:val="24"/>
        </w:rPr>
        <w:t>Wykonawca</w:t>
      </w:r>
      <w:r w:rsidRPr="00E0723A">
        <w:rPr>
          <w:spacing w:val="-6"/>
          <w:sz w:val="24"/>
        </w:rPr>
        <w:t xml:space="preserve"> </w:t>
      </w:r>
      <w:r w:rsidRPr="00E0723A">
        <w:rPr>
          <w:sz w:val="24"/>
        </w:rPr>
        <w:t>może</w:t>
      </w:r>
      <w:r w:rsidRPr="00E0723A">
        <w:rPr>
          <w:spacing w:val="-3"/>
          <w:sz w:val="24"/>
        </w:rPr>
        <w:t xml:space="preserve"> </w:t>
      </w:r>
      <w:r w:rsidRPr="00E0723A">
        <w:rPr>
          <w:sz w:val="24"/>
        </w:rPr>
        <w:t>złożyć</w:t>
      </w:r>
      <w:r w:rsidRPr="00E0723A">
        <w:rPr>
          <w:spacing w:val="-3"/>
          <w:sz w:val="24"/>
        </w:rPr>
        <w:t xml:space="preserve"> </w:t>
      </w:r>
      <w:r w:rsidRPr="00E0723A">
        <w:rPr>
          <w:sz w:val="24"/>
        </w:rPr>
        <w:t>jedną</w:t>
      </w:r>
      <w:r w:rsidRPr="00E0723A">
        <w:rPr>
          <w:spacing w:val="-1"/>
          <w:sz w:val="24"/>
        </w:rPr>
        <w:t xml:space="preserve"> </w:t>
      </w:r>
      <w:r w:rsidRPr="00E0723A">
        <w:rPr>
          <w:sz w:val="24"/>
        </w:rPr>
        <w:t>ofertę,</w:t>
      </w:r>
      <w:r w:rsidRPr="00E0723A">
        <w:rPr>
          <w:spacing w:val="-3"/>
          <w:sz w:val="24"/>
        </w:rPr>
        <w:t xml:space="preserve"> </w:t>
      </w:r>
      <w:r w:rsidRPr="00E0723A">
        <w:rPr>
          <w:sz w:val="24"/>
        </w:rPr>
        <w:t>obejmującą</w:t>
      </w:r>
      <w:r w:rsidRPr="00E0723A">
        <w:rPr>
          <w:spacing w:val="-6"/>
          <w:sz w:val="24"/>
        </w:rPr>
        <w:t xml:space="preserve"> </w:t>
      </w:r>
      <w:r w:rsidR="00E0723A" w:rsidRPr="00E0723A">
        <w:rPr>
          <w:spacing w:val="-6"/>
          <w:sz w:val="24"/>
        </w:rPr>
        <w:t>cały przedmiot zamówienia</w:t>
      </w:r>
      <w:r w:rsidRPr="00E0723A">
        <w:rPr>
          <w:spacing w:val="-2"/>
          <w:sz w:val="24"/>
        </w:rPr>
        <w:t>.</w:t>
      </w:r>
    </w:p>
    <w:p w14:paraId="1AA6E04A" w14:textId="2821358C" w:rsidR="003E1E45" w:rsidRPr="00E0723A" w:rsidRDefault="005A1DAD">
      <w:pPr>
        <w:pStyle w:val="Akapitzlist"/>
        <w:numPr>
          <w:ilvl w:val="1"/>
          <w:numId w:val="20"/>
        </w:numPr>
        <w:tabs>
          <w:tab w:val="left" w:pos="534"/>
        </w:tabs>
        <w:ind w:right="113" w:firstLine="0"/>
        <w:rPr>
          <w:sz w:val="24"/>
        </w:rPr>
      </w:pPr>
      <w:r w:rsidRPr="00E0723A">
        <w:rPr>
          <w:sz w:val="24"/>
        </w:rPr>
        <w:t>Oferta</w:t>
      </w:r>
      <w:r w:rsidRPr="00E0723A">
        <w:rPr>
          <w:spacing w:val="40"/>
          <w:sz w:val="24"/>
        </w:rPr>
        <w:t xml:space="preserve"> </w:t>
      </w:r>
      <w:r w:rsidRPr="00E0723A">
        <w:rPr>
          <w:sz w:val="24"/>
        </w:rPr>
        <w:t>musi</w:t>
      </w:r>
      <w:r w:rsidRPr="00E0723A">
        <w:rPr>
          <w:spacing w:val="40"/>
          <w:sz w:val="24"/>
        </w:rPr>
        <w:t xml:space="preserve"> </w:t>
      </w:r>
      <w:r w:rsidRPr="00E0723A">
        <w:rPr>
          <w:sz w:val="24"/>
        </w:rPr>
        <w:t>odpowiadać treści SWZ i obejmować całość zamówienia.</w:t>
      </w:r>
    </w:p>
    <w:p w14:paraId="1AA6E04B" w14:textId="4665E5CF" w:rsidR="003E1E45" w:rsidRPr="00E0723A" w:rsidRDefault="005A1DAD">
      <w:pPr>
        <w:pStyle w:val="Akapitzlist"/>
        <w:numPr>
          <w:ilvl w:val="1"/>
          <w:numId w:val="20"/>
        </w:numPr>
        <w:tabs>
          <w:tab w:val="left" w:pos="495"/>
        </w:tabs>
        <w:ind w:left="494" w:hanging="357"/>
        <w:rPr>
          <w:sz w:val="24"/>
        </w:rPr>
      </w:pPr>
      <w:r w:rsidRPr="00E0723A">
        <w:rPr>
          <w:sz w:val="24"/>
        </w:rPr>
        <w:t>Zamawiający</w:t>
      </w:r>
      <w:r w:rsidRPr="00E0723A">
        <w:rPr>
          <w:spacing w:val="-5"/>
          <w:sz w:val="24"/>
        </w:rPr>
        <w:t xml:space="preserve"> </w:t>
      </w:r>
      <w:r w:rsidR="00E0723A" w:rsidRPr="00E0723A">
        <w:rPr>
          <w:spacing w:val="-5"/>
          <w:sz w:val="24"/>
        </w:rPr>
        <w:t xml:space="preserve">nie </w:t>
      </w:r>
      <w:r w:rsidRPr="00E0723A">
        <w:rPr>
          <w:sz w:val="24"/>
        </w:rPr>
        <w:t>dopuszcza</w:t>
      </w:r>
      <w:r w:rsidRPr="00E0723A">
        <w:rPr>
          <w:spacing w:val="-2"/>
          <w:sz w:val="24"/>
        </w:rPr>
        <w:t xml:space="preserve"> </w:t>
      </w:r>
      <w:r w:rsidRPr="00E0723A">
        <w:rPr>
          <w:sz w:val="24"/>
        </w:rPr>
        <w:t>składanie ofert</w:t>
      </w:r>
      <w:r w:rsidRPr="00E0723A">
        <w:rPr>
          <w:spacing w:val="-3"/>
          <w:sz w:val="24"/>
        </w:rPr>
        <w:t xml:space="preserve"> </w:t>
      </w:r>
      <w:r w:rsidRPr="00E0723A">
        <w:rPr>
          <w:sz w:val="24"/>
        </w:rPr>
        <w:t>częściowych</w:t>
      </w:r>
      <w:r w:rsidR="00E0723A" w:rsidRPr="00E0723A">
        <w:rPr>
          <w:sz w:val="24"/>
        </w:rPr>
        <w:t>.</w:t>
      </w:r>
    </w:p>
    <w:p w14:paraId="1AA6E04C" w14:textId="77777777" w:rsidR="003E1E45" w:rsidRDefault="005A1DAD">
      <w:pPr>
        <w:pStyle w:val="Akapitzlist"/>
        <w:numPr>
          <w:ilvl w:val="1"/>
          <w:numId w:val="20"/>
        </w:numPr>
        <w:tabs>
          <w:tab w:val="left" w:pos="495"/>
        </w:tabs>
        <w:ind w:left="494" w:hanging="357"/>
        <w:rPr>
          <w:sz w:val="24"/>
        </w:rPr>
      </w:pPr>
      <w:r>
        <w:rPr>
          <w:sz w:val="24"/>
        </w:rPr>
        <w:t>Zamawiający</w:t>
      </w:r>
      <w:r>
        <w:rPr>
          <w:spacing w:val="-1"/>
          <w:sz w:val="24"/>
        </w:rPr>
        <w:t xml:space="preserve"> </w:t>
      </w:r>
      <w:r>
        <w:rPr>
          <w:sz w:val="24"/>
        </w:rPr>
        <w:t>nie</w:t>
      </w:r>
      <w:r>
        <w:rPr>
          <w:spacing w:val="-1"/>
          <w:sz w:val="24"/>
        </w:rPr>
        <w:t xml:space="preserve"> </w:t>
      </w:r>
      <w:r>
        <w:rPr>
          <w:sz w:val="24"/>
        </w:rPr>
        <w:t>dopuszcza</w:t>
      </w:r>
      <w:r>
        <w:rPr>
          <w:spacing w:val="-3"/>
          <w:sz w:val="24"/>
        </w:rPr>
        <w:t xml:space="preserve"> </w:t>
      </w:r>
      <w:r>
        <w:rPr>
          <w:sz w:val="24"/>
        </w:rPr>
        <w:t>składania</w:t>
      </w:r>
      <w:r>
        <w:rPr>
          <w:spacing w:val="-1"/>
          <w:sz w:val="24"/>
        </w:rPr>
        <w:t xml:space="preserve"> </w:t>
      </w:r>
      <w:r>
        <w:rPr>
          <w:sz w:val="24"/>
        </w:rPr>
        <w:t>ofert</w:t>
      </w:r>
      <w:r>
        <w:rPr>
          <w:spacing w:val="-2"/>
          <w:sz w:val="24"/>
        </w:rPr>
        <w:t xml:space="preserve"> wariantowych.</w:t>
      </w:r>
    </w:p>
    <w:p w14:paraId="1AA6E04D" w14:textId="77777777" w:rsidR="003E1E45" w:rsidRDefault="005A1DAD">
      <w:pPr>
        <w:pStyle w:val="Akapitzlist"/>
        <w:numPr>
          <w:ilvl w:val="1"/>
          <w:numId w:val="20"/>
        </w:numPr>
        <w:tabs>
          <w:tab w:val="left" w:pos="495"/>
        </w:tabs>
        <w:ind w:left="494" w:hanging="357"/>
        <w:rPr>
          <w:sz w:val="24"/>
        </w:rPr>
      </w:pPr>
      <w:r>
        <w:rPr>
          <w:sz w:val="24"/>
        </w:rPr>
        <w:t>Wykonawcy</w:t>
      </w:r>
      <w:r>
        <w:rPr>
          <w:spacing w:val="-4"/>
          <w:sz w:val="24"/>
        </w:rPr>
        <w:t xml:space="preserve"> </w:t>
      </w:r>
      <w:r>
        <w:rPr>
          <w:sz w:val="24"/>
        </w:rPr>
        <w:t>ponoszą</w:t>
      </w:r>
      <w:r>
        <w:rPr>
          <w:spacing w:val="-4"/>
          <w:sz w:val="24"/>
        </w:rPr>
        <w:t xml:space="preserve"> </w:t>
      </w:r>
      <w:r>
        <w:rPr>
          <w:sz w:val="24"/>
        </w:rPr>
        <w:t>wszelkie</w:t>
      </w:r>
      <w:r>
        <w:rPr>
          <w:spacing w:val="-1"/>
          <w:sz w:val="24"/>
        </w:rPr>
        <w:t xml:space="preserve"> </w:t>
      </w:r>
      <w:r>
        <w:rPr>
          <w:sz w:val="24"/>
        </w:rPr>
        <w:t>koszty związane</w:t>
      </w:r>
      <w:r>
        <w:rPr>
          <w:spacing w:val="1"/>
          <w:sz w:val="24"/>
        </w:rPr>
        <w:t xml:space="preserve"> </w:t>
      </w:r>
      <w:r>
        <w:rPr>
          <w:sz w:val="24"/>
        </w:rPr>
        <w:t>z</w:t>
      </w:r>
      <w:r>
        <w:rPr>
          <w:spacing w:val="-3"/>
          <w:sz w:val="24"/>
        </w:rPr>
        <w:t xml:space="preserve"> </w:t>
      </w:r>
      <w:r>
        <w:rPr>
          <w:sz w:val="24"/>
        </w:rPr>
        <w:t>przygotowaniem</w:t>
      </w:r>
      <w:r>
        <w:rPr>
          <w:spacing w:val="-1"/>
          <w:sz w:val="24"/>
        </w:rPr>
        <w:t xml:space="preserve"> </w:t>
      </w:r>
      <w:r>
        <w:rPr>
          <w:sz w:val="24"/>
        </w:rPr>
        <w:t>i złożeniem</w:t>
      </w:r>
      <w:r>
        <w:rPr>
          <w:spacing w:val="2"/>
          <w:sz w:val="24"/>
        </w:rPr>
        <w:t xml:space="preserve"> </w:t>
      </w:r>
      <w:r>
        <w:rPr>
          <w:spacing w:val="-2"/>
          <w:sz w:val="24"/>
        </w:rPr>
        <w:t>oferty.</w:t>
      </w:r>
    </w:p>
    <w:p w14:paraId="1AA6E04E" w14:textId="77777777" w:rsidR="003E1E45" w:rsidRDefault="005A1DAD">
      <w:pPr>
        <w:pStyle w:val="Akapitzlist"/>
        <w:numPr>
          <w:ilvl w:val="1"/>
          <w:numId w:val="20"/>
        </w:numPr>
        <w:tabs>
          <w:tab w:val="left" w:pos="495"/>
        </w:tabs>
        <w:ind w:left="494" w:hanging="357"/>
        <w:rPr>
          <w:sz w:val="24"/>
        </w:rPr>
      </w:pPr>
      <w:r>
        <w:rPr>
          <w:sz w:val="24"/>
        </w:rPr>
        <w:t>Do oferty</w:t>
      </w:r>
      <w:r>
        <w:rPr>
          <w:spacing w:val="-2"/>
          <w:sz w:val="24"/>
        </w:rPr>
        <w:t xml:space="preserve"> </w:t>
      </w:r>
      <w:r>
        <w:rPr>
          <w:sz w:val="24"/>
        </w:rPr>
        <w:t>należy</w:t>
      </w:r>
      <w:r>
        <w:rPr>
          <w:spacing w:val="-1"/>
          <w:sz w:val="24"/>
        </w:rPr>
        <w:t xml:space="preserve"> </w:t>
      </w:r>
      <w:r>
        <w:rPr>
          <w:spacing w:val="-2"/>
          <w:sz w:val="24"/>
        </w:rPr>
        <w:t>dołączyć:</w:t>
      </w:r>
    </w:p>
    <w:p w14:paraId="1AA6E04F" w14:textId="1984F164" w:rsidR="003E1E45" w:rsidRDefault="005A1DAD">
      <w:pPr>
        <w:pStyle w:val="Akapitzlist"/>
        <w:numPr>
          <w:ilvl w:val="0"/>
          <w:numId w:val="15"/>
        </w:numPr>
        <w:tabs>
          <w:tab w:val="left" w:pos="439"/>
        </w:tabs>
        <w:ind w:right="113" w:firstLine="0"/>
        <w:rPr>
          <w:b/>
          <w:sz w:val="24"/>
        </w:rPr>
      </w:pPr>
      <w:r>
        <w:rPr>
          <w:sz w:val="24"/>
          <w:u w:val="single"/>
        </w:rPr>
        <w:t>Oświadczenie</w:t>
      </w:r>
      <w:r>
        <w:rPr>
          <w:spacing w:val="40"/>
          <w:sz w:val="24"/>
          <w:u w:val="single"/>
        </w:rPr>
        <w:t xml:space="preserve"> </w:t>
      </w:r>
      <w:r>
        <w:rPr>
          <w:sz w:val="24"/>
          <w:u w:val="single"/>
        </w:rPr>
        <w:t>Wykonawcy</w:t>
      </w:r>
      <w:r>
        <w:rPr>
          <w:spacing w:val="40"/>
          <w:sz w:val="24"/>
          <w:u w:val="single"/>
        </w:rPr>
        <w:t xml:space="preserve"> </w:t>
      </w:r>
      <w:r>
        <w:rPr>
          <w:sz w:val="24"/>
          <w:u w:val="single"/>
        </w:rPr>
        <w:t>o</w:t>
      </w:r>
      <w:r>
        <w:rPr>
          <w:spacing w:val="40"/>
          <w:sz w:val="24"/>
          <w:u w:val="single"/>
        </w:rPr>
        <w:t xml:space="preserve"> </w:t>
      </w:r>
      <w:r>
        <w:rPr>
          <w:sz w:val="24"/>
          <w:u w:val="single"/>
        </w:rPr>
        <w:t>niepodleganiu</w:t>
      </w:r>
      <w:r>
        <w:rPr>
          <w:spacing w:val="40"/>
          <w:sz w:val="24"/>
          <w:u w:val="single"/>
        </w:rPr>
        <w:t xml:space="preserve"> </w:t>
      </w:r>
      <w:r>
        <w:rPr>
          <w:sz w:val="24"/>
          <w:u w:val="single"/>
        </w:rPr>
        <w:t>wykluczeniu,</w:t>
      </w:r>
      <w:r>
        <w:rPr>
          <w:spacing w:val="40"/>
          <w:sz w:val="24"/>
          <w:u w:val="single"/>
        </w:rPr>
        <w:t xml:space="preserve"> </w:t>
      </w:r>
      <w:r>
        <w:rPr>
          <w:sz w:val="24"/>
          <w:u w:val="single"/>
        </w:rPr>
        <w:t>spełnieniu</w:t>
      </w:r>
      <w:r>
        <w:rPr>
          <w:spacing w:val="40"/>
          <w:sz w:val="24"/>
          <w:u w:val="single"/>
        </w:rPr>
        <w:t xml:space="preserve"> </w:t>
      </w:r>
      <w:r>
        <w:rPr>
          <w:sz w:val="24"/>
          <w:u w:val="single"/>
        </w:rPr>
        <w:t>warunków</w:t>
      </w:r>
      <w:r>
        <w:rPr>
          <w:spacing w:val="40"/>
          <w:sz w:val="24"/>
          <w:u w:val="single"/>
        </w:rPr>
        <w:t xml:space="preserve"> </w:t>
      </w:r>
      <w:r>
        <w:rPr>
          <w:sz w:val="24"/>
          <w:u w:val="single"/>
        </w:rPr>
        <w:t>udziału</w:t>
      </w:r>
      <w:r>
        <w:rPr>
          <w:sz w:val="24"/>
        </w:rPr>
        <w:t xml:space="preserve"> </w:t>
      </w:r>
      <w:r>
        <w:rPr>
          <w:sz w:val="24"/>
          <w:u w:val="single"/>
        </w:rPr>
        <w:t>w postępowaniu</w:t>
      </w:r>
      <w:r>
        <w:rPr>
          <w:b/>
          <w:sz w:val="24"/>
          <w:u w:val="single"/>
        </w:rPr>
        <w:t>:</w:t>
      </w:r>
    </w:p>
    <w:p w14:paraId="1AA6E050" w14:textId="53E05E91" w:rsidR="003E1E45" w:rsidRPr="00555D74" w:rsidRDefault="005A1DAD">
      <w:pPr>
        <w:pStyle w:val="Akapitzlist"/>
        <w:numPr>
          <w:ilvl w:val="1"/>
          <w:numId w:val="15"/>
        </w:numPr>
        <w:tabs>
          <w:tab w:val="left" w:pos="630"/>
        </w:tabs>
        <w:ind w:right="112" w:firstLine="0"/>
        <w:rPr>
          <w:sz w:val="24"/>
        </w:rPr>
      </w:pPr>
      <w:r>
        <w:rPr>
          <w:sz w:val="24"/>
        </w:rPr>
        <w:t xml:space="preserve">Sposób złożenia oświadczenia Wykonawcy. Oświadczenie Wykonawcy winno być sporządzone zgodnie z formularzem stanowiącym </w:t>
      </w:r>
      <w:r w:rsidRPr="00555D74">
        <w:rPr>
          <w:b/>
          <w:sz w:val="24"/>
        </w:rPr>
        <w:t xml:space="preserve">załącznik Nr </w:t>
      </w:r>
      <w:r w:rsidR="002E5719">
        <w:rPr>
          <w:b/>
          <w:sz w:val="24"/>
        </w:rPr>
        <w:t>4</w:t>
      </w:r>
      <w:r w:rsidRPr="00555D74">
        <w:rPr>
          <w:b/>
          <w:sz w:val="24"/>
        </w:rPr>
        <w:t xml:space="preserve"> do SWZ</w:t>
      </w:r>
      <w:r w:rsidRPr="00555D74">
        <w:rPr>
          <w:sz w:val="24"/>
        </w:rPr>
        <w:t>, w postaci elektronicznej opatrzonej kwaliﬁkowanym podpisem elektronicznym lub podpisem zaufanym, lub podpisem osobistym.</w:t>
      </w:r>
    </w:p>
    <w:p w14:paraId="1AA6E051" w14:textId="3CF5B794" w:rsidR="003E1E45" w:rsidRDefault="005A1DAD">
      <w:pPr>
        <w:pStyle w:val="Akapitzlist"/>
        <w:numPr>
          <w:ilvl w:val="1"/>
          <w:numId w:val="15"/>
        </w:numPr>
        <w:tabs>
          <w:tab w:val="left" w:pos="435"/>
        </w:tabs>
        <w:spacing w:before="1"/>
        <w:ind w:right="112" w:firstLine="0"/>
        <w:rPr>
          <w:sz w:val="24"/>
        </w:rPr>
      </w:pPr>
      <w:r w:rsidRPr="00555D74">
        <w:rPr>
          <w:sz w:val="24"/>
        </w:rPr>
        <w:t>W przypadku podmiotów składających ofertę wspólną (konsorcjum) oraz w przypadku podmi</w:t>
      </w:r>
      <w:r w:rsidR="00347DB3" w:rsidRPr="00555D74">
        <w:rPr>
          <w:sz w:val="24"/>
        </w:rPr>
        <w:t>otów udostępniających potencjał</w:t>
      </w:r>
      <w:r w:rsidRPr="00555D74">
        <w:rPr>
          <w:sz w:val="24"/>
        </w:rPr>
        <w:t xml:space="preserve">, oświadczenie, którego wzór stanowi </w:t>
      </w:r>
      <w:r w:rsidRPr="00555D74">
        <w:rPr>
          <w:b/>
          <w:sz w:val="24"/>
        </w:rPr>
        <w:t>załącznik Nr</w:t>
      </w:r>
      <w:r w:rsidRPr="00555D74">
        <w:rPr>
          <w:b/>
          <w:spacing w:val="40"/>
          <w:sz w:val="24"/>
        </w:rPr>
        <w:t xml:space="preserve"> </w:t>
      </w:r>
      <w:r w:rsidR="002E5719">
        <w:rPr>
          <w:b/>
          <w:sz w:val="24"/>
        </w:rPr>
        <w:t>4</w:t>
      </w:r>
      <w:r>
        <w:rPr>
          <w:b/>
          <w:sz w:val="24"/>
        </w:rPr>
        <w:t xml:space="preserve"> SWZ </w:t>
      </w:r>
      <w:r>
        <w:rPr>
          <w:sz w:val="24"/>
        </w:rPr>
        <w:t>składa każdy z Wykonawców. Oświadczenie powinno mieć postać dokumentu elektronicznego, podpisanego kwaliﬁkowanym podpisem elektronicznym, lub podpisem zaufanym lub podpisem osobistym, przez każdego z nich w zakresie w jakim potwierdzają okoliczności braku podstaw do wykluczenia, spełnienia warunków udziału.</w:t>
      </w:r>
    </w:p>
    <w:p w14:paraId="1AA6E054" w14:textId="77777777" w:rsidR="003E1E45" w:rsidRDefault="005A1DAD">
      <w:pPr>
        <w:pStyle w:val="Akapitzlist"/>
        <w:numPr>
          <w:ilvl w:val="1"/>
          <w:numId w:val="15"/>
        </w:numPr>
        <w:tabs>
          <w:tab w:val="left" w:pos="367"/>
        </w:tabs>
        <w:spacing w:before="52"/>
        <w:ind w:left="366" w:hanging="229"/>
        <w:rPr>
          <w:sz w:val="24"/>
        </w:rPr>
      </w:pPr>
      <w:r>
        <w:rPr>
          <w:sz w:val="24"/>
        </w:rPr>
        <w:t>Wykonawca</w:t>
      </w:r>
      <w:r>
        <w:rPr>
          <w:spacing w:val="-2"/>
          <w:sz w:val="24"/>
        </w:rPr>
        <w:t xml:space="preserve"> </w:t>
      </w:r>
      <w:r>
        <w:rPr>
          <w:sz w:val="24"/>
        </w:rPr>
        <w:t>wypełnia</w:t>
      </w:r>
      <w:r>
        <w:rPr>
          <w:spacing w:val="-2"/>
          <w:sz w:val="24"/>
        </w:rPr>
        <w:t xml:space="preserve"> </w:t>
      </w:r>
      <w:r>
        <w:rPr>
          <w:sz w:val="24"/>
        </w:rPr>
        <w:t>Oświadczenie tworząc</w:t>
      </w:r>
      <w:r>
        <w:rPr>
          <w:spacing w:val="-4"/>
          <w:sz w:val="24"/>
        </w:rPr>
        <w:t xml:space="preserve"> </w:t>
      </w:r>
      <w:r>
        <w:rPr>
          <w:sz w:val="24"/>
        </w:rPr>
        <w:t>dokument</w:t>
      </w:r>
      <w:r>
        <w:rPr>
          <w:spacing w:val="-2"/>
          <w:sz w:val="24"/>
        </w:rPr>
        <w:t xml:space="preserve"> elektroniczny.</w:t>
      </w:r>
    </w:p>
    <w:p w14:paraId="1AA6E055" w14:textId="77777777" w:rsidR="003E1E45" w:rsidRDefault="005A1DAD">
      <w:pPr>
        <w:pStyle w:val="Akapitzlist"/>
        <w:numPr>
          <w:ilvl w:val="1"/>
          <w:numId w:val="15"/>
        </w:numPr>
        <w:tabs>
          <w:tab w:val="left" w:pos="612"/>
        </w:tabs>
        <w:ind w:right="111" w:firstLine="0"/>
        <w:rPr>
          <w:sz w:val="24"/>
        </w:rPr>
      </w:pPr>
      <w:r>
        <w:rPr>
          <w:sz w:val="24"/>
        </w:rPr>
        <w:t>Po stworzeniu Oświadczenia w postaci elektronicznej, Wykonawca podpisuje ww. dokument kwaliﬁkowanym podpisem elektronicznym, wystawionym przez dostawcę kwaliﬁkowanej usługi zaufania, będącego podmiotem świadczącym usługi certyﬁkacyjne - podpis elektroniczny, spełniające wymogi bezpieczeństwa określone w ustawie z dnia 5 września 2016 r. – o usługach zaufania oraz identyﬁkacji elektronicznej (Dz. U. z 2019 r. poz. 162</w:t>
      </w:r>
      <w:r>
        <w:rPr>
          <w:spacing w:val="36"/>
          <w:sz w:val="24"/>
        </w:rPr>
        <w:t xml:space="preserve"> </w:t>
      </w:r>
      <w:r>
        <w:rPr>
          <w:sz w:val="24"/>
        </w:rPr>
        <w:t>ze</w:t>
      </w:r>
      <w:r>
        <w:rPr>
          <w:spacing w:val="38"/>
          <w:sz w:val="24"/>
        </w:rPr>
        <w:t xml:space="preserve"> </w:t>
      </w:r>
      <w:r>
        <w:rPr>
          <w:sz w:val="24"/>
        </w:rPr>
        <w:t>zm.)</w:t>
      </w:r>
      <w:r>
        <w:rPr>
          <w:spacing w:val="34"/>
          <w:sz w:val="24"/>
        </w:rPr>
        <w:t xml:space="preserve"> </w:t>
      </w:r>
      <w:r>
        <w:rPr>
          <w:sz w:val="24"/>
        </w:rPr>
        <w:t>lub</w:t>
      </w:r>
      <w:r>
        <w:rPr>
          <w:spacing w:val="36"/>
          <w:sz w:val="24"/>
        </w:rPr>
        <w:t xml:space="preserve"> </w:t>
      </w:r>
      <w:r>
        <w:rPr>
          <w:sz w:val="24"/>
        </w:rPr>
        <w:t>podpisem</w:t>
      </w:r>
      <w:r>
        <w:rPr>
          <w:spacing w:val="35"/>
          <w:sz w:val="24"/>
        </w:rPr>
        <w:t xml:space="preserve"> </w:t>
      </w:r>
      <w:r>
        <w:rPr>
          <w:sz w:val="24"/>
        </w:rPr>
        <w:t>zaufanym</w:t>
      </w:r>
      <w:r>
        <w:rPr>
          <w:spacing w:val="35"/>
          <w:sz w:val="24"/>
        </w:rPr>
        <w:t xml:space="preserve"> </w:t>
      </w:r>
      <w:r>
        <w:rPr>
          <w:sz w:val="24"/>
        </w:rPr>
        <w:t>o</w:t>
      </w:r>
      <w:r>
        <w:rPr>
          <w:spacing w:val="36"/>
          <w:sz w:val="24"/>
        </w:rPr>
        <w:t xml:space="preserve"> </w:t>
      </w:r>
      <w:r>
        <w:rPr>
          <w:sz w:val="24"/>
        </w:rPr>
        <w:t>którym</w:t>
      </w:r>
      <w:r>
        <w:rPr>
          <w:spacing w:val="38"/>
          <w:sz w:val="24"/>
        </w:rPr>
        <w:t xml:space="preserve"> </w:t>
      </w:r>
      <w:r>
        <w:rPr>
          <w:sz w:val="24"/>
        </w:rPr>
        <w:t>mowa</w:t>
      </w:r>
      <w:r>
        <w:rPr>
          <w:spacing w:val="35"/>
          <w:sz w:val="24"/>
        </w:rPr>
        <w:t xml:space="preserve"> </w:t>
      </w:r>
      <w:r>
        <w:rPr>
          <w:sz w:val="24"/>
        </w:rPr>
        <w:t>w</w:t>
      </w:r>
      <w:r>
        <w:rPr>
          <w:spacing w:val="34"/>
          <w:sz w:val="24"/>
        </w:rPr>
        <w:t xml:space="preserve"> </w:t>
      </w:r>
      <w:r>
        <w:rPr>
          <w:sz w:val="24"/>
        </w:rPr>
        <w:t>ustawie</w:t>
      </w:r>
      <w:r>
        <w:rPr>
          <w:spacing w:val="38"/>
          <w:sz w:val="24"/>
        </w:rPr>
        <w:t xml:space="preserve"> </w:t>
      </w:r>
      <w:r>
        <w:rPr>
          <w:sz w:val="24"/>
        </w:rPr>
        <w:t>z</w:t>
      </w:r>
      <w:r>
        <w:rPr>
          <w:spacing w:val="34"/>
          <w:sz w:val="24"/>
        </w:rPr>
        <w:t xml:space="preserve"> </w:t>
      </w:r>
      <w:r>
        <w:rPr>
          <w:sz w:val="24"/>
        </w:rPr>
        <w:t>dnia</w:t>
      </w:r>
      <w:r>
        <w:rPr>
          <w:spacing w:val="35"/>
          <w:sz w:val="24"/>
        </w:rPr>
        <w:t xml:space="preserve"> </w:t>
      </w:r>
      <w:r>
        <w:rPr>
          <w:sz w:val="24"/>
        </w:rPr>
        <w:t>17</w:t>
      </w:r>
      <w:r>
        <w:rPr>
          <w:spacing w:val="38"/>
          <w:sz w:val="24"/>
        </w:rPr>
        <w:t xml:space="preserve"> </w:t>
      </w:r>
      <w:r>
        <w:rPr>
          <w:sz w:val="24"/>
        </w:rPr>
        <w:t>lutego</w:t>
      </w:r>
      <w:r>
        <w:rPr>
          <w:spacing w:val="36"/>
          <w:sz w:val="24"/>
        </w:rPr>
        <w:t xml:space="preserve"> </w:t>
      </w:r>
      <w:r>
        <w:rPr>
          <w:sz w:val="24"/>
        </w:rPr>
        <w:t>2005</w:t>
      </w:r>
      <w:r>
        <w:rPr>
          <w:spacing w:val="36"/>
          <w:sz w:val="24"/>
        </w:rPr>
        <w:t xml:space="preserve"> </w:t>
      </w:r>
      <w:r>
        <w:rPr>
          <w:sz w:val="24"/>
        </w:rPr>
        <w:t>r. o informatyzacji działalności podmiotów realizujących zadania publiczne (Dz. U. z 2019 r.</w:t>
      </w:r>
      <w:r>
        <w:rPr>
          <w:spacing w:val="80"/>
          <w:sz w:val="24"/>
        </w:rPr>
        <w:t xml:space="preserve"> </w:t>
      </w:r>
      <w:r>
        <w:rPr>
          <w:sz w:val="24"/>
        </w:rPr>
        <w:lastRenderedPageBreak/>
        <w:t>poz. 700, ze zm.), lub podpisem osobistym</w:t>
      </w:r>
      <w:r>
        <w:rPr>
          <w:spacing w:val="-1"/>
          <w:sz w:val="24"/>
        </w:rPr>
        <w:t xml:space="preserve"> </w:t>
      </w:r>
      <w:r>
        <w:rPr>
          <w:sz w:val="24"/>
        </w:rPr>
        <w:t>o którym</w:t>
      </w:r>
      <w:r>
        <w:rPr>
          <w:spacing w:val="-3"/>
          <w:sz w:val="24"/>
        </w:rPr>
        <w:t xml:space="preserve"> </w:t>
      </w:r>
      <w:r>
        <w:rPr>
          <w:sz w:val="24"/>
        </w:rPr>
        <w:t>mowa</w:t>
      </w:r>
      <w:r>
        <w:rPr>
          <w:spacing w:val="-1"/>
          <w:sz w:val="24"/>
        </w:rPr>
        <w:t xml:space="preserve"> </w:t>
      </w:r>
      <w:r>
        <w:rPr>
          <w:sz w:val="24"/>
        </w:rPr>
        <w:t>w ustawie</w:t>
      </w:r>
      <w:r>
        <w:rPr>
          <w:spacing w:val="-1"/>
          <w:sz w:val="24"/>
        </w:rPr>
        <w:t xml:space="preserve"> </w:t>
      </w:r>
      <w:r>
        <w:rPr>
          <w:sz w:val="24"/>
        </w:rPr>
        <w:t>z dnia z dnia</w:t>
      </w:r>
      <w:r>
        <w:rPr>
          <w:spacing w:val="-1"/>
          <w:sz w:val="24"/>
        </w:rPr>
        <w:t xml:space="preserve"> </w:t>
      </w:r>
      <w:r>
        <w:rPr>
          <w:sz w:val="24"/>
        </w:rPr>
        <w:t>6 sierpnia 2010 r. o dowodach osobistych (Dz. U. z 2019 r. poz. 653 i 730).</w:t>
      </w:r>
    </w:p>
    <w:p w14:paraId="1AA6E056" w14:textId="77777777" w:rsidR="003E1E45" w:rsidRDefault="005A1DAD">
      <w:pPr>
        <w:pStyle w:val="Akapitzlist"/>
        <w:numPr>
          <w:ilvl w:val="0"/>
          <w:numId w:val="15"/>
        </w:numPr>
        <w:tabs>
          <w:tab w:val="left" w:pos="388"/>
        </w:tabs>
        <w:spacing w:line="291" w:lineRule="exact"/>
        <w:ind w:left="388" w:hanging="250"/>
        <w:rPr>
          <w:sz w:val="24"/>
        </w:rPr>
      </w:pPr>
      <w:r>
        <w:rPr>
          <w:spacing w:val="-2"/>
          <w:sz w:val="24"/>
          <w:u w:val="single"/>
        </w:rPr>
        <w:t>Pełnomocnictwo:</w:t>
      </w:r>
    </w:p>
    <w:p w14:paraId="1AA6E057" w14:textId="77777777" w:rsidR="003E1E45" w:rsidRDefault="005A1DAD">
      <w:pPr>
        <w:pStyle w:val="Akapitzlist"/>
        <w:numPr>
          <w:ilvl w:val="1"/>
          <w:numId w:val="15"/>
        </w:numPr>
        <w:tabs>
          <w:tab w:val="left" w:pos="381"/>
        </w:tabs>
        <w:spacing w:before="2"/>
        <w:ind w:left="380" w:hanging="243"/>
        <w:rPr>
          <w:sz w:val="24"/>
        </w:rPr>
      </w:pPr>
      <w:r>
        <w:rPr>
          <w:sz w:val="24"/>
        </w:rPr>
        <w:t>upoważniające</w:t>
      </w:r>
      <w:r>
        <w:rPr>
          <w:spacing w:val="-3"/>
          <w:sz w:val="24"/>
        </w:rPr>
        <w:t xml:space="preserve"> </w:t>
      </w:r>
      <w:r>
        <w:rPr>
          <w:sz w:val="24"/>
        </w:rPr>
        <w:t>do</w:t>
      </w:r>
      <w:r>
        <w:rPr>
          <w:spacing w:val="-1"/>
          <w:sz w:val="24"/>
        </w:rPr>
        <w:t xml:space="preserve"> </w:t>
      </w:r>
      <w:r>
        <w:rPr>
          <w:sz w:val="24"/>
        </w:rPr>
        <w:t>złożenia</w:t>
      </w:r>
      <w:r>
        <w:rPr>
          <w:spacing w:val="-4"/>
          <w:sz w:val="24"/>
        </w:rPr>
        <w:t xml:space="preserve"> </w:t>
      </w:r>
      <w:r>
        <w:rPr>
          <w:sz w:val="24"/>
        </w:rPr>
        <w:t>oferty, o</w:t>
      </w:r>
      <w:r>
        <w:rPr>
          <w:spacing w:val="-2"/>
          <w:sz w:val="24"/>
        </w:rPr>
        <w:t xml:space="preserve"> </w:t>
      </w:r>
      <w:r>
        <w:rPr>
          <w:sz w:val="24"/>
        </w:rPr>
        <w:t>ile</w:t>
      </w:r>
      <w:r>
        <w:rPr>
          <w:spacing w:val="1"/>
          <w:sz w:val="24"/>
        </w:rPr>
        <w:t xml:space="preserve"> </w:t>
      </w:r>
      <w:r>
        <w:rPr>
          <w:sz w:val="24"/>
        </w:rPr>
        <w:t>ofertę</w:t>
      </w:r>
      <w:r>
        <w:rPr>
          <w:spacing w:val="-4"/>
          <w:sz w:val="24"/>
        </w:rPr>
        <w:t xml:space="preserve"> </w:t>
      </w:r>
      <w:r>
        <w:rPr>
          <w:sz w:val="24"/>
        </w:rPr>
        <w:t>składa</w:t>
      </w:r>
      <w:r>
        <w:rPr>
          <w:spacing w:val="-1"/>
          <w:sz w:val="24"/>
        </w:rPr>
        <w:t xml:space="preserve"> </w:t>
      </w:r>
      <w:r>
        <w:rPr>
          <w:spacing w:val="-2"/>
          <w:sz w:val="24"/>
        </w:rPr>
        <w:t>pełnomocnik;</w:t>
      </w:r>
    </w:p>
    <w:p w14:paraId="1AA6E058" w14:textId="77777777" w:rsidR="003E1E45" w:rsidRDefault="005A1DAD">
      <w:pPr>
        <w:pStyle w:val="Akapitzlist"/>
        <w:numPr>
          <w:ilvl w:val="1"/>
          <w:numId w:val="15"/>
        </w:numPr>
        <w:tabs>
          <w:tab w:val="left" w:pos="518"/>
        </w:tabs>
        <w:ind w:right="121" w:firstLine="0"/>
        <w:rPr>
          <w:sz w:val="24"/>
        </w:rPr>
      </w:pPr>
      <w:r>
        <w:rPr>
          <w:sz w:val="24"/>
        </w:rPr>
        <w:t>dla pełnomocnika do reprezentowania w postępowaniu Wykonawców wspólnie ubiegających się o udzielenie zamówienia, jeżeli dotyczy.</w:t>
      </w:r>
    </w:p>
    <w:p w14:paraId="1AA6E059" w14:textId="77777777" w:rsidR="003E1E45" w:rsidRDefault="005A1DAD">
      <w:pPr>
        <w:pStyle w:val="Akapitzlist"/>
        <w:numPr>
          <w:ilvl w:val="1"/>
          <w:numId w:val="15"/>
        </w:numPr>
        <w:tabs>
          <w:tab w:val="left" w:pos="386"/>
        </w:tabs>
        <w:ind w:right="113" w:firstLine="0"/>
        <w:rPr>
          <w:sz w:val="24"/>
        </w:rPr>
      </w:pPr>
      <w:r>
        <w:rPr>
          <w:sz w:val="24"/>
        </w:rPr>
        <w:t>Pełnomocnictwo do złożenia oferty musi być złożone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w:t>
      </w:r>
      <w:r>
        <w:rPr>
          <w:spacing w:val="-3"/>
          <w:sz w:val="24"/>
        </w:rPr>
        <w:t xml:space="preserve"> </w:t>
      </w:r>
      <w:r>
        <w:rPr>
          <w:sz w:val="24"/>
        </w:rPr>
        <w:t>sporządzonego</w:t>
      </w:r>
      <w:r>
        <w:rPr>
          <w:spacing w:val="-5"/>
          <w:sz w:val="24"/>
        </w:rPr>
        <w:t xml:space="preserve"> </w:t>
      </w:r>
      <w:r>
        <w:rPr>
          <w:sz w:val="24"/>
        </w:rPr>
        <w:t>stosownie do</w:t>
      </w:r>
      <w:r>
        <w:rPr>
          <w:spacing w:val="-2"/>
          <w:sz w:val="24"/>
        </w:rPr>
        <w:t xml:space="preserve"> </w:t>
      </w:r>
      <w:r>
        <w:rPr>
          <w:sz w:val="24"/>
        </w:rPr>
        <w:t>art.</w:t>
      </w:r>
      <w:r>
        <w:rPr>
          <w:spacing w:val="-2"/>
          <w:sz w:val="24"/>
        </w:rPr>
        <w:t xml:space="preserve"> </w:t>
      </w:r>
      <w:r>
        <w:rPr>
          <w:sz w:val="24"/>
        </w:rPr>
        <w:t>97 §2</w:t>
      </w:r>
      <w:r>
        <w:rPr>
          <w:spacing w:val="-3"/>
          <w:sz w:val="24"/>
        </w:rPr>
        <w:t xml:space="preserve"> </w:t>
      </w:r>
      <w:r>
        <w:rPr>
          <w:sz w:val="24"/>
        </w:rPr>
        <w:t>ustawy</w:t>
      </w:r>
      <w:r>
        <w:rPr>
          <w:spacing w:val="-2"/>
          <w:sz w:val="24"/>
        </w:rPr>
        <w:t xml:space="preserve"> </w:t>
      </w:r>
      <w:r>
        <w:rPr>
          <w:sz w:val="24"/>
        </w:rPr>
        <w:t>z</w:t>
      </w:r>
      <w:r>
        <w:rPr>
          <w:spacing w:val="-1"/>
          <w:sz w:val="24"/>
        </w:rPr>
        <w:t xml:space="preserve"> </w:t>
      </w:r>
      <w:r>
        <w:rPr>
          <w:sz w:val="24"/>
        </w:rPr>
        <w:t>dnia</w:t>
      </w:r>
      <w:r>
        <w:rPr>
          <w:spacing w:val="-5"/>
          <w:sz w:val="24"/>
        </w:rPr>
        <w:t xml:space="preserve"> </w:t>
      </w:r>
      <w:r>
        <w:rPr>
          <w:sz w:val="24"/>
        </w:rPr>
        <w:t>14 lutego 1991 r.</w:t>
      </w:r>
      <w:r>
        <w:rPr>
          <w:spacing w:val="-5"/>
          <w:sz w:val="24"/>
        </w:rPr>
        <w:t xml:space="preserve"> </w:t>
      </w:r>
      <w:r>
        <w:rPr>
          <w:sz w:val="24"/>
        </w:rPr>
        <w:t>Prawo o notariacie, które to poświadczenie notariusz opatruje kwaliﬁkowanym podpisem elektronicznym, bądź też poprzez opatrzenie skanu pełnomocnictwa sporządzonego uprzednio</w:t>
      </w:r>
      <w:r>
        <w:rPr>
          <w:spacing w:val="-2"/>
          <w:sz w:val="24"/>
        </w:rPr>
        <w:t xml:space="preserve"> </w:t>
      </w:r>
      <w:r>
        <w:rPr>
          <w:sz w:val="24"/>
        </w:rPr>
        <w:t>w</w:t>
      </w:r>
      <w:r>
        <w:rPr>
          <w:spacing w:val="-1"/>
          <w:sz w:val="24"/>
        </w:rPr>
        <w:t xml:space="preserve"> </w:t>
      </w:r>
      <w:r>
        <w:rPr>
          <w:sz w:val="24"/>
        </w:rPr>
        <w:t>formie pisemnej,</w:t>
      </w:r>
      <w:r>
        <w:rPr>
          <w:spacing w:val="-1"/>
          <w:sz w:val="24"/>
        </w:rPr>
        <w:t xml:space="preserve"> </w:t>
      </w:r>
      <w:r>
        <w:rPr>
          <w:sz w:val="24"/>
        </w:rPr>
        <w:t>kwaliﬁkowanym podpisem, podpisem</w:t>
      </w:r>
      <w:r>
        <w:rPr>
          <w:spacing w:val="-2"/>
          <w:sz w:val="24"/>
        </w:rPr>
        <w:t xml:space="preserve"> </w:t>
      </w:r>
      <w:r>
        <w:rPr>
          <w:sz w:val="24"/>
        </w:rPr>
        <w:t>zaufanym</w:t>
      </w:r>
      <w:r>
        <w:rPr>
          <w:spacing w:val="-2"/>
          <w:sz w:val="24"/>
        </w:rPr>
        <w:t xml:space="preserve"> </w:t>
      </w:r>
      <w:r>
        <w:rPr>
          <w:sz w:val="24"/>
        </w:rPr>
        <w:t>lub podpisem osobistym mocodawcy.</w:t>
      </w:r>
    </w:p>
    <w:p w14:paraId="1AA6E05A" w14:textId="77777777" w:rsidR="003E1E45" w:rsidRDefault="005A1DAD">
      <w:pPr>
        <w:pStyle w:val="Akapitzlist"/>
        <w:numPr>
          <w:ilvl w:val="1"/>
          <w:numId w:val="15"/>
        </w:numPr>
        <w:tabs>
          <w:tab w:val="left" w:pos="605"/>
        </w:tabs>
        <w:ind w:right="115" w:firstLine="0"/>
        <w:rPr>
          <w:sz w:val="24"/>
        </w:rPr>
      </w:pPr>
      <w:r>
        <w:rPr>
          <w:sz w:val="24"/>
        </w:rPr>
        <w:t xml:space="preserve">Elektroniczna kopia pełnomocnictwa nie może być uwierzytelniona przez </w:t>
      </w:r>
      <w:r>
        <w:rPr>
          <w:spacing w:val="-2"/>
          <w:sz w:val="24"/>
        </w:rPr>
        <w:t>upełnomocnionego.</w:t>
      </w:r>
    </w:p>
    <w:p w14:paraId="1AA6E05B" w14:textId="77777777" w:rsidR="003E1E45" w:rsidRDefault="005A1DAD">
      <w:pPr>
        <w:pStyle w:val="Akapitzlist"/>
        <w:numPr>
          <w:ilvl w:val="0"/>
          <w:numId w:val="15"/>
        </w:numPr>
        <w:tabs>
          <w:tab w:val="left" w:pos="501"/>
        </w:tabs>
        <w:ind w:right="116" w:firstLine="0"/>
        <w:rPr>
          <w:sz w:val="24"/>
        </w:rPr>
      </w:pPr>
      <w:r>
        <w:rPr>
          <w:sz w:val="24"/>
          <w:u w:val="single"/>
        </w:rPr>
        <w:t>Zobowiązanie</w:t>
      </w:r>
      <w:r>
        <w:rPr>
          <w:spacing w:val="80"/>
          <w:sz w:val="24"/>
          <w:u w:val="single"/>
        </w:rPr>
        <w:t xml:space="preserve"> </w:t>
      </w:r>
      <w:r>
        <w:rPr>
          <w:sz w:val="24"/>
          <w:u w:val="single"/>
        </w:rPr>
        <w:t>podmiotu</w:t>
      </w:r>
      <w:r>
        <w:rPr>
          <w:spacing w:val="80"/>
          <w:sz w:val="24"/>
          <w:u w:val="single"/>
        </w:rPr>
        <w:t xml:space="preserve"> </w:t>
      </w:r>
      <w:r>
        <w:rPr>
          <w:sz w:val="24"/>
          <w:u w:val="single"/>
        </w:rPr>
        <w:t>udostępniającego</w:t>
      </w:r>
      <w:r>
        <w:rPr>
          <w:spacing w:val="80"/>
          <w:sz w:val="24"/>
          <w:u w:val="single"/>
        </w:rPr>
        <w:t xml:space="preserve"> </w:t>
      </w:r>
      <w:r>
        <w:rPr>
          <w:sz w:val="24"/>
          <w:u w:val="single"/>
        </w:rPr>
        <w:t>zasoby,</w:t>
      </w:r>
      <w:r>
        <w:rPr>
          <w:spacing w:val="80"/>
          <w:sz w:val="24"/>
          <w:u w:val="single"/>
        </w:rPr>
        <w:t xml:space="preserve"> </w:t>
      </w:r>
      <w:r>
        <w:rPr>
          <w:sz w:val="24"/>
          <w:u w:val="single"/>
        </w:rPr>
        <w:t>w</w:t>
      </w:r>
      <w:r>
        <w:rPr>
          <w:spacing w:val="80"/>
          <w:sz w:val="24"/>
          <w:u w:val="single"/>
        </w:rPr>
        <w:t xml:space="preserve"> </w:t>
      </w:r>
      <w:r>
        <w:rPr>
          <w:sz w:val="24"/>
          <w:u w:val="single"/>
        </w:rPr>
        <w:t>przypadku,</w:t>
      </w:r>
      <w:r>
        <w:rPr>
          <w:spacing w:val="80"/>
          <w:sz w:val="24"/>
          <w:u w:val="single"/>
        </w:rPr>
        <w:t xml:space="preserve"> </w:t>
      </w:r>
      <w:r>
        <w:rPr>
          <w:sz w:val="24"/>
          <w:u w:val="single"/>
        </w:rPr>
        <w:t>gdy</w:t>
      </w:r>
      <w:r>
        <w:rPr>
          <w:spacing w:val="80"/>
          <w:sz w:val="24"/>
          <w:u w:val="single"/>
        </w:rPr>
        <w:t xml:space="preserve"> </w:t>
      </w:r>
      <w:r>
        <w:rPr>
          <w:sz w:val="24"/>
          <w:u w:val="single"/>
        </w:rPr>
        <w:t>Wykonawca</w:t>
      </w:r>
      <w:r>
        <w:rPr>
          <w:spacing w:val="80"/>
          <w:sz w:val="24"/>
        </w:rPr>
        <w:t xml:space="preserve"> </w:t>
      </w:r>
      <w:r>
        <w:rPr>
          <w:sz w:val="24"/>
          <w:u w:val="single"/>
        </w:rPr>
        <w:t>w celu wykazania spełnienia warunków udziału w postępowaniu polega na zasobach</w:t>
      </w:r>
      <w:r>
        <w:rPr>
          <w:sz w:val="24"/>
        </w:rPr>
        <w:t xml:space="preserve"> </w:t>
      </w:r>
      <w:r>
        <w:rPr>
          <w:sz w:val="24"/>
          <w:u w:val="single"/>
        </w:rPr>
        <w:t>podmiotu udostępniającego zasoby.</w:t>
      </w:r>
    </w:p>
    <w:p w14:paraId="1AA6E05C" w14:textId="77777777" w:rsidR="003E1E45" w:rsidRDefault="005A1DAD">
      <w:pPr>
        <w:pStyle w:val="Akapitzlist"/>
        <w:numPr>
          <w:ilvl w:val="1"/>
          <w:numId w:val="15"/>
        </w:numPr>
        <w:tabs>
          <w:tab w:val="left" w:pos="724"/>
        </w:tabs>
        <w:ind w:right="114" w:firstLine="0"/>
        <w:rPr>
          <w:sz w:val="24"/>
        </w:rPr>
      </w:pPr>
      <w:r>
        <w:rPr>
          <w:sz w:val="24"/>
        </w:rPr>
        <w:t>Zobowiązanie składa się w postaci dokumentu elektronicznego, opatrzonego kwaliﬁkowanym podpisem elektronicznym, lub podpisem zaufanym lub podpisem</w:t>
      </w:r>
      <w:r>
        <w:rPr>
          <w:spacing w:val="80"/>
          <w:sz w:val="24"/>
        </w:rPr>
        <w:t xml:space="preserve"> </w:t>
      </w:r>
      <w:r>
        <w:rPr>
          <w:spacing w:val="-2"/>
          <w:sz w:val="24"/>
        </w:rPr>
        <w:t>osobistym.</w:t>
      </w:r>
    </w:p>
    <w:p w14:paraId="1AA6E05D" w14:textId="77777777" w:rsidR="003E1E45" w:rsidRDefault="005A1DAD">
      <w:pPr>
        <w:pStyle w:val="Akapitzlist"/>
        <w:numPr>
          <w:ilvl w:val="1"/>
          <w:numId w:val="15"/>
        </w:numPr>
        <w:tabs>
          <w:tab w:val="left" w:pos="506"/>
        </w:tabs>
        <w:ind w:right="112" w:firstLine="0"/>
        <w:rPr>
          <w:sz w:val="24"/>
        </w:rPr>
      </w:pPr>
      <w:r>
        <w:rPr>
          <w:sz w:val="24"/>
        </w:rPr>
        <w:t>Jeżeli zobowiązanie podmiotu udostępniającego zasoby zostało sporządzone jako dokument w postaci papierowej i opatrzony własnoręcznym podpisem, wówczas przekazuje się cyfrowe odwzorowanie tego dokumentu, opatrzone kwaliﬁkowanym podpisem elektronicznym, podpisem zaufanym lub podpisem osobistym, poświadczającym zgodność cyfrowego odwzorowania z dokumentem w postaci papierowej. Poświadczenia zgodności dokonuje notariusz lub Wykonawca.</w:t>
      </w:r>
    </w:p>
    <w:p w14:paraId="1AA6E05E" w14:textId="77777777" w:rsidR="003E1E45" w:rsidRDefault="005A1DAD">
      <w:pPr>
        <w:pStyle w:val="Akapitzlist"/>
        <w:numPr>
          <w:ilvl w:val="0"/>
          <w:numId w:val="15"/>
        </w:numPr>
        <w:tabs>
          <w:tab w:val="left" w:pos="504"/>
        </w:tabs>
        <w:ind w:right="117" w:firstLine="0"/>
        <w:rPr>
          <w:sz w:val="24"/>
        </w:rPr>
      </w:pPr>
      <w:r>
        <w:rPr>
          <w:sz w:val="24"/>
          <w:u w:val="single"/>
        </w:rPr>
        <w:t>Oświadczenie</w:t>
      </w:r>
      <w:r>
        <w:rPr>
          <w:spacing w:val="80"/>
          <w:sz w:val="24"/>
          <w:u w:val="single"/>
        </w:rPr>
        <w:t xml:space="preserve"> </w:t>
      </w:r>
      <w:r>
        <w:rPr>
          <w:sz w:val="24"/>
          <w:u w:val="single"/>
        </w:rPr>
        <w:t>składane</w:t>
      </w:r>
      <w:r>
        <w:rPr>
          <w:spacing w:val="80"/>
          <w:w w:val="150"/>
          <w:sz w:val="24"/>
          <w:u w:val="single"/>
        </w:rPr>
        <w:t xml:space="preserve"> </w:t>
      </w:r>
      <w:r>
        <w:rPr>
          <w:sz w:val="24"/>
          <w:u w:val="single"/>
        </w:rPr>
        <w:t>na</w:t>
      </w:r>
      <w:r>
        <w:rPr>
          <w:spacing w:val="80"/>
          <w:w w:val="150"/>
          <w:sz w:val="24"/>
          <w:u w:val="single"/>
        </w:rPr>
        <w:t xml:space="preserve"> </w:t>
      </w:r>
      <w:r>
        <w:rPr>
          <w:sz w:val="24"/>
          <w:u w:val="single"/>
        </w:rPr>
        <w:t>podstawie</w:t>
      </w:r>
      <w:r>
        <w:rPr>
          <w:spacing w:val="80"/>
          <w:w w:val="150"/>
          <w:sz w:val="24"/>
          <w:u w:val="single"/>
        </w:rPr>
        <w:t xml:space="preserve"> </w:t>
      </w:r>
      <w:r>
        <w:rPr>
          <w:sz w:val="24"/>
          <w:u w:val="single"/>
        </w:rPr>
        <w:t>art.</w:t>
      </w:r>
      <w:r>
        <w:rPr>
          <w:spacing w:val="80"/>
          <w:sz w:val="24"/>
          <w:u w:val="single"/>
        </w:rPr>
        <w:t xml:space="preserve"> </w:t>
      </w:r>
      <w:r>
        <w:rPr>
          <w:sz w:val="24"/>
          <w:u w:val="single"/>
        </w:rPr>
        <w:t>117</w:t>
      </w:r>
      <w:r>
        <w:rPr>
          <w:spacing w:val="80"/>
          <w:w w:val="150"/>
          <w:sz w:val="24"/>
          <w:u w:val="single"/>
        </w:rPr>
        <w:t xml:space="preserve"> </w:t>
      </w:r>
      <w:r>
        <w:rPr>
          <w:sz w:val="24"/>
          <w:u w:val="single"/>
        </w:rPr>
        <w:t>ust.</w:t>
      </w:r>
      <w:r>
        <w:rPr>
          <w:spacing w:val="80"/>
          <w:sz w:val="24"/>
          <w:u w:val="single"/>
        </w:rPr>
        <w:t xml:space="preserve"> </w:t>
      </w:r>
      <w:r>
        <w:rPr>
          <w:sz w:val="24"/>
          <w:u w:val="single"/>
        </w:rPr>
        <w:t>4,</w:t>
      </w:r>
      <w:r>
        <w:rPr>
          <w:spacing w:val="80"/>
          <w:sz w:val="24"/>
          <w:u w:val="single"/>
        </w:rPr>
        <w:t xml:space="preserve"> </w:t>
      </w:r>
      <w:r>
        <w:rPr>
          <w:sz w:val="24"/>
          <w:u w:val="single"/>
        </w:rPr>
        <w:t>w</w:t>
      </w:r>
      <w:r>
        <w:rPr>
          <w:spacing w:val="80"/>
          <w:w w:val="150"/>
          <w:sz w:val="24"/>
          <w:u w:val="single"/>
        </w:rPr>
        <w:t xml:space="preserve"> </w:t>
      </w:r>
      <w:r>
        <w:rPr>
          <w:sz w:val="24"/>
          <w:u w:val="single"/>
        </w:rPr>
        <w:t>przypadku</w:t>
      </w:r>
      <w:r>
        <w:rPr>
          <w:spacing w:val="80"/>
          <w:w w:val="150"/>
          <w:sz w:val="24"/>
          <w:u w:val="single"/>
        </w:rPr>
        <w:t xml:space="preserve"> </w:t>
      </w:r>
      <w:r>
        <w:rPr>
          <w:sz w:val="24"/>
          <w:u w:val="single"/>
        </w:rPr>
        <w:t>podmiotów</w:t>
      </w:r>
      <w:r>
        <w:rPr>
          <w:sz w:val="24"/>
        </w:rPr>
        <w:t xml:space="preserve"> </w:t>
      </w:r>
      <w:r>
        <w:rPr>
          <w:sz w:val="24"/>
          <w:u w:val="single"/>
        </w:rPr>
        <w:t>składających ofertę wspólną.</w:t>
      </w:r>
    </w:p>
    <w:p w14:paraId="1AA6E061" w14:textId="77777777" w:rsidR="003E1E45" w:rsidRDefault="005A1DAD">
      <w:pPr>
        <w:pStyle w:val="Akapitzlist"/>
        <w:numPr>
          <w:ilvl w:val="1"/>
          <w:numId w:val="15"/>
        </w:numPr>
        <w:tabs>
          <w:tab w:val="left" w:pos="554"/>
        </w:tabs>
        <w:spacing w:before="52"/>
        <w:ind w:right="114" w:firstLine="0"/>
        <w:rPr>
          <w:sz w:val="24"/>
        </w:rPr>
      </w:pPr>
      <w:r>
        <w:rPr>
          <w:sz w:val="24"/>
        </w:rPr>
        <w:t>Oświadczenia składa się w postaci dokumentu elektronicznego, opatrzonego kwaliﬁkowanym podpisem elektronicznym, lub podpisem zaufanym lub podpisem</w:t>
      </w:r>
      <w:r>
        <w:rPr>
          <w:spacing w:val="80"/>
          <w:sz w:val="24"/>
        </w:rPr>
        <w:t xml:space="preserve"> </w:t>
      </w:r>
      <w:r>
        <w:rPr>
          <w:spacing w:val="-2"/>
          <w:sz w:val="24"/>
        </w:rPr>
        <w:t>osobistym.</w:t>
      </w:r>
    </w:p>
    <w:p w14:paraId="1AA6E062" w14:textId="77777777" w:rsidR="003E1E45" w:rsidRDefault="005A1DAD">
      <w:pPr>
        <w:pStyle w:val="Akapitzlist"/>
        <w:numPr>
          <w:ilvl w:val="1"/>
          <w:numId w:val="15"/>
        </w:numPr>
        <w:tabs>
          <w:tab w:val="left" w:pos="395"/>
        </w:tabs>
        <w:ind w:right="114" w:firstLine="0"/>
        <w:rPr>
          <w:sz w:val="24"/>
        </w:rPr>
      </w:pPr>
      <w:r>
        <w:rPr>
          <w:sz w:val="24"/>
        </w:rPr>
        <w:t>Jeżeli oświadczenie</w:t>
      </w:r>
      <w:r>
        <w:rPr>
          <w:spacing w:val="-1"/>
          <w:sz w:val="24"/>
        </w:rPr>
        <w:t xml:space="preserve"> </w:t>
      </w:r>
      <w:r>
        <w:rPr>
          <w:sz w:val="24"/>
        </w:rPr>
        <w:t>zostało sporządzone</w:t>
      </w:r>
      <w:r>
        <w:rPr>
          <w:spacing w:val="-1"/>
          <w:sz w:val="24"/>
        </w:rPr>
        <w:t xml:space="preserve"> </w:t>
      </w:r>
      <w:r>
        <w:rPr>
          <w:sz w:val="24"/>
        </w:rPr>
        <w:t>jako</w:t>
      </w:r>
      <w:r>
        <w:rPr>
          <w:spacing w:val="-2"/>
          <w:sz w:val="24"/>
        </w:rPr>
        <w:t xml:space="preserve"> </w:t>
      </w:r>
      <w:r>
        <w:rPr>
          <w:sz w:val="24"/>
        </w:rPr>
        <w:t>dokument w</w:t>
      </w:r>
      <w:r>
        <w:rPr>
          <w:spacing w:val="-2"/>
          <w:sz w:val="24"/>
        </w:rPr>
        <w:t xml:space="preserve"> </w:t>
      </w:r>
      <w:r>
        <w:rPr>
          <w:sz w:val="24"/>
        </w:rPr>
        <w:t>postaci papierowej</w:t>
      </w:r>
      <w:r>
        <w:rPr>
          <w:spacing w:val="40"/>
          <w:sz w:val="24"/>
        </w:rPr>
        <w:t xml:space="preserve"> </w:t>
      </w:r>
      <w:r>
        <w:rPr>
          <w:sz w:val="24"/>
        </w:rPr>
        <w:t>i opatrzony własnoręcznym podpisem, wówczas przekazuje się cyfrowe odwzorowanie tego dokumentu, opatrzone kwaliﬁkowanym podpisem elektronicznym, podpisem zaufanym lub podpisem osobistym, poświadczającym zgodność cyfrowego odwzorowania z dokumentem</w:t>
      </w:r>
    </w:p>
    <w:p w14:paraId="1AA6E063" w14:textId="77777777" w:rsidR="003E1E45" w:rsidRDefault="005A1DAD">
      <w:pPr>
        <w:pStyle w:val="Tekstpodstawowy"/>
        <w:spacing w:line="292" w:lineRule="exact"/>
        <w:jc w:val="both"/>
      </w:pPr>
      <w:r>
        <w:t>w</w:t>
      </w:r>
      <w:r>
        <w:rPr>
          <w:spacing w:val="-5"/>
        </w:rPr>
        <w:t xml:space="preserve"> </w:t>
      </w:r>
      <w:r>
        <w:t>postaci</w:t>
      </w:r>
      <w:r>
        <w:rPr>
          <w:spacing w:val="-2"/>
        </w:rPr>
        <w:t xml:space="preserve"> </w:t>
      </w:r>
      <w:r>
        <w:t>papierowej.</w:t>
      </w:r>
      <w:r>
        <w:rPr>
          <w:spacing w:val="-2"/>
        </w:rPr>
        <w:t xml:space="preserve"> </w:t>
      </w:r>
      <w:r>
        <w:t>Poświadczenia</w:t>
      </w:r>
      <w:r>
        <w:rPr>
          <w:spacing w:val="-2"/>
        </w:rPr>
        <w:t xml:space="preserve"> </w:t>
      </w:r>
      <w:r>
        <w:t>zgodności dokonuje</w:t>
      </w:r>
      <w:r>
        <w:rPr>
          <w:spacing w:val="-3"/>
        </w:rPr>
        <w:t xml:space="preserve"> </w:t>
      </w:r>
      <w:r>
        <w:t>notariusz</w:t>
      </w:r>
      <w:r>
        <w:rPr>
          <w:spacing w:val="-2"/>
        </w:rPr>
        <w:t xml:space="preserve"> </w:t>
      </w:r>
      <w:r>
        <w:t>lub</w:t>
      </w:r>
      <w:r>
        <w:rPr>
          <w:spacing w:val="-2"/>
        </w:rPr>
        <w:t xml:space="preserve"> Wykonawca.</w:t>
      </w:r>
    </w:p>
    <w:p w14:paraId="1AA6E064" w14:textId="77777777" w:rsidR="003E1E45" w:rsidRDefault="005A1DAD">
      <w:pPr>
        <w:pStyle w:val="Akapitzlist"/>
        <w:numPr>
          <w:ilvl w:val="0"/>
          <w:numId w:val="15"/>
        </w:numPr>
        <w:tabs>
          <w:tab w:val="left" w:pos="440"/>
        </w:tabs>
        <w:ind w:left="439" w:hanging="302"/>
        <w:rPr>
          <w:sz w:val="24"/>
        </w:rPr>
      </w:pPr>
      <w:r>
        <w:rPr>
          <w:sz w:val="24"/>
          <w:u w:val="single"/>
        </w:rPr>
        <w:t>Przedmiotowe</w:t>
      </w:r>
      <w:r>
        <w:rPr>
          <w:spacing w:val="-8"/>
          <w:sz w:val="24"/>
          <w:u w:val="single"/>
        </w:rPr>
        <w:t xml:space="preserve"> </w:t>
      </w:r>
      <w:r>
        <w:rPr>
          <w:sz w:val="24"/>
          <w:u w:val="single"/>
        </w:rPr>
        <w:t>środki</w:t>
      </w:r>
      <w:r>
        <w:rPr>
          <w:spacing w:val="-3"/>
          <w:sz w:val="24"/>
          <w:u w:val="single"/>
        </w:rPr>
        <w:t xml:space="preserve"> </w:t>
      </w:r>
      <w:r>
        <w:rPr>
          <w:sz w:val="24"/>
          <w:u w:val="single"/>
        </w:rPr>
        <w:t>dowodowe</w:t>
      </w:r>
      <w:r>
        <w:rPr>
          <w:spacing w:val="-4"/>
          <w:sz w:val="24"/>
        </w:rPr>
        <w:t xml:space="preserve"> </w:t>
      </w:r>
      <w:r>
        <w:rPr>
          <w:sz w:val="24"/>
        </w:rPr>
        <w:t>-</w:t>
      </w:r>
      <w:r>
        <w:rPr>
          <w:spacing w:val="-3"/>
          <w:sz w:val="24"/>
        </w:rPr>
        <w:t xml:space="preserve"> </w:t>
      </w:r>
      <w:r>
        <w:rPr>
          <w:sz w:val="24"/>
        </w:rPr>
        <w:t>Zamawiający</w:t>
      </w:r>
      <w:r>
        <w:rPr>
          <w:spacing w:val="-7"/>
          <w:sz w:val="24"/>
        </w:rPr>
        <w:t xml:space="preserve"> </w:t>
      </w:r>
      <w:r>
        <w:rPr>
          <w:sz w:val="24"/>
        </w:rPr>
        <w:t>nie</w:t>
      </w:r>
      <w:r>
        <w:rPr>
          <w:spacing w:val="-3"/>
          <w:sz w:val="24"/>
        </w:rPr>
        <w:t xml:space="preserve"> </w:t>
      </w:r>
      <w:r>
        <w:rPr>
          <w:sz w:val="24"/>
        </w:rPr>
        <w:t>wymaga</w:t>
      </w:r>
      <w:r>
        <w:rPr>
          <w:spacing w:val="-3"/>
          <w:sz w:val="24"/>
        </w:rPr>
        <w:t xml:space="preserve"> </w:t>
      </w:r>
      <w:r>
        <w:rPr>
          <w:sz w:val="24"/>
        </w:rPr>
        <w:t>ich</w:t>
      </w:r>
      <w:r>
        <w:rPr>
          <w:spacing w:val="-5"/>
          <w:sz w:val="24"/>
        </w:rPr>
        <w:t xml:space="preserve"> </w:t>
      </w:r>
      <w:r>
        <w:rPr>
          <w:spacing w:val="-2"/>
          <w:sz w:val="24"/>
        </w:rPr>
        <w:t>wniesienia.</w:t>
      </w:r>
    </w:p>
    <w:p w14:paraId="1AA6E065" w14:textId="7701E28F" w:rsidR="003E1E45" w:rsidRDefault="005A1DAD">
      <w:pPr>
        <w:pStyle w:val="Akapitzlist"/>
        <w:numPr>
          <w:ilvl w:val="1"/>
          <w:numId w:val="20"/>
        </w:numPr>
        <w:tabs>
          <w:tab w:val="left" w:pos="577"/>
        </w:tabs>
        <w:ind w:right="116" w:firstLine="0"/>
        <w:rPr>
          <w:sz w:val="24"/>
        </w:rPr>
      </w:pPr>
      <w:r>
        <w:rPr>
          <w:sz w:val="24"/>
        </w:rPr>
        <w:t>Dokumenty składane z ofertą, w tym dokumenty potwierdzające umocowanie do reprezentowania,</w:t>
      </w:r>
      <w:r>
        <w:rPr>
          <w:spacing w:val="-2"/>
          <w:sz w:val="24"/>
        </w:rPr>
        <w:t xml:space="preserve"> </w:t>
      </w:r>
      <w:r>
        <w:rPr>
          <w:sz w:val="24"/>
        </w:rPr>
        <w:t>sporządzony w</w:t>
      </w:r>
      <w:r>
        <w:rPr>
          <w:spacing w:val="-1"/>
          <w:sz w:val="24"/>
        </w:rPr>
        <w:t xml:space="preserve"> </w:t>
      </w:r>
      <w:r>
        <w:rPr>
          <w:sz w:val="24"/>
        </w:rPr>
        <w:t>języku obcym</w:t>
      </w:r>
      <w:r>
        <w:rPr>
          <w:spacing w:val="-1"/>
          <w:sz w:val="24"/>
        </w:rPr>
        <w:t xml:space="preserve"> </w:t>
      </w:r>
      <w:r>
        <w:rPr>
          <w:sz w:val="24"/>
        </w:rPr>
        <w:t>przekuje</w:t>
      </w:r>
      <w:r>
        <w:rPr>
          <w:spacing w:val="-1"/>
          <w:sz w:val="24"/>
        </w:rPr>
        <w:t xml:space="preserve"> </w:t>
      </w:r>
      <w:r>
        <w:rPr>
          <w:sz w:val="24"/>
        </w:rPr>
        <w:t>się</w:t>
      </w:r>
      <w:r>
        <w:rPr>
          <w:spacing w:val="40"/>
          <w:sz w:val="24"/>
        </w:rPr>
        <w:t xml:space="preserve"> </w:t>
      </w:r>
      <w:r>
        <w:rPr>
          <w:sz w:val="24"/>
        </w:rPr>
        <w:t>wraz z</w:t>
      </w:r>
      <w:r>
        <w:rPr>
          <w:spacing w:val="-1"/>
          <w:sz w:val="24"/>
        </w:rPr>
        <w:t xml:space="preserve"> </w:t>
      </w:r>
      <w:r>
        <w:rPr>
          <w:sz w:val="24"/>
        </w:rPr>
        <w:t>tłumaczeniem</w:t>
      </w:r>
      <w:r>
        <w:rPr>
          <w:spacing w:val="-1"/>
          <w:sz w:val="24"/>
        </w:rPr>
        <w:t xml:space="preserve"> </w:t>
      </w:r>
      <w:r>
        <w:rPr>
          <w:sz w:val="24"/>
        </w:rPr>
        <w:t>na</w:t>
      </w:r>
      <w:r>
        <w:rPr>
          <w:spacing w:val="-2"/>
          <w:sz w:val="24"/>
        </w:rPr>
        <w:t xml:space="preserve"> </w:t>
      </w:r>
      <w:r>
        <w:rPr>
          <w:sz w:val="24"/>
        </w:rPr>
        <w:t xml:space="preserve">język </w:t>
      </w:r>
      <w:r>
        <w:rPr>
          <w:spacing w:val="-2"/>
          <w:sz w:val="24"/>
        </w:rPr>
        <w:lastRenderedPageBreak/>
        <w:t>polski</w:t>
      </w:r>
    </w:p>
    <w:p w14:paraId="1AA6E066" w14:textId="77777777" w:rsidR="003E1E45" w:rsidRDefault="003E1E45">
      <w:pPr>
        <w:pStyle w:val="Tekstpodstawowy"/>
        <w:ind w:left="0"/>
      </w:pPr>
    </w:p>
    <w:p w14:paraId="1AA6E067" w14:textId="77777777" w:rsidR="003E1E45" w:rsidRDefault="005A1DAD">
      <w:pPr>
        <w:pStyle w:val="Nagwek2"/>
        <w:numPr>
          <w:ilvl w:val="0"/>
          <w:numId w:val="20"/>
        </w:numPr>
        <w:tabs>
          <w:tab w:val="left" w:pos="579"/>
        </w:tabs>
        <w:spacing w:before="1"/>
        <w:ind w:left="578" w:hanging="441"/>
      </w:pPr>
      <w:r>
        <w:t>SPOSÓB</w:t>
      </w:r>
      <w:r>
        <w:rPr>
          <w:spacing w:val="1"/>
        </w:rPr>
        <w:t xml:space="preserve"> </w:t>
      </w:r>
      <w:r>
        <w:t>ORAZ</w:t>
      </w:r>
      <w:r>
        <w:rPr>
          <w:spacing w:val="-1"/>
        </w:rPr>
        <w:t xml:space="preserve"> </w:t>
      </w:r>
      <w:r>
        <w:t>TERMIN</w:t>
      </w:r>
      <w:r>
        <w:rPr>
          <w:spacing w:val="-1"/>
        </w:rPr>
        <w:t xml:space="preserve"> </w:t>
      </w:r>
      <w:r>
        <w:t>SKŁADANIA</w:t>
      </w:r>
      <w:r>
        <w:rPr>
          <w:spacing w:val="-3"/>
        </w:rPr>
        <w:t xml:space="preserve"> </w:t>
      </w:r>
      <w:r>
        <w:t>OFERT</w:t>
      </w:r>
      <w:r>
        <w:rPr>
          <w:spacing w:val="-3"/>
        </w:rPr>
        <w:t xml:space="preserve"> </w:t>
      </w:r>
      <w:r>
        <w:t>(art.</w:t>
      </w:r>
      <w:r>
        <w:rPr>
          <w:spacing w:val="2"/>
        </w:rPr>
        <w:t xml:space="preserve"> </w:t>
      </w:r>
      <w:r>
        <w:t>281 ust.</w:t>
      </w:r>
      <w:r>
        <w:rPr>
          <w:spacing w:val="-3"/>
        </w:rPr>
        <w:t xml:space="preserve"> </w:t>
      </w:r>
      <w:r>
        <w:t xml:space="preserve">1 pkt </w:t>
      </w:r>
      <w:r>
        <w:rPr>
          <w:spacing w:val="-5"/>
        </w:rPr>
        <w:t>13)</w:t>
      </w:r>
    </w:p>
    <w:p w14:paraId="1AA6E068" w14:textId="77777777" w:rsidR="003E1E45" w:rsidRDefault="005A1DAD">
      <w:pPr>
        <w:pStyle w:val="Akapitzlist"/>
        <w:numPr>
          <w:ilvl w:val="1"/>
          <w:numId w:val="20"/>
        </w:numPr>
        <w:tabs>
          <w:tab w:val="left" w:pos="437"/>
        </w:tabs>
        <w:spacing w:before="182"/>
        <w:ind w:right="112" w:firstLine="0"/>
        <w:rPr>
          <w:sz w:val="24"/>
        </w:rPr>
      </w:pPr>
      <w:r>
        <w:rPr>
          <w:sz w:val="24"/>
        </w:rPr>
        <w:t>Ofertę wraz z wymaganymi dokumentami należy złożyć za pośrednictwem platformy zakupowej pod adrese</w:t>
      </w:r>
      <w:r w:rsidR="00807A51">
        <w:rPr>
          <w:sz w:val="24"/>
        </w:rPr>
        <w:t>m: https://ezamowienia.gov.pl</w:t>
      </w:r>
      <w:r>
        <w:rPr>
          <w:sz w:val="24"/>
        </w:rPr>
        <w:t>, w sposób określony w rozdziale VIII SWZ.</w:t>
      </w:r>
    </w:p>
    <w:p w14:paraId="1AA6E069" w14:textId="452D4B0E" w:rsidR="003E1E45" w:rsidRDefault="005A1DAD">
      <w:pPr>
        <w:pStyle w:val="Akapitzlist"/>
        <w:numPr>
          <w:ilvl w:val="1"/>
          <w:numId w:val="20"/>
        </w:numPr>
        <w:tabs>
          <w:tab w:val="left" w:pos="380"/>
        </w:tabs>
        <w:ind w:right="112" w:firstLine="0"/>
        <w:rPr>
          <w:b/>
          <w:sz w:val="24"/>
        </w:rPr>
      </w:pPr>
      <w:r>
        <w:rPr>
          <w:sz w:val="24"/>
        </w:rPr>
        <w:t>Ofertę wraz z wymaganymi załącznikami</w:t>
      </w:r>
      <w:r>
        <w:rPr>
          <w:spacing w:val="-1"/>
          <w:sz w:val="24"/>
        </w:rPr>
        <w:t xml:space="preserve"> </w:t>
      </w:r>
      <w:r>
        <w:rPr>
          <w:sz w:val="24"/>
        </w:rPr>
        <w:t xml:space="preserve">należy złożyć w terminie </w:t>
      </w:r>
      <w:r>
        <w:rPr>
          <w:b/>
          <w:sz w:val="24"/>
        </w:rPr>
        <w:t xml:space="preserve">do dnia </w:t>
      </w:r>
      <w:r w:rsidR="00D434E8">
        <w:rPr>
          <w:b/>
          <w:sz w:val="24"/>
        </w:rPr>
        <w:t>08</w:t>
      </w:r>
      <w:r w:rsidR="00124FF6">
        <w:rPr>
          <w:b/>
          <w:sz w:val="24"/>
        </w:rPr>
        <w:t>.07.2024</w:t>
      </w:r>
      <w:r>
        <w:rPr>
          <w:b/>
          <w:sz w:val="24"/>
        </w:rPr>
        <w:t xml:space="preserve"> r. do godz. 10:00.</w:t>
      </w:r>
    </w:p>
    <w:p w14:paraId="1AA6E06A" w14:textId="77777777" w:rsidR="003E1E45" w:rsidRDefault="005A1DAD">
      <w:pPr>
        <w:pStyle w:val="Akapitzlist"/>
        <w:numPr>
          <w:ilvl w:val="1"/>
          <w:numId w:val="20"/>
        </w:numPr>
        <w:tabs>
          <w:tab w:val="left" w:pos="377"/>
        </w:tabs>
        <w:spacing w:line="293" w:lineRule="exact"/>
        <w:ind w:left="376" w:hanging="239"/>
        <w:rPr>
          <w:sz w:val="24"/>
        </w:rPr>
      </w:pPr>
      <w:r>
        <w:rPr>
          <w:sz w:val="24"/>
        </w:rPr>
        <w:t>Wykonawca</w:t>
      </w:r>
      <w:r>
        <w:rPr>
          <w:spacing w:val="-1"/>
          <w:sz w:val="24"/>
        </w:rPr>
        <w:t xml:space="preserve"> </w:t>
      </w:r>
      <w:r>
        <w:rPr>
          <w:sz w:val="24"/>
        </w:rPr>
        <w:t>może</w:t>
      </w:r>
      <w:r>
        <w:rPr>
          <w:spacing w:val="-1"/>
          <w:sz w:val="24"/>
        </w:rPr>
        <w:t xml:space="preserve"> </w:t>
      </w:r>
      <w:r>
        <w:rPr>
          <w:sz w:val="24"/>
        </w:rPr>
        <w:t>złożyć</w:t>
      </w:r>
      <w:r>
        <w:rPr>
          <w:spacing w:val="-5"/>
          <w:sz w:val="24"/>
        </w:rPr>
        <w:t xml:space="preserve"> </w:t>
      </w:r>
      <w:r>
        <w:rPr>
          <w:sz w:val="24"/>
        </w:rPr>
        <w:t>tylko</w:t>
      </w:r>
      <w:r>
        <w:rPr>
          <w:spacing w:val="-1"/>
          <w:sz w:val="24"/>
        </w:rPr>
        <w:t xml:space="preserve"> </w:t>
      </w:r>
      <w:r>
        <w:rPr>
          <w:sz w:val="24"/>
        </w:rPr>
        <w:t>jedną</w:t>
      </w:r>
      <w:r>
        <w:rPr>
          <w:spacing w:val="1"/>
          <w:sz w:val="24"/>
        </w:rPr>
        <w:t xml:space="preserve"> </w:t>
      </w:r>
      <w:r>
        <w:rPr>
          <w:spacing w:val="-2"/>
          <w:sz w:val="24"/>
        </w:rPr>
        <w:t>ofertę.</w:t>
      </w:r>
    </w:p>
    <w:p w14:paraId="1AA6E06B" w14:textId="77777777" w:rsidR="003E1E45" w:rsidRDefault="005A1DAD">
      <w:pPr>
        <w:pStyle w:val="Akapitzlist"/>
        <w:numPr>
          <w:ilvl w:val="1"/>
          <w:numId w:val="20"/>
        </w:numPr>
        <w:tabs>
          <w:tab w:val="left" w:pos="377"/>
        </w:tabs>
        <w:spacing w:before="2"/>
        <w:ind w:left="376" w:hanging="239"/>
        <w:rPr>
          <w:sz w:val="24"/>
        </w:rPr>
      </w:pPr>
      <w:r>
        <w:rPr>
          <w:sz w:val="24"/>
        </w:rPr>
        <w:t>Zamawiający</w:t>
      </w:r>
      <w:r>
        <w:rPr>
          <w:spacing w:val="-1"/>
          <w:sz w:val="24"/>
        </w:rPr>
        <w:t xml:space="preserve"> </w:t>
      </w:r>
      <w:r>
        <w:rPr>
          <w:sz w:val="24"/>
        </w:rPr>
        <w:t>odrzuci</w:t>
      </w:r>
      <w:r>
        <w:rPr>
          <w:spacing w:val="-4"/>
          <w:sz w:val="24"/>
        </w:rPr>
        <w:t xml:space="preserve"> </w:t>
      </w:r>
      <w:r>
        <w:rPr>
          <w:sz w:val="24"/>
        </w:rPr>
        <w:t>ofertę złożoną</w:t>
      </w:r>
      <w:r>
        <w:rPr>
          <w:spacing w:val="-3"/>
          <w:sz w:val="24"/>
        </w:rPr>
        <w:t xml:space="preserve"> </w:t>
      </w:r>
      <w:r>
        <w:rPr>
          <w:sz w:val="24"/>
        </w:rPr>
        <w:t>po</w:t>
      </w:r>
      <w:r>
        <w:rPr>
          <w:spacing w:val="1"/>
          <w:sz w:val="24"/>
        </w:rPr>
        <w:t xml:space="preserve"> </w:t>
      </w:r>
      <w:r>
        <w:rPr>
          <w:sz w:val="24"/>
        </w:rPr>
        <w:t>terminie składania</w:t>
      </w:r>
      <w:r>
        <w:rPr>
          <w:spacing w:val="3"/>
          <w:sz w:val="24"/>
        </w:rPr>
        <w:t xml:space="preserve"> </w:t>
      </w:r>
      <w:r>
        <w:rPr>
          <w:spacing w:val="-2"/>
          <w:sz w:val="24"/>
        </w:rPr>
        <w:t>ofert.</w:t>
      </w:r>
    </w:p>
    <w:p w14:paraId="1AA6E06C" w14:textId="77777777" w:rsidR="003E1E45" w:rsidRDefault="005A1DAD">
      <w:pPr>
        <w:pStyle w:val="Akapitzlist"/>
        <w:numPr>
          <w:ilvl w:val="1"/>
          <w:numId w:val="20"/>
        </w:numPr>
        <w:tabs>
          <w:tab w:val="left" w:pos="377"/>
        </w:tabs>
        <w:ind w:left="376" w:hanging="239"/>
        <w:rPr>
          <w:sz w:val="24"/>
        </w:rPr>
      </w:pPr>
      <w:r>
        <w:rPr>
          <w:sz w:val="24"/>
        </w:rPr>
        <w:t>Informacje</w:t>
      </w:r>
      <w:r>
        <w:rPr>
          <w:spacing w:val="-2"/>
          <w:sz w:val="24"/>
        </w:rPr>
        <w:t xml:space="preserve"> </w:t>
      </w:r>
      <w:r>
        <w:rPr>
          <w:sz w:val="24"/>
        </w:rPr>
        <w:t>przypominające</w:t>
      </w:r>
      <w:r>
        <w:rPr>
          <w:spacing w:val="-2"/>
          <w:sz w:val="24"/>
        </w:rPr>
        <w:t xml:space="preserve"> </w:t>
      </w:r>
      <w:r>
        <w:rPr>
          <w:sz w:val="24"/>
        </w:rPr>
        <w:t>o</w:t>
      </w:r>
      <w:r>
        <w:rPr>
          <w:spacing w:val="-4"/>
          <w:sz w:val="24"/>
        </w:rPr>
        <w:t xml:space="preserve"> </w:t>
      </w:r>
      <w:r>
        <w:rPr>
          <w:sz w:val="24"/>
        </w:rPr>
        <w:t>wycofaniu</w:t>
      </w:r>
      <w:r>
        <w:rPr>
          <w:spacing w:val="2"/>
          <w:sz w:val="24"/>
        </w:rPr>
        <w:t xml:space="preserve"> </w:t>
      </w:r>
      <w:r>
        <w:rPr>
          <w:spacing w:val="-2"/>
          <w:sz w:val="24"/>
        </w:rPr>
        <w:t>oferty:</w:t>
      </w:r>
    </w:p>
    <w:p w14:paraId="1AA6E06D" w14:textId="77777777" w:rsidR="003E1E45" w:rsidRDefault="005A1DAD">
      <w:pPr>
        <w:pStyle w:val="Akapitzlist"/>
        <w:numPr>
          <w:ilvl w:val="0"/>
          <w:numId w:val="14"/>
        </w:numPr>
        <w:tabs>
          <w:tab w:val="left" w:pos="484"/>
        </w:tabs>
        <w:ind w:right="120" w:firstLine="0"/>
        <w:rPr>
          <w:sz w:val="24"/>
        </w:rPr>
      </w:pPr>
      <w:r>
        <w:rPr>
          <w:sz w:val="24"/>
        </w:rPr>
        <w:t>Wykonawca</w:t>
      </w:r>
      <w:r>
        <w:rPr>
          <w:spacing w:val="80"/>
          <w:sz w:val="24"/>
        </w:rPr>
        <w:t xml:space="preserve"> </w:t>
      </w:r>
      <w:r>
        <w:rPr>
          <w:sz w:val="24"/>
        </w:rPr>
        <w:t>przed</w:t>
      </w:r>
      <w:r>
        <w:rPr>
          <w:spacing w:val="80"/>
          <w:sz w:val="24"/>
        </w:rPr>
        <w:t xml:space="preserve"> </w:t>
      </w:r>
      <w:r>
        <w:rPr>
          <w:sz w:val="24"/>
        </w:rPr>
        <w:t>upływem</w:t>
      </w:r>
      <w:r>
        <w:rPr>
          <w:spacing w:val="80"/>
          <w:sz w:val="24"/>
        </w:rPr>
        <w:t xml:space="preserve"> </w:t>
      </w:r>
      <w:r>
        <w:rPr>
          <w:sz w:val="24"/>
        </w:rPr>
        <w:t>terminu</w:t>
      </w:r>
      <w:r>
        <w:rPr>
          <w:spacing w:val="80"/>
          <w:sz w:val="24"/>
        </w:rPr>
        <w:t xml:space="preserve"> </w:t>
      </w:r>
      <w:r>
        <w:rPr>
          <w:sz w:val="24"/>
        </w:rPr>
        <w:t>do</w:t>
      </w:r>
      <w:r>
        <w:rPr>
          <w:spacing w:val="80"/>
          <w:sz w:val="24"/>
        </w:rPr>
        <w:t xml:space="preserve"> </w:t>
      </w:r>
      <w:r>
        <w:rPr>
          <w:sz w:val="24"/>
        </w:rPr>
        <w:t>składania</w:t>
      </w:r>
      <w:r>
        <w:rPr>
          <w:spacing w:val="80"/>
          <w:sz w:val="24"/>
        </w:rPr>
        <w:t xml:space="preserve"> </w:t>
      </w:r>
      <w:r>
        <w:rPr>
          <w:sz w:val="24"/>
        </w:rPr>
        <w:t>ofert</w:t>
      </w:r>
      <w:r>
        <w:rPr>
          <w:spacing w:val="80"/>
          <w:sz w:val="24"/>
        </w:rPr>
        <w:t xml:space="preserve"> </w:t>
      </w:r>
      <w:r>
        <w:rPr>
          <w:sz w:val="24"/>
        </w:rPr>
        <w:t>może</w:t>
      </w:r>
      <w:r>
        <w:rPr>
          <w:spacing w:val="80"/>
          <w:sz w:val="24"/>
        </w:rPr>
        <w:t xml:space="preserve"> </w:t>
      </w:r>
      <w:r>
        <w:rPr>
          <w:sz w:val="24"/>
        </w:rPr>
        <w:t>wycofać</w:t>
      </w:r>
      <w:r>
        <w:rPr>
          <w:spacing w:val="80"/>
          <w:sz w:val="24"/>
        </w:rPr>
        <w:t xml:space="preserve"> </w:t>
      </w:r>
      <w:r>
        <w:rPr>
          <w:sz w:val="24"/>
        </w:rPr>
        <w:t>ofertę</w:t>
      </w:r>
      <w:r>
        <w:rPr>
          <w:spacing w:val="80"/>
          <w:sz w:val="24"/>
        </w:rPr>
        <w:t xml:space="preserve"> </w:t>
      </w:r>
      <w:r>
        <w:rPr>
          <w:sz w:val="24"/>
        </w:rPr>
        <w:t>za pośrednictwem platformy zakupowej, na której prowadzone jest postępowanie.</w:t>
      </w:r>
    </w:p>
    <w:p w14:paraId="1AA6E06E" w14:textId="77777777" w:rsidR="003E1E45" w:rsidRDefault="005A1DAD">
      <w:pPr>
        <w:pStyle w:val="Akapitzlist"/>
        <w:numPr>
          <w:ilvl w:val="0"/>
          <w:numId w:val="14"/>
        </w:numPr>
        <w:tabs>
          <w:tab w:val="left" w:pos="388"/>
        </w:tabs>
        <w:spacing w:line="293" w:lineRule="exact"/>
        <w:ind w:left="387" w:hanging="250"/>
        <w:rPr>
          <w:sz w:val="24"/>
        </w:rPr>
      </w:pPr>
      <w:r>
        <w:rPr>
          <w:sz w:val="24"/>
        </w:rPr>
        <w:t>Wykonawca</w:t>
      </w:r>
      <w:r>
        <w:rPr>
          <w:spacing w:val="-3"/>
          <w:sz w:val="24"/>
        </w:rPr>
        <w:t xml:space="preserve"> </w:t>
      </w:r>
      <w:r>
        <w:rPr>
          <w:sz w:val="24"/>
        </w:rPr>
        <w:t>po upływie</w:t>
      </w:r>
      <w:r>
        <w:rPr>
          <w:spacing w:val="-2"/>
          <w:sz w:val="24"/>
        </w:rPr>
        <w:t xml:space="preserve"> </w:t>
      </w:r>
      <w:r>
        <w:rPr>
          <w:sz w:val="24"/>
        </w:rPr>
        <w:t>terminu</w:t>
      </w:r>
      <w:r>
        <w:rPr>
          <w:spacing w:val="2"/>
          <w:sz w:val="24"/>
        </w:rPr>
        <w:t xml:space="preserve"> </w:t>
      </w:r>
      <w:r>
        <w:rPr>
          <w:sz w:val="24"/>
        </w:rPr>
        <w:t>do</w:t>
      </w:r>
      <w:r>
        <w:rPr>
          <w:spacing w:val="-4"/>
          <w:sz w:val="24"/>
        </w:rPr>
        <w:t xml:space="preserve"> </w:t>
      </w:r>
      <w:r>
        <w:rPr>
          <w:sz w:val="24"/>
        </w:rPr>
        <w:t>składania</w:t>
      </w:r>
      <w:r>
        <w:rPr>
          <w:spacing w:val="-1"/>
          <w:sz w:val="24"/>
        </w:rPr>
        <w:t xml:space="preserve"> </w:t>
      </w:r>
      <w:r>
        <w:rPr>
          <w:sz w:val="24"/>
        </w:rPr>
        <w:t>ofert</w:t>
      </w:r>
      <w:r>
        <w:rPr>
          <w:spacing w:val="-4"/>
          <w:sz w:val="24"/>
        </w:rPr>
        <w:t xml:space="preserve"> </w:t>
      </w:r>
      <w:r>
        <w:rPr>
          <w:sz w:val="24"/>
        </w:rPr>
        <w:t>nie</w:t>
      </w:r>
      <w:r>
        <w:rPr>
          <w:spacing w:val="2"/>
          <w:sz w:val="24"/>
        </w:rPr>
        <w:t xml:space="preserve"> </w:t>
      </w:r>
      <w:r>
        <w:rPr>
          <w:sz w:val="24"/>
        </w:rPr>
        <w:t>może</w:t>
      </w:r>
      <w:r>
        <w:rPr>
          <w:spacing w:val="1"/>
          <w:sz w:val="24"/>
        </w:rPr>
        <w:t xml:space="preserve"> </w:t>
      </w:r>
      <w:r>
        <w:rPr>
          <w:sz w:val="24"/>
        </w:rPr>
        <w:t>wycofać złożonej</w:t>
      </w:r>
      <w:r>
        <w:rPr>
          <w:spacing w:val="-3"/>
          <w:sz w:val="24"/>
        </w:rPr>
        <w:t xml:space="preserve"> </w:t>
      </w:r>
      <w:r>
        <w:rPr>
          <w:spacing w:val="-2"/>
          <w:sz w:val="24"/>
        </w:rPr>
        <w:t>oferty.</w:t>
      </w:r>
    </w:p>
    <w:p w14:paraId="1AA6E06F" w14:textId="77777777" w:rsidR="003E1E45" w:rsidRDefault="003E1E45">
      <w:pPr>
        <w:pStyle w:val="Tekstpodstawowy"/>
        <w:spacing w:before="11"/>
        <w:ind w:left="0"/>
        <w:rPr>
          <w:sz w:val="23"/>
        </w:rPr>
      </w:pPr>
    </w:p>
    <w:p w14:paraId="1AA6E070" w14:textId="77777777" w:rsidR="003E1E45" w:rsidRDefault="005A1DAD">
      <w:pPr>
        <w:pStyle w:val="Nagwek2"/>
        <w:numPr>
          <w:ilvl w:val="0"/>
          <w:numId w:val="20"/>
        </w:numPr>
        <w:tabs>
          <w:tab w:val="left" w:pos="593"/>
        </w:tabs>
        <w:ind w:left="592" w:hanging="455"/>
      </w:pPr>
      <w:r>
        <w:t>TERMIN OTWARCIA</w:t>
      </w:r>
      <w:r>
        <w:rPr>
          <w:spacing w:val="1"/>
        </w:rPr>
        <w:t xml:space="preserve"> </w:t>
      </w:r>
      <w:r>
        <w:t>OFERT</w:t>
      </w:r>
      <w:r>
        <w:rPr>
          <w:spacing w:val="1"/>
        </w:rPr>
        <w:t xml:space="preserve"> </w:t>
      </w:r>
      <w:r>
        <w:t>(art.</w:t>
      </w:r>
      <w:r>
        <w:rPr>
          <w:spacing w:val="2"/>
        </w:rPr>
        <w:t xml:space="preserve"> </w:t>
      </w:r>
      <w:r>
        <w:t>281</w:t>
      </w:r>
      <w:r>
        <w:rPr>
          <w:spacing w:val="-1"/>
        </w:rPr>
        <w:t xml:space="preserve"> </w:t>
      </w:r>
      <w:r>
        <w:t>ust.</w:t>
      </w:r>
      <w:r>
        <w:rPr>
          <w:spacing w:val="-1"/>
        </w:rPr>
        <w:t xml:space="preserve"> </w:t>
      </w:r>
      <w:r>
        <w:t>1</w:t>
      </w:r>
      <w:r>
        <w:rPr>
          <w:spacing w:val="-1"/>
        </w:rPr>
        <w:t xml:space="preserve"> </w:t>
      </w:r>
      <w:r>
        <w:t>pkt</w:t>
      </w:r>
      <w:r>
        <w:rPr>
          <w:spacing w:val="-2"/>
        </w:rPr>
        <w:t xml:space="preserve"> </w:t>
      </w:r>
      <w:r>
        <w:rPr>
          <w:spacing w:val="-5"/>
        </w:rPr>
        <w:t>14)</w:t>
      </w:r>
    </w:p>
    <w:p w14:paraId="1AA6E071" w14:textId="77777777" w:rsidR="003E1E45" w:rsidRDefault="003E1E45">
      <w:pPr>
        <w:pStyle w:val="Tekstpodstawowy"/>
        <w:ind w:left="0"/>
        <w:rPr>
          <w:b/>
        </w:rPr>
      </w:pPr>
    </w:p>
    <w:p w14:paraId="1BAF873D" w14:textId="1C09C628" w:rsidR="00C85285" w:rsidRPr="00C85285" w:rsidRDefault="005A1DAD" w:rsidP="00C85285">
      <w:pPr>
        <w:pStyle w:val="Akapitzlist"/>
        <w:numPr>
          <w:ilvl w:val="1"/>
          <w:numId w:val="20"/>
        </w:numPr>
        <w:tabs>
          <w:tab w:val="left" w:pos="377"/>
        </w:tabs>
        <w:ind w:left="376" w:hanging="239"/>
        <w:rPr>
          <w:b/>
          <w:sz w:val="24"/>
        </w:rPr>
      </w:pPr>
      <w:r>
        <w:rPr>
          <w:sz w:val="24"/>
        </w:rPr>
        <w:t>Otwarcie ofert</w:t>
      </w:r>
      <w:r>
        <w:rPr>
          <w:spacing w:val="-1"/>
          <w:sz w:val="24"/>
        </w:rPr>
        <w:t xml:space="preserve"> </w:t>
      </w:r>
      <w:r>
        <w:rPr>
          <w:sz w:val="24"/>
        </w:rPr>
        <w:t xml:space="preserve">nastąpi </w:t>
      </w:r>
      <w:r>
        <w:rPr>
          <w:b/>
          <w:sz w:val="24"/>
        </w:rPr>
        <w:t>w</w:t>
      </w:r>
      <w:r>
        <w:rPr>
          <w:b/>
          <w:spacing w:val="-3"/>
          <w:sz w:val="24"/>
        </w:rPr>
        <w:t xml:space="preserve"> </w:t>
      </w:r>
      <w:r>
        <w:rPr>
          <w:b/>
          <w:sz w:val="24"/>
        </w:rPr>
        <w:t xml:space="preserve">dniu </w:t>
      </w:r>
      <w:r w:rsidR="003E30B7">
        <w:rPr>
          <w:b/>
          <w:sz w:val="24"/>
        </w:rPr>
        <w:t>0</w:t>
      </w:r>
      <w:r w:rsidR="006315E2">
        <w:rPr>
          <w:b/>
          <w:sz w:val="24"/>
        </w:rPr>
        <w:t>8</w:t>
      </w:r>
      <w:r w:rsidR="003E30B7">
        <w:rPr>
          <w:b/>
          <w:sz w:val="24"/>
        </w:rPr>
        <w:t>.07.2024</w:t>
      </w:r>
      <w:r>
        <w:rPr>
          <w:b/>
          <w:spacing w:val="-5"/>
          <w:sz w:val="24"/>
        </w:rPr>
        <w:t xml:space="preserve"> </w:t>
      </w:r>
      <w:r>
        <w:rPr>
          <w:b/>
          <w:sz w:val="24"/>
        </w:rPr>
        <w:t>r.</w:t>
      </w:r>
      <w:r>
        <w:rPr>
          <w:b/>
          <w:spacing w:val="-3"/>
          <w:sz w:val="24"/>
        </w:rPr>
        <w:t xml:space="preserve"> </w:t>
      </w:r>
      <w:r>
        <w:rPr>
          <w:b/>
          <w:sz w:val="24"/>
        </w:rPr>
        <w:t>o</w:t>
      </w:r>
      <w:r>
        <w:rPr>
          <w:b/>
          <w:spacing w:val="2"/>
          <w:sz w:val="24"/>
        </w:rPr>
        <w:t xml:space="preserve"> </w:t>
      </w:r>
      <w:r>
        <w:rPr>
          <w:b/>
          <w:sz w:val="24"/>
        </w:rPr>
        <w:t>godzinie</w:t>
      </w:r>
      <w:r>
        <w:rPr>
          <w:b/>
          <w:spacing w:val="-1"/>
          <w:sz w:val="24"/>
        </w:rPr>
        <w:t xml:space="preserve"> </w:t>
      </w:r>
      <w:r>
        <w:rPr>
          <w:b/>
          <w:spacing w:val="-2"/>
          <w:sz w:val="24"/>
        </w:rPr>
        <w:t>10:15.</w:t>
      </w:r>
    </w:p>
    <w:p w14:paraId="1AA6E073" w14:textId="6D9C2E77" w:rsidR="003E1E45" w:rsidRPr="00C85285" w:rsidRDefault="005A1DAD" w:rsidP="00C85285">
      <w:pPr>
        <w:pStyle w:val="Akapitzlist"/>
        <w:numPr>
          <w:ilvl w:val="1"/>
          <w:numId w:val="20"/>
        </w:numPr>
        <w:tabs>
          <w:tab w:val="left" w:pos="377"/>
        </w:tabs>
        <w:ind w:left="376" w:hanging="239"/>
        <w:rPr>
          <w:b/>
          <w:sz w:val="24"/>
        </w:rPr>
      </w:pPr>
      <w:r w:rsidRPr="00C85285">
        <w:rPr>
          <w:sz w:val="24"/>
        </w:rPr>
        <w:t>Otwarcia</w:t>
      </w:r>
      <w:r w:rsidRPr="00C85285">
        <w:rPr>
          <w:spacing w:val="80"/>
          <w:sz w:val="24"/>
        </w:rPr>
        <w:t xml:space="preserve"> </w:t>
      </w:r>
      <w:r w:rsidRPr="00C85285">
        <w:rPr>
          <w:sz w:val="24"/>
        </w:rPr>
        <w:t>ofert</w:t>
      </w:r>
      <w:r w:rsidRPr="00C85285">
        <w:rPr>
          <w:spacing w:val="80"/>
          <w:sz w:val="24"/>
        </w:rPr>
        <w:t xml:space="preserve"> </w:t>
      </w:r>
      <w:r w:rsidRPr="00C85285">
        <w:rPr>
          <w:sz w:val="24"/>
        </w:rPr>
        <w:t>dokonują członkowie komisji przetargowej.</w:t>
      </w:r>
    </w:p>
    <w:p w14:paraId="1AA6E074" w14:textId="77777777" w:rsidR="003E1E45" w:rsidRDefault="005A1DAD">
      <w:pPr>
        <w:pStyle w:val="Akapitzlist"/>
        <w:numPr>
          <w:ilvl w:val="1"/>
          <w:numId w:val="20"/>
        </w:numPr>
        <w:tabs>
          <w:tab w:val="left" w:pos="377"/>
        </w:tabs>
        <w:spacing w:line="293" w:lineRule="exact"/>
        <w:ind w:left="376" w:hanging="239"/>
        <w:rPr>
          <w:sz w:val="24"/>
        </w:rPr>
      </w:pPr>
      <w:r>
        <w:rPr>
          <w:sz w:val="24"/>
        </w:rPr>
        <w:t>Otwarcie</w:t>
      </w:r>
      <w:r>
        <w:rPr>
          <w:spacing w:val="-3"/>
          <w:sz w:val="24"/>
        </w:rPr>
        <w:t xml:space="preserve"> </w:t>
      </w:r>
      <w:r>
        <w:rPr>
          <w:sz w:val="24"/>
        </w:rPr>
        <w:t>ofert</w:t>
      </w:r>
      <w:r>
        <w:rPr>
          <w:spacing w:val="-2"/>
          <w:sz w:val="24"/>
        </w:rPr>
        <w:t xml:space="preserve"> </w:t>
      </w:r>
      <w:r>
        <w:rPr>
          <w:sz w:val="24"/>
        </w:rPr>
        <w:t>następuje</w:t>
      </w:r>
      <w:r>
        <w:rPr>
          <w:spacing w:val="-3"/>
          <w:sz w:val="24"/>
        </w:rPr>
        <w:t xml:space="preserve"> </w:t>
      </w:r>
      <w:r>
        <w:rPr>
          <w:sz w:val="24"/>
        </w:rPr>
        <w:t>przy</w:t>
      </w:r>
      <w:r>
        <w:rPr>
          <w:spacing w:val="-1"/>
          <w:sz w:val="24"/>
        </w:rPr>
        <w:t xml:space="preserve"> </w:t>
      </w:r>
      <w:r>
        <w:rPr>
          <w:sz w:val="24"/>
        </w:rPr>
        <w:t>użyciu</w:t>
      </w:r>
      <w:r>
        <w:rPr>
          <w:spacing w:val="-3"/>
          <w:sz w:val="24"/>
        </w:rPr>
        <w:t xml:space="preserve"> </w:t>
      </w:r>
      <w:r>
        <w:rPr>
          <w:sz w:val="24"/>
        </w:rPr>
        <w:t>systemu</w:t>
      </w:r>
      <w:r>
        <w:rPr>
          <w:spacing w:val="1"/>
          <w:sz w:val="24"/>
        </w:rPr>
        <w:t xml:space="preserve"> </w:t>
      </w:r>
      <w:r>
        <w:rPr>
          <w:spacing w:val="-2"/>
          <w:sz w:val="24"/>
        </w:rPr>
        <w:t>teleinformatycznego.</w:t>
      </w:r>
    </w:p>
    <w:p w14:paraId="1AA6E075" w14:textId="77777777" w:rsidR="003E1E45" w:rsidRDefault="005A1DAD">
      <w:pPr>
        <w:pStyle w:val="Akapitzlist"/>
        <w:numPr>
          <w:ilvl w:val="1"/>
          <w:numId w:val="20"/>
        </w:numPr>
        <w:tabs>
          <w:tab w:val="left" w:pos="386"/>
        </w:tabs>
        <w:spacing w:before="2"/>
        <w:ind w:right="117" w:firstLine="0"/>
        <w:rPr>
          <w:sz w:val="24"/>
        </w:rPr>
      </w:pPr>
      <w:r>
        <w:rPr>
          <w:sz w:val="24"/>
        </w:rPr>
        <w:t>W przypadku awarii systemu, która spowoduje brak możliwości otwarcia ofert w terminie określonym w Rozdziale XIII, otwarcie ofert nastąpi niezwłocznie po usunięciu awarii.</w:t>
      </w:r>
    </w:p>
    <w:p w14:paraId="1AA6E076" w14:textId="77777777" w:rsidR="003E1E45" w:rsidRDefault="005A1DAD">
      <w:pPr>
        <w:pStyle w:val="Akapitzlist"/>
        <w:numPr>
          <w:ilvl w:val="1"/>
          <w:numId w:val="20"/>
        </w:numPr>
        <w:tabs>
          <w:tab w:val="left" w:pos="443"/>
        </w:tabs>
        <w:ind w:right="124" w:firstLine="0"/>
        <w:rPr>
          <w:sz w:val="24"/>
        </w:rPr>
      </w:pPr>
      <w:r>
        <w:rPr>
          <w:sz w:val="24"/>
        </w:rPr>
        <w:t>Zamawiający</w:t>
      </w:r>
      <w:r>
        <w:rPr>
          <w:spacing w:val="40"/>
          <w:sz w:val="24"/>
        </w:rPr>
        <w:t xml:space="preserve"> </w:t>
      </w:r>
      <w:r>
        <w:rPr>
          <w:sz w:val="24"/>
        </w:rPr>
        <w:t>poinformuje</w:t>
      </w:r>
      <w:r>
        <w:rPr>
          <w:spacing w:val="40"/>
          <w:sz w:val="24"/>
        </w:rPr>
        <w:t xml:space="preserve"> </w:t>
      </w:r>
      <w:r>
        <w:rPr>
          <w:sz w:val="24"/>
        </w:rPr>
        <w:t>o</w:t>
      </w:r>
      <w:r>
        <w:rPr>
          <w:spacing w:val="40"/>
          <w:sz w:val="24"/>
        </w:rPr>
        <w:t xml:space="preserve"> </w:t>
      </w:r>
      <w:r>
        <w:rPr>
          <w:sz w:val="24"/>
        </w:rPr>
        <w:t>zmianie</w:t>
      </w:r>
      <w:r>
        <w:rPr>
          <w:spacing w:val="40"/>
          <w:sz w:val="24"/>
        </w:rPr>
        <w:t xml:space="preserve"> </w:t>
      </w:r>
      <w:r>
        <w:rPr>
          <w:sz w:val="24"/>
        </w:rPr>
        <w:t>terminu</w:t>
      </w:r>
      <w:r>
        <w:rPr>
          <w:spacing w:val="40"/>
          <w:sz w:val="24"/>
        </w:rPr>
        <w:t xml:space="preserve"> </w:t>
      </w:r>
      <w:r>
        <w:rPr>
          <w:sz w:val="24"/>
        </w:rPr>
        <w:t>otwarcia</w:t>
      </w:r>
      <w:r>
        <w:rPr>
          <w:spacing w:val="40"/>
          <w:sz w:val="24"/>
        </w:rPr>
        <w:t xml:space="preserve"> </w:t>
      </w:r>
      <w:r>
        <w:rPr>
          <w:sz w:val="24"/>
        </w:rPr>
        <w:t>ofert</w:t>
      </w:r>
      <w:r>
        <w:rPr>
          <w:spacing w:val="40"/>
          <w:sz w:val="24"/>
        </w:rPr>
        <w:t xml:space="preserve"> </w:t>
      </w:r>
      <w:r>
        <w:rPr>
          <w:sz w:val="24"/>
        </w:rPr>
        <w:t>na</w:t>
      </w:r>
      <w:r>
        <w:rPr>
          <w:spacing w:val="40"/>
          <w:sz w:val="24"/>
        </w:rPr>
        <w:t xml:space="preserve"> </w:t>
      </w:r>
      <w:r>
        <w:rPr>
          <w:sz w:val="24"/>
        </w:rPr>
        <w:t>stronie</w:t>
      </w:r>
      <w:r>
        <w:rPr>
          <w:spacing w:val="40"/>
          <w:sz w:val="24"/>
        </w:rPr>
        <w:t xml:space="preserve"> </w:t>
      </w:r>
      <w:r>
        <w:rPr>
          <w:sz w:val="24"/>
        </w:rPr>
        <w:t>internetowej</w:t>
      </w:r>
      <w:r>
        <w:rPr>
          <w:spacing w:val="40"/>
          <w:sz w:val="24"/>
        </w:rPr>
        <w:t xml:space="preserve"> </w:t>
      </w:r>
      <w:r>
        <w:rPr>
          <w:sz w:val="24"/>
        </w:rPr>
        <w:t>prowadzon</w:t>
      </w:r>
      <w:r w:rsidR="00807A51">
        <w:rPr>
          <w:sz w:val="24"/>
        </w:rPr>
        <w:t>ego postępowania: https://ezamowienia.gov.pl.</w:t>
      </w:r>
    </w:p>
    <w:p w14:paraId="1AA6E077" w14:textId="77777777" w:rsidR="003E1E45" w:rsidRDefault="005A1DAD">
      <w:pPr>
        <w:pStyle w:val="Akapitzlist"/>
        <w:numPr>
          <w:ilvl w:val="1"/>
          <w:numId w:val="20"/>
        </w:numPr>
        <w:tabs>
          <w:tab w:val="left" w:pos="467"/>
        </w:tabs>
        <w:ind w:right="115" w:firstLine="0"/>
        <w:rPr>
          <w:sz w:val="24"/>
        </w:rPr>
      </w:pPr>
      <w:r>
        <w:rPr>
          <w:sz w:val="24"/>
        </w:rPr>
        <w:t>Zamawiający najpóźniej przed otwarciem ofert, udostępni na stronie internetowej prowadzonego postępowania informację o kwocie, jaką zamierz</w:t>
      </w:r>
      <w:r w:rsidR="00807A51">
        <w:rPr>
          <w:sz w:val="24"/>
        </w:rPr>
        <w:t>a</w:t>
      </w:r>
      <w:r>
        <w:rPr>
          <w:sz w:val="24"/>
        </w:rPr>
        <w:t xml:space="preserve"> przeznaczyć na sﬁnansowanie zamówienia.</w:t>
      </w:r>
    </w:p>
    <w:p w14:paraId="1AA6E07A" w14:textId="77777777" w:rsidR="003E1E45" w:rsidRDefault="005A1DAD">
      <w:pPr>
        <w:pStyle w:val="Akapitzlist"/>
        <w:numPr>
          <w:ilvl w:val="1"/>
          <w:numId w:val="20"/>
        </w:numPr>
        <w:tabs>
          <w:tab w:val="left" w:pos="493"/>
        </w:tabs>
        <w:spacing w:before="52"/>
        <w:ind w:right="121" w:firstLine="0"/>
        <w:rPr>
          <w:sz w:val="24"/>
        </w:rPr>
      </w:pPr>
      <w:r>
        <w:rPr>
          <w:sz w:val="24"/>
        </w:rPr>
        <w:t>Zamawiający niezwłocznie po otwarciu ofert, udostępni na stronie internetowej prowadzonego postępowania informacje o:</w:t>
      </w:r>
    </w:p>
    <w:p w14:paraId="1AA6E07B" w14:textId="77777777" w:rsidR="003E1E45" w:rsidRDefault="005A1DAD">
      <w:pPr>
        <w:pStyle w:val="Akapitzlist"/>
        <w:numPr>
          <w:ilvl w:val="0"/>
          <w:numId w:val="13"/>
        </w:numPr>
        <w:tabs>
          <w:tab w:val="left" w:pos="489"/>
        </w:tabs>
        <w:ind w:right="113" w:firstLine="0"/>
        <w:rPr>
          <w:sz w:val="24"/>
        </w:rPr>
      </w:pPr>
      <w:r>
        <w:rPr>
          <w:sz w:val="24"/>
        </w:rPr>
        <w:t xml:space="preserve">nazwach albo imionach i nazwiskach oraz siedzibach lub miejscach prowadzonej działalności gospodarczej albo miejscach zamieszkania wykonawców, których oferty zostały </w:t>
      </w:r>
      <w:r>
        <w:rPr>
          <w:spacing w:val="-2"/>
          <w:sz w:val="24"/>
        </w:rPr>
        <w:t>otwarte;</w:t>
      </w:r>
    </w:p>
    <w:p w14:paraId="1AA6E07C" w14:textId="77777777" w:rsidR="003E1E45" w:rsidRDefault="005A1DAD">
      <w:pPr>
        <w:pStyle w:val="Akapitzlist"/>
        <w:numPr>
          <w:ilvl w:val="0"/>
          <w:numId w:val="13"/>
        </w:numPr>
        <w:tabs>
          <w:tab w:val="left" w:pos="386"/>
        </w:tabs>
        <w:spacing w:line="292" w:lineRule="exact"/>
        <w:ind w:left="385" w:hanging="248"/>
        <w:rPr>
          <w:sz w:val="24"/>
        </w:rPr>
      </w:pPr>
      <w:r>
        <w:rPr>
          <w:sz w:val="24"/>
        </w:rPr>
        <w:t>cenach</w:t>
      </w:r>
      <w:r>
        <w:rPr>
          <w:spacing w:val="-5"/>
          <w:sz w:val="24"/>
        </w:rPr>
        <w:t xml:space="preserve"> </w:t>
      </w:r>
      <w:r>
        <w:rPr>
          <w:sz w:val="24"/>
        </w:rPr>
        <w:t>lub kosztach zawartych</w:t>
      </w:r>
      <w:r>
        <w:rPr>
          <w:spacing w:val="3"/>
          <w:sz w:val="24"/>
        </w:rPr>
        <w:t xml:space="preserve"> </w:t>
      </w:r>
      <w:r>
        <w:rPr>
          <w:sz w:val="24"/>
        </w:rPr>
        <w:t xml:space="preserve">w </w:t>
      </w:r>
      <w:r>
        <w:rPr>
          <w:spacing w:val="-2"/>
          <w:sz w:val="24"/>
        </w:rPr>
        <w:t>ofertach.</w:t>
      </w:r>
    </w:p>
    <w:p w14:paraId="1AA6E07D" w14:textId="77777777" w:rsidR="003E1E45" w:rsidRDefault="003E1E45">
      <w:pPr>
        <w:pStyle w:val="Tekstpodstawowy"/>
        <w:spacing w:before="11"/>
        <w:ind w:left="0"/>
        <w:rPr>
          <w:sz w:val="25"/>
        </w:rPr>
      </w:pPr>
    </w:p>
    <w:p w14:paraId="1AA6E07E" w14:textId="77777777" w:rsidR="003E1E45" w:rsidRDefault="005A1DAD">
      <w:pPr>
        <w:pStyle w:val="Nagwek2"/>
        <w:numPr>
          <w:ilvl w:val="0"/>
          <w:numId w:val="20"/>
        </w:numPr>
        <w:tabs>
          <w:tab w:val="left" w:pos="530"/>
        </w:tabs>
        <w:ind w:left="529" w:hanging="392"/>
      </w:pPr>
      <w:r>
        <w:t>PODSTAWY</w:t>
      </w:r>
      <w:r>
        <w:rPr>
          <w:spacing w:val="-3"/>
        </w:rPr>
        <w:t xml:space="preserve"> </w:t>
      </w:r>
      <w:r>
        <w:t>WYKLUCZENIA,</w:t>
      </w:r>
      <w:r>
        <w:rPr>
          <w:spacing w:val="-3"/>
        </w:rPr>
        <w:t xml:space="preserve"> </w:t>
      </w:r>
      <w:r>
        <w:t>O</w:t>
      </w:r>
      <w:r>
        <w:rPr>
          <w:spacing w:val="3"/>
        </w:rPr>
        <w:t xml:space="preserve"> </w:t>
      </w:r>
      <w:r>
        <w:t>KTÓRYCH</w:t>
      </w:r>
      <w:r>
        <w:rPr>
          <w:spacing w:val="-1"/>
        </w:rPr>
        <w:t xml:space="preserve"> </w:t>
      </w:r>
      <w:r>
        <w:t>MOWA</w:t>
      </w:r>
      <w:r>
        <w:rPr>
          <w:spacing w:val="2"/>
        </w:rPr>
        <w:t xml:space="preserve"> </w:t>
      </w:r>
      <w:r>
        <w:t>W</w:t>
      </w:r>
      <w:r>
        <w:rPr>
          <w:spacing w:val="-2"/>
        </w:rPr>
        <w:t xml:space="preserve"> </w:t>
      </w:r>
      <w:r>
        <w:t>ART.108</w:t>
      </w:r>
      <w:r>
        <w:rPr>
          <w:spacing w:val="2"/>
        </w:rPr>
        <w:t xml:space="preserve"> </w:t>
      </w:r>
      <w:r>
        <w:t>(art.</w:t>
      </w:r>
      <w:r>
        <w:rPr>
          <w:spacing w:val="2"/>
        </w:rPr>
        <w:t xml:space="preserve"> </w:t>
      </w:r>
      <w:r>
        <w:t>281</w:t>
      </w:r>
      <w:r>
        <w:rPr>
          <w:spacing w:val="-1"/>
        </w:rPr>
        <w:t xml:space="preserve"> </w:t>
      </w:r>
      <w:r>
        <w:t>ust. 1</w:t>
      </w:r>
      <w:r>
        <w:rPr>
          <w:spacing w:val="-3"/>
        </w:rPr>
        <w:t xml:space="preserve"> </w:t>
      </w:r>
      <w:r>
        <w:t xml:space="preserve">pkt </w:t>
      </w:r>
      <w:r>
        <w:rPr>
          <w:spacing w:val="-5"/>
        </w:rPr>
        <w:t>15)</w:t>
      </w:r>
    </w:p>
    <w:p w14:paraId="1AA6E07F" w14:textId="77777777" w:rsidR="003E1E45" w:rsidRDefault="005A1DAD">
      <w:pPr>
        <w:pStyle w:val="Akapitzlist"/>
        <w:numPr>
          <w:ilvl w:val="1"/>
          <w:numId w:val="20"/>
        </w:numPr>
        <w:tabs>
          <w:tab w:val="left" w:pos="400"/>
        </w:tabs>
        <w:spacing w:before="182"/>
        <w:ind w:right="117" w:firstLine="0"/>
        <w:rPr>
          <w:sz w:val="24"/>
        </w:rPr>
      </w:pPr>
      <w:r>
        <w:rPr>
          <w:sz w:val="24"/>
        </w:rPr>
        <w:t>Zamawiający wykluczy z postępowania Wykonawcę, jeżeli nie wykaże braku podstaw do jego</w:t>
      </w:r>
      <w:r>
        <w:rPr>
          <w:spacing w:val="40"/>
          <w:sz w:val="24"/>
        </w:rPr>
        <w:t xml:space="preserve"> </w:t>
      </w:r>
      <w:r>
        <w:rPr>
          <w:sz w:val="24"/>
        </w:rPr>
        <w:t>wykluczenia.</w:t>
      </w:r>
    </w:p>
    <w:p w14:paraId="1AA6E080" w14:textId="77777777" w:rsidR="003E1E45" w:rsidRDefault="005A1DAD">
      <w:pPr>
        <w:pStyle w:val="Akapitzlist"/>
        <w:numPr>
          <w:ilvl w:val="1"/>
          <w:numId w:val="20"/>
        </w:numPr>
        <w:tabs>
          <w:tab w:val="left" w:pos="400"/>
        </w:tabs>
        <w:ind w:right="115" w:firstLine="0"/>
        <w:rPr>
          <w:sz w:val="24"/>
        </w:rPr>
      </w:pPr>
      <w:r>
        <w:rPr>
          <w:sz w:val="24"/>
        </w:rPr>
        <w:t xml:space="preserve">Weryﬁkacja podstaw wykluczenia oparta jest o art. 108 ust. 1 ustawy jako obligatoryjne </w:t>
      </w:r>
      <w:r>
        <w:rPr>
          <w:spacing w:val="-2"/>
          <w:sz w:val="24"/>
        </w:rPr>
        <w:t>przesłanki.</w:t>
      </w:r>
    </w:p>
    <w:p w14:paraId="1AA6E081" w14:textId="77777777" w:rsidR="003E1E45" w:rsidRDefault="005A1DAD">
      <w:pPr>
        <w:pStyle w:val="Akapitzlist"/>
        <w:numPr>
          <w:ilvl w:val="1"/>
          <w:numId w:val="20"/>
        </w:numPr>
        <w:tabs>
          <w:tab w:val="left" w:pos="377"/>
        </w:tabs>
        <w:spacing w:line="293" w:lineRule="exact"/>
        <w:ind w:left="376" w:hanging="239"/>
        <w:rPr>
          <w:sz w:val="24"/>
        </w:rPr>
      </w:pPr>
      <w:r>
        <w:rPr>
          <w:sz w:val="24"/>
        </w:rPr>
        <w:t>Z</w:t>
      </w:r>
      <w:r>
        <w:rPr>
          <w:spacing w:val="-4"/>
          <w:sz w:val="24"/>
        </w:rPr>
        <w:t xml:space="preserve"> </w:t>
      </w:r>
      <w:r>
        <w:rPr>
          <w:sz w:val="24"/>
        </w:rPr>
        <w:t>postępowania</w:t>
      </w:r>
      <w:r>
        <w:rPr>
          <w:spacing w:val="-2"/>
          <w:sz w:val="24"/>
        </w:rPr>
        <w:t xml:space="preserve"> </w:t>
      </w:r>
      <w:r>
        <w:rPr>
          <w:sz w:val="24"/>
        </w:rPr>
        <w:t>o udzielenie</w:t>
      </w:r>
      <w:r>
        <w:rPr>
          <w:spacing w:val="-4"/>
          <w:sz w:val="24"/>
        </w:rPr>
        <w:t xml:space="preserve"> </w:t>
      </w:r>
      <w:r>
        <w:rPr>
          <w:sz w:val="24"/>
        </w:rPr>
        <w:t>zamówienia</w:t>
      </w:r>
      <w:r>
        <w:rPr>
          <w:spacing w:val="-3"/>
          <w:sz w:val="24"/>
        </w:rPr>
        <w:t xml:space="preserve"> </w:t>
      </w:r>
      <w:r>
        <w:rPr>
          <w:sz w:val="24"/>
        </w:rPr>
        <w:t>wyklucza się</w:t>
      </w:r>
      <w:r>
        <w:rPr>
          <w:spacing w:val="-1"/>
          <w:sz w:val="24"/>
        </w:rPr>
        <w:t xml:space="preserve"> </w:t>
      </w:r>
      <w:r>
        <w:rPr>
          <w:spacing w:val="-2"/>
          <w:sz w:val="24"/>
        </w:rPr>
        <w:t>Wykonawcę:</w:t>
      </w:r>
    </w:p>
    <w:p w14:paraId="1AA6E082" w14:textId="77777777" w:rsidR="003E1E45" w:rsidRDefault="005A1DAD">
      <w:pPr>
        <w:pStyle w:val="Akapitzlist"/>
        <w:numPr>
          <w:ilvl w:val="0"/>
          <w:numId w:val="12"/>
        </w:numPr>
        <w:tabs>
          <w:tab w:val="left" w:pos="388"/>
        </w:tabs>
        <w:spacing w:before="2"/>
        <w:ind w:hanging="250"/>
        <w:rPr>
          <w:sz w:val="24"/>
        </w:rPr>
      </w:pPr>
      <w:r>
        <w:rPr>
          <w:sz w:val="24"/>
        </w:rPr>
        <w:t>będącego</w:t>
      </w:r>
      <w:r>
        <w:rPr>
          <w:spacing w:val="-5"/>
          <w:sz w:val="24"/>
        </w:rPr>
        <w:t xml:space="preserve"> </w:t>
      </w:r>
      <w:r>
        <w:rPr>
          <w:sz w:val="24"/>
        </w:rPr>
        <w:t>osobą</w:t>
      </w:r>
      <w:r>
        <w:rPr>
          <w:spacing w:val="-4"/>
          <w:sz w:val="24"/>
        </w:rPr>
        <w:t xml:space="preserve"> </w:t>
      </w:r>
      <w:r>
        <w:rPr>
          <w:sz w:val="24"/>
        </w:rPr>
        <w:t>ﬁzyczną,</w:t>
      </w:r>
      <w:r>
        <w:rPr>
          <w:spacing w:val="-1"/>
          <w:sz w:val="24"/>
        </w:rPr>
        <w:t xml:space="preserve"> </w:t>
      </w:r>
      <w:r>
        <w:rPr>
          <w:sz w:val="24"/>
        </w:rPr>
        <w:t>którego prawomocnie</w:t>
      </w:r>
      <w:r>
        <w:rPr>
          <w:spacing w:val="2"/>
          <w:sz w:val="24"/>
        </w:rPr>
        <w:t xml:space="preserve"> </w:t>
      </w:r>
      <w:r>
        <w:rPr>
          <w:sz w:val="24"/>
        </w:rPr>
        <w:t>skazano</w:t>
      </w:r>
      <w:r>
        <w:rPr>
          <w:spacing w:val="-1"/>
          <w:sz w:val="24"/>
        </w:rPr>
        <w:t xml:space="preserve"> </w:t>
      </w:r>
      <w:r>
        <w:rPr>
          <w:sz w:val="24"/>
        </w:rPr>
        <w:t xml:space="preserve">za </w:t>
      </w:r>
      <w:r>
        <w:rPr>
          <w:spacing w:val="-2"/>
          <w:sz w:val="24"/>
        </w:rPr>
        <w:t>przestępstwo:</w:t>
      </w:r>
    </w:p>
    <w:p w14:paraId="1AA6E083" w14:textId="77777777" w:rsidR="003E1E45" w:rsidRDefault="005A1DAD">
      <w:pPr>
        <w:pStyle w:val="Akapitzlist"/>
        <w:numPr>
          <w:ilvl w:val="1"/>
          <w:numId w:val="12"/>
        </w:numPr>
        <w:tabs>
          <w:tab w:val="left" w:pos="397"/>
        </w:tabs>
        <w:ind w:right="110" w:firstLine="0"/>
        <w:rPr>
          <w:sz w:val="24"/>
        </w:rPr>
      </w:pPr>
      <w:r>
        <w:rPr>
          <w:sz w:val="24"/>
        </w:rPr>
        <w:lastRenderedPageBreak/>
        <w:t>udziału w zorganizowanej grupie przestępczej albo związku mającym na celu popełnienie przestępstwa lub przestępstwa skarbowego, o którym mowa w art. 258 Kodeksu karnego,</w:t>
      </w:r>
    </w:p>
    <w:p w14:paraId="1AA6E084" w14:textId="77777777" w:rsidR="003E1E45" w:rsidRDefault="005A1DAD">
      <w:pPr>
        <w:pStyle w:val="Akapitzlist"/>
        <w:numPr>
          <w:ilvl w:val="1"/>
          <w:numId w:val="12"/>
        </w:numPr>
        <w:tabs>
          <w:tab w:val="left" w:pos="392"/>
        </w:tabs>
        <w:spacing w:line="293" w:lineRule="exact"/>
        <w:ind w:left="391" w:hanging="254"/>
        <w:rPr>
          <w:sz w:val="24"/>
        </w:rPr>
      </w:pPr>
      <w:r>
        <w:rPr>
          <w:sz w:val="24"/>
        </w:rPr>
        <w:t>handlu</w:t>
      </w:r>
      <w:r>
        <w:rPr>
          <w:spacing w:val="2"/>
          <w:sz w:val="24"/>
        </w:rPr>
        <w:t xml:space="preserve"> </w:t>
      </w:r>
      <w:r>
        <w:rPr>
          <w:sz w:val="24"/>
        </w:rPr>
        <w:t>ludźmi,</w:t>
      </w:r>
      <w:r>
        <w:rPr>
          <w:spacing w:val="-1"/>
          <w:sz w:val="24"/>
        </w:rPr>
        <w:t xml:space="preserve"> </w:t>
      </w:r>
      <w:r>
        <w:rPr>
          <w:sz w:val="24"/>
        </w:rPr>
        <w:t>o</w:t>
      </w:r>
      <w:r>
        <w:rPr>
          <w:spacing w:val="-3"/>
          <w:sz w:val="24"/>
        </w:rPr>
        <w:t xml:space="preserve"> </w:t>
      </w:r>
      <w:r>
        <w:rPr>
          <w:sz w:val="24"/>
        </w:rPr>
        <w:t>którym mowa w</w:t>
      </w:r>
      <w:r>
        <w:rPr>
          <w:spacing w:val="-2"/>
          <w:sz w:val="24"/>
        </w:rPr>
        <w:t xml:space="preserve"> </w:t>
      </w:r>
      <w:r>
        <w:rPr>
          <w:sz w:val="24"/>
        </w:rPr>
        <w:t>art.</w:t>
      </w:r>
      <w:r>
        <w:rPr>
          <w:spacing w:val="-1"/>
          <w:sz w:val="24"/>
        </w:rPr>
        <w:t xml:space="preserve"> </w:t>
      </w:r>
      <w:r>
        <w:rPr>
          <w:sz w:val="24"/>
        </w:rPr>
        <w:t>189a</w:t>
      </w:r>
      <w:r>
        <w:rPr>
          <w:spacing w:val="-1"/>
          <w:sz w:val="24"/>
        </w:rPr>
        <w:t xml:space="preserve"> </w:t>
      </w:r>
      <w:r>
        <w:rPr>
          <w:sz w:val="24"/>
        </w:rPr>
        <w:t>Kodeksu</w:t>
      </w:r>
      <w:r>
        <w:rPr>
          <w:spacing w:val="-2"/>
          <w:sz w:val="24"/>
        </w:rPr>
        <w:t xml:space="preserve"> karnego,</w:t>
      </w:r>
    </w:p>
    <w:p w14:paraId="1AA6E085" w14:textId="77777777" w:rsidR="003E1E45" w:rsidRDefault="005A1DAD">
      <w:pPr>
        <w:pStyle w:val="Akapitzlist"/>
        <w:numPr>
          <w:ilvl w:val="1"/>
          <w:numId w:val="12"/>
        </w:numPr>
        <w:tabs>
          <w:tab w:val="left" w:pos="369"/>
        </w:tabs>
        <w:ind w:right="111" w:firstLine="0"/>
        <w:rPr>
          <w:sz w:val="24"/>
        </w:rPr>
      </w:pPr>
      <w:r>
        <w:rPr>
          <w:sz w:val="24"/>
        </w:rPr>
        <w:t>o</w:t>
      </w:r>
      <w:r>
        <w:rPr>
          <w:spacing w:val="-1"/>
          <w:sz w:val="24"/>
        </w:rPr>
        <w:t xml:space="preserve"> </w:t>
      </w:r>
      <w:r>
        <w:rPr>
          <w:sz w:val="24"/>
        </w:rPr>
        <w:t>którym mowa</w:t>
      </w:r>
      <w:r>
        <w:rPr>
          <w:spacing w:val="-1"/>
          <w:sz w:val="24"/>
        </w:rPr>
        <w:t xml:space="preserve"> </w:t>
      </w:r>
      <w:r>
        <w:rPr>
          <w:sz w:val="24"/>
        </w:rPr>
        <w:t>w</w:t>
      </w:r>
      <w:r>
        <w:rPr>
          <w:spacing w:val="-1"/>
          <w:sz w:val="24"/>
        </w:rPr>
        <w:t xml:space="preserve"> </w:t>
      </w:r>
      <w:r>
        <w:rPr>
          <w:sz w:val="24"/>
        </w:rPr>
        <w:t>art.</w:t>
      </w:r>
      <w:r>
        <w:rPr>
          <w:spacing w:val="-1"/>
          <w:sz w:val="24"/>
        </w:rPr>
        <w:t xml:space="preserve"> </w:t>
      </w:r>
      <w:r>
        <w:rPr>
          <w:sz w:val="24"/>
        </w:rPr>
        <w:t>228-230a,</w:t>
      </w:r>
      <w:r>
        <w:rPr>
          <w:spacing w:val="-1"/>
          <w:sz w:val="24"/>
        </w:rPr>
        <w:t xml:space="preserve"> </w:t>
      </w:r>
      <w:r>
        <w:rPr>
          <w:sz w:val="24"/>
        </w:rPr>
        <w:t>art.</w:t>
      </w:r>
      <w:r>
        <w:rPr>
          <w:spacing w:val="-3"/>
          <w:sz w:val="24"/>
        </w:rPr>
        <w:t xml:space="preserve"> </w:t>
      </w:r>
      <w:r>
        <w:rPr>
          <w:sz w:val="24"/>
        </w:rPr>
        <w:t>250a Kodeksu karnego,</w:t>
      </w:r>
      <w:r>
        <w:rPr>
          <w:spacing w:val="-1"/>
          <w:sz w:val="24"/>
        </w:rPr>
        <w:t xml:space="preserve"> </w:t>
      </w:r>
      <w:r>
        <w:rPr>
          <w:sz w:val="24"/>
        </w:rPr>
        <w:t>w art.</w:t>
      </w:r>
      <w:r>
        <w:rPr>
          <w:spacing w:val="-1"/>
          <w:sz w:val="24"/>
        </w:rPr>
        <w:t xml:space="preserve"> </w:t>
      </w:r>
      <w:r>
        <w:rPr>
          <w:sz w:val="24"/>
        </w:rPr>
        <w:t>46-48</w:t>
      </w:r>
      <w:r>
        <w:rPr>
          <w:spacing w:val="-3"/>
          <w:sz w:val="24"/>
        </w:rPr>
        <w:t xml:space="preserve"> </w:t>
      </w:r>
      <w:r>
        <w:rPr>
          <w:sz w:val="24"/>
        </w:rPr>
        <w:t>ustawy</w:t>
      </w:r>
      <w:r>
        <w:rPr>
          <w:spacing w:val="-1"/>
          <w:sz w:val="24"/>
        </w:rPr>
        <w:t xml:space="preserve"> </w:t>
      </w:r>
      <w:r>
        <w:rPr>
          <w:sz w:val="24"/>
        </w:rPr>
        <w:t>z dnia</w:t>
      </w:r>
      <w:r>
        <w:rPr>
          <w:spacing w:val="-1"/>
          <w:sz w:val="24"/>
        </w:rPr>
        <w:t xml:space="preserve"> </w:t>
      </w:r>
      <w:r>
        <w:rPr>
          <w:sz w:val="24"/>
        </w:rPr>
        <w:t>25 czerwca 2010 r. o sporcie (Dz. U. z 2020 r. poz. 1133 oraz z 2021 r. poz. 2054) lub w art. 54 ust. 1-4 ustawy z dnia 12 maja</w:t>
      </w:r>
      <w:r>
        <w:rPr>
          <w:spacing w:val="-1"/>
          <w:sz w:val="24"/>
        </w:rPr>
        <w:t xml:space="preserve"> </w:t>
      </w:r>
      <w:r>
        <w:rPr>
          <w:sz w:val="24"/>
        </w:rPr>
        <w:t>2011 r. o refundacji leków, środków spożywczych specjalnego przeznaczenia żywieniowego oraz wyrobów medycznych (Dz. U. z 2021 r. poz. 523, 1292, 1559 i 2054),</w:t>
      </w:r>
    </w:p>
    <w:p w14:paraId="1AA6E086" w14:textId="77777777" w:rsidR="003E1E45" w:rsidRDefault="005A1DAD">
      <w:pPr>
        <w:pStyle w:val="Akapitzlist"/>
        <w:numPr>
          <w:ilvl w:val="1"/>
          <w:numId w:val="12"/>
        </w:numPr>
        <w:tabs>
          <w:tab w:val="left" w:pos="422"/>
        </w:tabs>
        <w:ind w:right="118" w:firstLine="0"/>
        <w:rPr>
          <w:sz w:val="24"/>
        </w:rPr>
      </w:pPr>
      <w:r>
        <w:rPr>
          <w:sz w:val="24"/>
        </w:rPr>
        <w:t>ﬁnansowania przestępstwa o charakterze terrorystycznym, o którym mowa w art. 165a Kodeksu karnego, lub przestępstwo udaremniania lub utrudniania stwierdzenia</w:t>
      </w:r>
      <w:r>
        <w:rPr>
          <w:spacing w:val="40"/>
          <w:sz w:val="24"/>
        </w:rPr>
        <w:t xml:space="preserve"> </w:t>
      </w:r>
      <w:r>
        <w:rPr>
          <w:sz w:val="24"/>
        </w:rPr>
        <w:t>przestępnego pochodzenia pieniędzy lub ukrywania ich pochodzenia, o którym mowa w art. 299 Kodeksu karnego,</w:t>
      </w:r>
    </w:p>
    <w:p w14:paraId="1AA6E087" w14:textId="77777777" w:rsidR="003E1E45" w:rsidRDefault="005A1DAD">
      <w:pPr>
        <w:pStyle w:val="Akapitzlist"/>
        <w:numPr>
          <w:ilvl w:val="1"/>
          <w:numId w:val="12"/>
        </w:numPr>
        <w:tabs>
          <w:tab w:val="left" w:pos="425"/>
        </w:tabs>
        <w:spacing w:before="1"/>
        <w:ind w:right="116" w:firstLine="0"/>
        <w:rPr>
          <w:sz w:val="24"/>
        </w:rPr>
      </w:pPr>
      <w:r>
        <w:rPr>
          <w:sz w:val="24"/>
        </w:rPr>
        <w:t>o charakterze terrorystycznym, o którym mowa w art. 115 § 20 Kodeksu karnego, lub mające na celu popełnienie tego przestępstwa,</w:t>
      </w:r>
    </w:p>
    <w:p w14:paraId="1AA6E088" w14:textId="77777777" w:rsidR="003E1E45" w:rsidRDefault="005A1DAD">
      <w:pPr>
        <w:pStyle w:val="Akapitzlist"/>
        <w:numPr>
          <w:ilvl w:val="1"/>
          <w:numId w:val="12"/>
        </w:numPr>
        <w:tabs>
          <w:tab w:val="left" w:pos="367"/>
        </w:tabs>
        <w:ind w:right="114" w:firstLine="0"/>
        <w:rPr>
          <w:sz w:val="24"/>
        </w:rPr>
      </w:pPr>
      <w:r>
        <w:rPr>
          <w:sz w:val="24"/>
        </w:rPr>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5AD932B5" w14:textId="77777777" w:rsidR="009E2B90" w:rsidRDefault="005A1DAD" w:rsidP="009E2B90">
      <w:pPr>
        <w:pStyle w:val="Akapitzlist"/>
        <w:numPr>
          <w:ilvl w:val="1"/>
          <w:numId w:val="12"/>
        </w:numPr>
        <w:tabs>
          <w:tab w:val="left" w:pos="405"/>
          <w:tab w:val="left" w:pos="848"/>
        </w:tabs>
        <w:ind w:right="114" w:firstLine="0"/>
        <w:rPr>
          <w:sz w:val="24"/>
        </w:rPr>
      </w:pPr>
      <w:r w:rsidRPr="009E2B90">
        <w:rPr>
          <w:sz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AA6E08A" w14:textId="069D47D4" w:rsidR="003E1E45" w:rsidRPr="009E2B90" w:rsidRDefault="005A1DAD" w:rsidP="009E2B90">
      <w:pPr>
        <w:pStyle w:val="Akapitzlist"/>
        <w:numPr>
          <w:ilvl w:val="1"/>
          <w:numId w:val="12"/>
        </w:numPr>
        <w:tabs>
          <w:tab w:val="left" w:pos="405"/>
          <w:tab w:val="left" w:pos="848"/>
        </w:tabs>
        <w:ind w:right="114" w:firstLine="0"/>
        <w:rPr>
          <w:sz w:val="24"/>
        </w:rPr>
      </w:pPr>
      <w:r w:rsidRPr="009E2B90">
        <w:rPr>
          <w:sz w:val="24"/>
        </w:rPr>
        <w:t>o którym mowa w art. 9 ust. 1 i 3 lub art. 10 ustawy z dnia 15 czerwca 2012 r. o skutkach powierzania wykonywania pracy cudzoziemcom przebywającym wbrew przepisom na terytorium Rzeczypospolitej Polskiej</w:t>
      </w:r>
    </w:p>
    <w:p w14:paraId="1AA6E08B" w14:textId="77777777" w:rsidR="003E1E45" w:rsidRDefault="005A1DAD">
      <w:pPr>
        <w:pStyle w:val="Tekstpodstawowy"/>
        <w:jc w:val="both"/>
      </w:pPr>
      <w:r>
        <w:t>–</w:t>
      </w:r>
      <w:r>
        <w:rPr>
          <w:spacing w:val="-2"/>
        </w:rPr>
        <w:t xml:space="preserve"> </w:t>
      </w:r>
      <w:r>
        <w:t>lub za</w:t>
      </w:r>
      <w:r>
        <w:rPr>
          <w:spacing w:val="-3"/>
        </w:rPr>
        <w:t xml:space="preserve"> </w:t>
      </w:r>
      <w:r>
        <w:t>odpowiedni</w:t>
      </w:r>
      <w:r>
        <w:rPr>
          <w:spacing w:val="-3"/>
        </w:rPr>
        <w:t xml:space="preserve"> </w:t>
      </w:r>
      <w:r>
        <w:t>czyn</w:t>
      </w:r>
      <w:r>
        <w:rPr>
          <w:spacing w:val="-2"/>
        </w:rPr>
        <w:t xml:space="preserve"> </w:t>
      </w:r>
      <w:r>
        <w:t>zabroniony</w:t>
      </w:r>
      <w:r>
        <w:rPr>
          <w:spacing w:val="-2"/>
        </w:rPr>
        <w:t xml:space="preserve"> </w:t>
      </w:r>
      <w:r>
        <w:t>określony</w:t>
      </w:r>
      <w:r>
        <w:rPr>
          <w:spacing w:val="1"/>
        </w:rPr>
        <w:t xml:space="preserve"> </w:t>
      </w:r>
      <w:r>
        <w:t>w przepisach</w:t>
      </w:r>
      <w:r>
        <w:rPr>
          <w:spacing w:val="-2"/>
        </w:rPr>
        <w:t xml:space="preserve"> </w:t>
      </w:r>
      <w:r>
        <w:t>prawa</w:t>
      </w:r>
      <w:r>
        <w:rPr>
          <w:spacing w:val="-2"/>
        </w:rPr>
        <w:t xml:space="preserve"> obcego;</w:t>
      </w:r>
    </w:p>
    <w:p w14:paraId="1AA6E08E" w14:textId="77777777" w:rsidR="003E1E45" w:rsidRDefault="005A1DAD" w:rsidP="00DE0A39">
      <w:pPr>
        <w:pStyle w:val="Akapitzlist"/>
        <w:numPr>
          <w:ilvl w:val="0"/>
          <w:numId w:val="12"/>
        </w:numPr>
        <w:tabs>
          <w:tab w:val="left" w:pos="426"/>
        </w:tabs>
        <w:spacing w:before="52"/>
        <w:ind w:left="138" w:right="115" w:firstLine="0"/>
        <w:rPr>
          <w:sz w:val="24"/>
        </w:rPr>
      </w:pPr>
      <w:r>
        <w:rPr>
          <w:sz w:val="24"/>
        </w:rPr>
        <w:t>jeżeli urzędującego członka jego organu zarządzającego lub nadzorczego, wspólnika spółki w spółce jawnej lub partnerskiej albo komplementariusza</w:t>
      </w:r>
      <w:r>
        <w:rPr>
          <w:spacing w:val="-1"/>
          <w:sz w:val="24"/>
        </w:rPr>
        <w:t xml:space="preserve"> </w:t>
      </w:r>
      <w:r>
        <w:rPr>
          <w:sz w:val="24"/>
        </w:rPr>
        <w:t>w spółce komandytowej lub komandytowo-akcyjnej lub prokurenta prawomocnie skazano za przestępstwo, o którym mowa w pkt 1;</w:t>
      </w:r>
    </w:p>
    <w:p w14:paraId="1AA6E08F" w14:textId="77777777" w:rsidR="003E1E45" w:rsidRDefault="005A1DAD">
      <w:pPr>
        <w:pStyle w:val="Akapitzlist"/>
        <w:numPr>
          <w:ilvl w:val="0"/>
          <w:numId w:val="12"/>
        </w:numPr>
        <w:tabs>
          <w:tab w:val="left" w:pos="405"/>
        </w:tabs>
        <w:ind w:left="138" w:right="115" w:firstLine="0"/>
        <w:rPr>
          <w:sz w:val="24"/>
        </w:rPr>
      </w:pPr>
      <w:r>
        <w:rPr>
          <w:sz w:val="24"/>
        </w:rPr>
        <w:t>wobec którego wydano prawomocny wyrok sądu lub ostateczną decyzję administracyjną</w:t>
      </w:r>
      <w:r>
        <w:rPr>
          <w:spacing w:val="40"/>
          <w:sz w:val="24"/>
        </w:rPr>
        <w:t xml:space="preserve"> </w:t>
      </w:r>
      <w:r>
        <w:rPr>
          <w:sz w:val="24"/>
        </w:rPr>
        <w:t>o zaleganiu z uiszczeniem podatków, opłat lub składek na ubezpieczenie społeczne lub zdrowotne, chyba że wykonawca odpowiednio przed upływem terminu do składania wniosków o dopuszczenie do udziału w postępowaniu albo przed upływem terminu</w:t>
      </w:r>
      <w:r>
        <w:rPr>
          <w:spacing w:val="40"/>
          <w:sz w:val="24"/>
        </w:rPr>
        <w:t xml:space="preserve"> </w:t>
      </w:r>
      <w:r>
        <w:rPr>
          <w:sz w:val="24"/>
        </w:rPr>
        <w:t>składania ofert dokonał płatności należnych podatków, opłat lub składek na ubezpieczenie społeczne lub zdrowotne wraz z odsetkami lub grzywnami lub zawarł wiążące porozumienie w sprawie spłaty tych należności;</w:t>
      </w:r>
    </w:p>
    <w:p w14:paraId="1AA6E090" w14:textId="77777777" w:rsidR="003E1E45" w:rsidRDefault="005A1DAD">
      <w:pPr>
        <w:pStyle w:val="Akapitzlist"/>
        <w:numPr>
          <w:ilvl w:val="0"/>
          <w:numId w:val="12"/>
        </w:numPr>
        <w:tabs>
          <w:tab w:val="left" w:pos="386"/>
        </w:tabs>
        <w:ind w:left="385" w:hanging="248"/>
        <w:rPr>
          <w:sz w:val="24"/>
        </w:rPr>
      </w:pPr>
      <w:r>
        <w:rPr>
          <w:sz w:val="24"/>
        </w:rPr>
        <w:t>wobec</w:t>
      </w:r>
      <w:r>
        <w:rPr>
          <w:spacing w:val="-2"/>
          <w:sz w:val="24"/>
        </w:rPr>
        <w:t xml:space="preserve"> </w:t>
      </w:r>
      <w:r>
        <w:rPr>
          <w:sz w:val="24"/>
        </w:rPr>
        <w:t>którego</w:t>
      </w:r>
      <w:r>
        <w:rPr>
          <w:spacing w:val="-1"/>
          <w:sz w:val="24"/>
        </w:rPr>
        <w:t xml:space="preserve"> </w:t>
      </w:r>
      <w:r>
        <w:rPr>
          <w:sz w:val="24"/>
        </w:rPr>
        <w:t>prawomocnie</w:t>
      </w:r>
      <w:r>
        <w:rPr>
          <w:spacing w:val="-1"/>
          <w:sz w:val="24"/>
        </w:rPr>
        <w:t xml:space="preserve"> </w:t>
      </w:r>
      <w:r>
        <w:rPr>
          <w:sz w:val="24"/>
        </w:rPr>
        <w:t>orzeczono</w:t>
      </w:r>
      <w:r>
        <w:rPr>
          <w:spacing w:val="-1"/>
          <w:sz w:val="24"/>
        </w:rPr>
        <w:t xml:space="preserve"> </w:t>
      </w:r>
      <w:r>
        <w:rPr>
          <w:sz w:val="24"/>
        </w:rPr>
        <w:t>zakaz</w:t>
      </w:r>
      <w:r>
        <w:rPr>
          <w:spacing w:val="1"/>
          <w:sz w:val="24"/>
        </w:rPr>
        <w:t xml:space="preserve"> </w:t>
      </w:r>
      <w:r>
        <w:rPr>
          <w:sz w:val="24"/>
        </w:rPr>
        <w:t>ubiegania</w:t>
      </w:r>
      <w:r>
        <w:rPr>
          <w:spacing w:val="-1"/>
          <w:sz w:val="24"/>
        </w:rPr>
        <w:t xml:space="preserve"> </w:t>
      </w:r>
      <w:r>
        <w:rPr>
          <w:sz w:val="24"/>
        </w:rPr>
        <w:t>się</w:t>
      </w:r>
      <w:r>
        <w:rPr>
          <w:spacing w:val="-1"/>
          <w:sz w:val="24"/>
        </w:rPr>
        <w:t xml:space="preserve"> </w:t>
      </w:r>
      <w:r>
        <w:rPr>
          <w:sz w:val="24"/>
        </w:rPr>
        <w:t>o</w:t>
      </w:r>
      <w:r>
        <w:rPr>
          <w:spacing w:val="-1"/>
          <w:sz w:val="24"/>
        </w:rPr>
        <w:t xml:space="preserve"> </w:t>
      </w:r>
      <w:r>
        <w:rPr>
          <w:sz w:val="24"/>
        </w:rPr>
        <w:t>zamówienia</w:t>
      </w:r>
      <w:r>
        <w:rPr>
          <w:spacing w:val="-1"/>
          <w:sz w:val="24"/>
        </w:rPr>
        <w:t xml:space="preserve"> </w:t>
      </w:r>
      <w:r>
        <w:rPr>
          <w:spacing w:val="-2"/>
          <w:sz w:val="24"/>
        </w:rPr>
        <w:t>publiczne;</w:t>
      </w:r>
    </w:p>
    <w:p w14:paraId="1AA6E091" w14:textId="0C71CDA7" w:rsidR="003E1E45" w:rsidRDefault="005A1DAD">
      <w:pPr>
        <w:pStyle w:val="Akapitzlist"/>
        <w:numPr>
          <w:ilvl w:val="0"/>
          <w:numId w:val="12"/>
        </w:numPr>
        <w:tabs>
          <w:tab w:val="left" w:pos="511"/>
        </w:tabs>
        <w:ind w:left="138" w:right="113" w:firstLine="0"/>
        <w:rPr>
          <w:sz w:val="24"/>
        </w:rPr>
      </w:pPr>
      <w:r>
        <w:rPr>
          <w:sz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w:t>
      </w:r>
      <w:r>
        <w:rPr>
          <w:sz w:val="24"/>
        </w:rPr>
        <w:lastRenderedPageBreak/>
        <w:t>lub wnioski o dopuszczenie do udziału w postępowaniu, chyba że wykażą, że przygotowali te oferty lub wnioski niezależnie od siebie;</w:t>
      </w:r>
    </w:p>
    <w:p w14:paraId="1AA6E092" w14:textId="77777777" w:rsidR="003E1E45" w:rsidRDefault="005A1DAD">
      <w:pPr>
        <w:pStyle w:val="Akapitzlist"/>
        <w:numPr>
          <w:ilvl w:val="0"/>
          <w:numId w:val="12"/>
        </w:numPr>
        <w:tabs>
          <w:tab w:val="left" w:pos="403"/>
        </w:tabs>
        <w:ind w:left="138" w:right="114" w:firstLine="0"/>
        <w:rPr>
          <w:sz w:val="24"/>
        </w:rPr>
      </w:pPr>
      <w:r>
        <w:rPr>
          <w:sz w:val="24"/>
        </w:rPr>
        <w:t>jeżeli, w przypadkach, o których mowa w art. 85 ust. 1, doszło do zakłócenia konkurencji wynikającego z wcześniejszego zaangażowania tego Wykonawcy lub podmiotu, który należy</w:t>
      </w:r>
      <w:r>
        <w:rPr>
          <w:spacing w:val="40"/>
          <w:sz w:val="24"/>
        </w:rPr>
        <w:t xml:space="preserve"> </w:t>
      </w:r>
      <w:r>
        <w:rPr>
          <w:sz w:val="24"/>
        </w:rPr>
        <w:t>z wykonawcą</w:t>
      </w:r>
      <w:r>
        <w:rPr>
          <w:spacing w:val="16"/>
          <w:sz w:val="24"/>
        </w:rPr>
        <w:t xml:space="preserve"> </w:t>
      </w:r>
      <w:r>
        <w:rPr>
          <w:sz w:val="24"/>
        </w:rPr>
        <w:t>do</w:t>
      </w:r>
      <w:r>
        <w:rPr>
          <w:spacing w:val="14"/>
          <w:sz w:val="24"/>
        </w:rPr>
        <w:t xml:space="preserve"> </w:t>
      </w:r>
      <w:r>
        <w:rPr>
          <w:sz w:val="24"/>
        </w:rPr>
        <w:t>tej</w:t>
      </w:r>
      <w:r>
        <w:rPr>
          <w:spacing w:val="13"/>
          <w:sz w:val="24"/>
        </w:rPr>
        <w:t xml:space="preserve"> </w:t>
      </w:r>
      <w:r>
        <w:rPr>
          <w:sz w:val="24"/>
        </w:rPr>
        <w:t>samej</w:t>
      </w:r>
      <w:r>
        <w:rPr>
          <w:spacing w:val="13"/>
          <w:sz w:val="24"/>
        </w:rPr>
        <w:t xml:space="preserve"> </w:t>
      </w:r>
      <w:r>
        <w:rPr>
          <w:sz w:val="24"/>
        </w:rPr>
        <w:t>grupy</w:t>
      </w:r>
      <w:r>
        <w:rPr>
          <w:spacing w:val="15"/>
          <w:sz w:val="24"/>
        </w:rPr>
        <w:t xml:space="preserve"> </w:t>
      </w:r>
      <w:r>
        <w:rPr>
          <w:sz w:val="24"/>
        </w:rPr>
        <w:t>kapitałowej</w:t>
      </w:r>
      <w:r>
        <w:rPr>
          <w:spacing w:val="16"/>
          <w:sz w:val="24"/>
        </w:rPr>
        <w:t xml:space="preserve"> </w:t>
      </w:r>
      <w:r>
        <w:rPr>
          <w:sz w:val="24"/>
        </w:rPr>
        <w:t>w rozumieniu</w:t>
      </w:r>
      <w:r>
        <w:rPr>
          <w:spacing w:val="14"/>
          <w:sz w:val="24"/>
        </w:rPr>
        <w:t xml:space="preserve"> </w:t>
      </w:r>
      <w:r>
        <w:rPr>
          <w:sz w:val="24"/>
        </w:rPr>
        <w:t>ustawy</w:t>
      </w:r>
      <w:r>
        <w:rPr>
          <w:spacing w:val="13"/>
          <w:sz w:val="24"/>
        </w:rPr>
        <w:t xml:space="preserve"> </w:t>
      </w:r>
      <w:r>
        <w:rPr>
          <w:sz w:val="24"/>
        </w:rPr>
        <w:t>z</w:t>
      </w:r>
      <w:r>
        <w:rPr>
          <w:spacing w:val="14"/>
          <w:sz w:val="24"/>
        </w:rPr>
        <w:t xml:space="preserve"> </w:t>
      </w:r>
      <w:r>
        <w:rPr>
          <w:sz w:val="24"/>
        </w:rPr>
        <w:t>dnia</w:t>
      </w:r>
      <w:r>
        <w:rPr>
          <w:spacing w:val="13"/>
          <w:sz w:val="24"/>
        </w:rPr>
        <w:t xml:space="preserve"> </w:t>
      </w:r>
      <w:r>
        <w:rPr>
          <w:sz w:val="24"/>
        </w:rPr>
        <w:t>16</w:t>
      </w:r>
      <w:r>
        <w:rPr>
          <w:spacing w:val="14"/>
          <w:sz w:val="24"/>
        </w:rPr>
        <w:t xml:space="preserve"> </w:t>
      </w:r>
      <w:r>
        <w:rPr>
          <w:sz w:val="24"/>
        </w:rPr>
        <w:t>lutego</w:t>
      </w:r>
      <w:r>
        <w:rPr>
          <w:spacing w:val="14"/>
          <w:sz w:val="24"/>
        </w:rPr>
        <w:t xml:space="preserve"> </w:t>
      </w:r>
      <w:r>
        <w:rPr>
          <w:sz w:val="24"/>
        </w:rPr>
        <w:t>2007</w:t>
      </w:r>
      <w:r>
        <w:rPr>
          <w:spacing w:val="14"/>
          <w:sz w:val="24"/>
        </w:rPr>
        <w:t xml:space="preserve"> </w:t>
      </w:r>
      <w:r>
        <w:rPr>
          <w:sz w:val="24"/>
        </w:rPr>
        <w:t>r. o ochronie konkurencji i konsumentów, chyba że spowodowane tym zakłócenie konkurencji może być wyeliminowane w inny sposób niż przez wykluczenie wykonawcy z udziału w postępowaniu o udzielenie zamówienia.</w:t>
      </w:r>
    </w:p>
    <w:p w14:paraId="1AA6E093" w14:textId="77777777" w:rsidR="003E1E45" w:rsidRDefault="005A1DAD">
      <w:pPr>
        <w:pStyle w:val="Akapitzlist"/>
        <w:numPr>
          <w:ilvl w:val="1"/>
          <w:numId w:val="20"/>
        </w:numPr>
        <w:tabs>
          <w:tab w:val="left" w:pos="520"/>
        </w:tabs>
        <w:ind w:right="121" w:firstLine="0"/>
        <w:rPr>
          <w:sz w:val="24"/>
        </w:rPr>
      </w:pPr>
      <w:r>
        <w:rPr>
          <w:sz w:val="24"/>
        </w:rPr>
        <w:t>Wykonawca może zostać wykluczony przez Zamawiającego na każdym etapie postępowania o udzielenie zamówienia.</w:t>
      </w:r>
    </w:p>
    <w:p w14:paraId="1AA6E094" w14:textId="77777777" w:rsidR="003E1E45" w:rsidRDefault="005A1DAD">
      <w:pPr>
        <w:pStyle w:val="Akapitzlist"/>
        <w:numPr>
          <w:ilvl w:val="1"/>
          <w:numId w:val="20"/>
        </w:numPr>
        <w:tabs>
          <w:tab w:val="left" w:pos="391"/>
        </w:tabs>
        <w:ind w:right="114" w:firstLine="0"/>
        <w:rPr>
          <w:sz w:val="24"/>
        </w:rPr>
      </w:pPr>
      <w:r>
        <w:rPr>
          <w:sz w:val="24"/>
        </w:rPr>
        <w:t>Wykonawca nie podlega wykluczeniu w okolicznościach określonych w art. 108 ust. 1 pkt 1, 2 i 5, jeżeli udowodni Zamawiającemu, że spełnił łącznie następujące przesłanki:</w:t>
      </w:r>
    </w:p>
    <w:p w14:paraId="1AA6E095" w14:textId="77777777" w:rsidR="003E1E45" w:rsidRDefault="005A1DAD">
      <w:pPr>
        <w:pStyle w:val="Akapitzlist"/>
        <w:numPr>
          <w:ilvl w:val="0"/>
          <w:numId w:val="11"/>
        </w:numPr>
        <w:tabs>
          <w:tab w:val="left" w:pos="496"/>
        </w:tabs>
        <w:ind w:right="114" w:firstLine="0"/>
        <w:rPr>
          <w:sz w:val="24"/>
        </w:rPr>
      </w:pPr>
      <w:r>
        <w:rPr>
          <w:sz w:val="24"/>
        </w:rPr>
        <w:t>naprawił lub zobowiązał się do naprawienia szkody wyrządzonej przestępstwem, wykroczeniem lub swoim nieprawidłowym postępowaniem, w tym poprzez</w:t>
      </w:r>
      <w:r>
        <w:rPr>
          <w:spacing w:val="80"/>
          <w:sz w:val="24"/>
        </w:rPr>
        <w:t xml:space="preserve"> </w:t>
      </w:r>
      <w:r>
        <w:rPr>
          <w:sz w:val="24"/>
        </w:rPr>
        <w:t>zadośćuczynienie pieniężne;</w:t>
      </w:r>
    </w:p>
    <w:p w14:paraId="1AA6E096" w14:textId="77777777" w:rsidR="003E1E45" w:rsidRDefault="005A1DAD">
      <w:pPr>
        <w:pStyle w:val="Akapitzlist"/>
        <w:numPr>
          <w:ilvl w:val="0"/>
          <w:numId w:val="11"/>
        </w:numPr>
        <w:tabs>
          <w:tab w:val="left" w:pos="412"/>
        </w:tabs>
        <w:ind w:right="112" w:firstLine="0"/>
        <w:rPr>
          <w:sz w:val="24"/>
        </w:rPr>
      </w:pPr>
      <w:r>
        <w:rPr>
          <w:sz w:val="24"/>
        </w:rPr>
        <w:t>wyczerpująco wyjaśnił fakty i okoliczności związane z przestępstwem, wykroczeniem lub swoim nieprawidłowym</w:t>
      </w:r>
      <w:r>
        <w:rPr>
          <w:spacing w:val="-3"/>
          <w:sz w:val="24"/>
        </w:rPr>
        <w:t xml:space="preserve"> </w:t>
      </w:r>
      <w:r>
        <w:rPr>
          <w:sz w:val="24"/>
        </w:rPr>
        <w:t>postępowaniem</w:t>
      </w:r>
      <w:r>
        <w:rPr>
          <w:spacing w:val="-3"/>
          <w:sz w:val="24"/>
        </w:rPr>
        <w:t xml:space="preserve"> </w:t>
      </w:r>
      <w:r>
        <w:rPr>
          <w:sz w:val="24"/>
        </w:rPr>
        <w:t>oraz</w:t>
      </w:r>
      <w:r>
        <w:rPr>
          <w:spacing w:val="-2"/>
          <w:sz w:val="24"/>
        </w:rPr>
        <w:t xml:space="preserve"> </w:t>
      </w:r>
      <w:r>
        <w:rPr>
          <w:sz w:val="24"/>
        </w:rPr>
        <w:t>spowodowanymi</w:t>
      </w:r>
      <w:r>
        <w:rPr>
          <w:spacing w:val="-2"/>
          <w:sz w:val="24"/>
        </w:rPr>
        <w:t xml:space="preserve"> </w:t>
      </w:r>
      <w:r>
        <w:rPr>
          <w:sz w:val="24"/>
        </w:rPr>
        <w:t>przez nie</w:t>
      </w:r>
      <w:r>
        <w:rPr>
          <w:spacing w:val="-2"/>
          <w:sz w:val="24"/>
        </w:rPr>
        <w:t xml:space="preserve"> </w:t>
      </w:r>
      <w:r>
        <w:rPr>
          <w:sz w:val="24"/>
        </w:rPr>
        <w:t>szkodami,</w:t>
      </w:r>
      <w:r>
        <w:rPr>
          <w:spacing w:val="-3"/>
          <w:sz w:val="24"/>
        </w:rPr>
        <w:t xml:space="preserve"> </w:t>
      </w:r>
      <w:r>
        <w:rPr>
          <w:sz w:val="24"/>
        </w:rPr>
        <w:t xml:space="preserve">aktywnie współpracując odpowiednio z właściwymi organami, w tym organami ścigania, lub </w:t>
      </w:r>
      <w:r>
        <w:rPr>
          <w:spacing w:val="-2"/>
          <w:sz w:val="24"/>
        </w:rPr>
        <w:t>Zamawiającym;</w:t>
      </w:r>
    </w:p>
    <w:p w14:paraId="1AA6E097" w14:textId="77777777" w:rsidR="003E1E45" w:rsidRDefault="005A1DAD">
      <w:pPr>
        <w:pStyle w:val="Akapitzlist"/>
        <w:numPr>
          <w:ilvl w:val="0"/>
          <w:numId w:val="11"/>
        </w:numPr>
        <w:tabs>
          <w:tab w:val="left" w:pos="520"/>
        </w:tabs>
        <w:spacing w:before="1"/>
        <w:ind w:right="116" w:firstLine="0"/>
        <w:rPr>
          <w:sz w:val="24"/>
        </w:rPr>
      </w:pPr>
      <w:r>
        <w:rPr>
          <w:sz w:val="24"/>
        </w:rPr>
        <w:t>podjął konkretne środki techniczne, organizacyjne i kadrowe, odpowiednie dla zapobiegania dalszym przestępstwom, wykroczeniom lub nieprawidłowemu postępowaniu, w szczególności:</w:t>
      </w:r>
    </w:p>
    <w:p w14:paraId="1AA6E098" w14:textId="77777777" w:rsidR="003E1E45" w:rsidRDefault="005A1DAD">
      <w:pPr>
        <w:pStyle w:val="Akapitzlist"/>
        <w:numPr>
          <w:ilvl w:val="1"/>
          <w:numId w:val="11"/>
        </w:numPr>
        <w:tabs>
          <w:tab w:val="left" w:pos="539"/>
        </w:tabs>
        <w:ind w:right="114" w:firstLine="0"/>
        <w:rPr>
          <w:sz w:val="24"/>
        </w:rPr>
      </w:pPr>
      <w:r>
        <w:rPr>
          <w:sz w:val="24"/>
        </w:rPr>
        <w:t>zerwał wszelkie powiązania z osobami lub podmiotami odpowiedzialnymi za nieprawidłowe postępowanie wykonawcy,</w:t>
      </w:r>
    </w:p>
    <w:p w14:paraId="1AA6E099" w14:textId="77777777" w:rsidR="003E1E45" w:rsidRDefault="005A1DAD">
      <w:pPr>
        <w:pStyle w:val="Akapitzlist"/>
        <w:numPr>
          <w:ilvl w:val="1"/>
          <w:numId w:val="11"/>
        </w:numPr>
        <w:tabs>
          <w:tab w:val="left" w:pos="392"/>
        </w:tabs>
        <w:spacing w:line="293" w:lineRule="exact"/>
        <w:ind w:left="391" w:hanging="254"/>
        <w:rPr>
          <w:sz w:val="24"/>
        </w:rPr>
      </w:pPr>
      <w:r>
        <w:rPr>
          <w:sz w:val="24"/>
        </w:rPr>
        <w:t>zreorganizował</w:t>
      </w:r>
      <w:r>
        <w:rPr>
          <w:spacing w:val="-2"/>
          <w:sz w:val="24"/>
        </w:rPr>
        <w:t xml:space="preserve"> personel,</w:t>
      </w:r>
    </w:p>
    <w:p w14:paraId="1AA6E09C" w14:textId="77777777" w:rsidR="003E1E45" w:rsidRDefault="005A1DAD">
      <w:pPr>
        <w:pStyle w:val="Akapitzlist"/>
        <w:numPr>
          <w:ilvl w:val="1"/>
          <w:numId w:val="11"/>
        </w:numPr>
        <w:tabs>
          <w:tab w:val="left" w:pos="367"/>
        </w:tabs>
        <w:spacing w:before="52"/>
        <w:ind w:left="366" w:hanging="229"/>
        <w:rPr>
          <w:sz w:val="24"/>
        </w:rPr>
      </w:pPr>
      <w:r>
        <w:rPr>
          <w:sz w:val="24"/>
        </w:rPr>
        <w:t>wdrożył</w:t>
      </w:r>
      <w:r>
        <w:rPr>
          <w:spacing w:val="-2"/>
          <w:sz w:val="24"/>
        </w:rPr>
        <w:t xml:space="preserve"> </w:t>
      </w:r>
      <w:r>
        <w:rPr>
          <w:sz w:val="24"/>
        </w:rPr>
        <w:t>system</w:t>
      </w:r>
      <w:r>
        <w:rPr>
          <w:spacing w:val="-2"/>
          <w:sz w:val="24"/>
        </w:rPr>
        <w:t xml:space="preserve"> </w:t>
      </w:r>
      <w:r>
        <w:rPr>
          <w:sz w:val="24"/>
        </w:rPr>
        <w:t>sprawozdawczości</w:t>
      </w:r>
      <w:r>
        <w:rPr>
          <w:spacing w:val="-1"/>
          <w:sz w:val="24"/>
        </w:rPr>
        <w:t xml:space="preserve"> </w:t>
      </w:r>
      <w:r>
        <w:rPr>
          <w:sz w:val="24"/>
        </w:rPr>
        <w:t>i</w:t>
      </w:r>
      <w:r>
        <w:rPr>
          <w:spacing w:val="-3"/>
          <w:sz w:val="24"/>
        </w:rPr>
        <w:t xml:space="preserve"> </w:t>
      </w:r>
      <w:r>
        <w:rPr>
          <w:spacing w:val="-2"/>
          <w:sz w:val="24"/>
        </w:rPr>
        <w:t>kontroli,</w:t>
      </w:r>
    </w:p>
    <w:p w14:paraId="1AA6E09D" w14:textId="77777777" w:rsidR="003E1E45" w:rsidRDefault="005A1DAD">
      <w:pPr>
        <w:pStyle w:val="Akapitzlist"/>
        <w:numPr>
          <w:ilvl w:val="1"/>
          <w:numId w:val="11"/>
        </w:numPr>
        <w:tabs>
          <w:tab w:val="left" w:pos="432"/>
        </w:tabs>
        <w:ind w:right="118" w:firstLine="0"/>
        <w:rPr>
          <w:sz w:val="24"/>
        </w:rPr>
      </w:pPr>
      <w:r>
        <w:rPr>
          <w:sz w:val="24"/>
        </w:rPr>
        <w:t>utworzył struktury audytu wewnętrznego do monitorowania przestrzegania przepisów, wewnętrznych regulacji lub standardów,</w:t>
      </w:r>
    </w:p>
    <w:p w14:paraId="1AA6E09E" w14:textId="77777777" w:rsidR="003E1E45" w:rsidRDefault="005A1DAD">
      <w:pPr>
        <w:pStyle w:val="Akapitzlist"/>
        <w:numPr>
          <w:ilvl w:val="1"/>
          <w:numId w:val="11"/>
        </w:numPr>
        <w:tabs>
          <w:tab w:val="left" w:pos="491"/>
        </w:tabs>
        <w:ind w:right="111" w:firstLine="0"/>
        <w:rPr>
          <w:sz w:val="24"/>
        </w:rPr>
      </w:pPr>
      <w:r>
        <w:rPr>
          <w:sz w:val="24"/>
        </w:rPr>
        <w:t>wprowadził wewnętrzne regulacje dotyczące odpowiedzialności i odszkodowań za nieprzestrzeganie przepisów, wewnętrznych regulacji lub standardów.</w:t>
      </w:r>
    </w:p>
    <w:p w14:paraId="1AA6E09F" w14:textId="77777777" w:rsidR="003E1E45" w:rsidRDefault="005A1DAD">
      <w:pPr>
        <w:pStyle w:val="Akapitzlist"/>
        <w:numPr>
          <w:ilvl w:val="1"/>
          <w:numId w:val="20"/>
        </w:numPr>
        <w:tabs>
          <w:tab w:val="left" w:pos="380"/>
        </w:tabs>
        <w:ind w:right="116" w:firstLine="0"/>
        <w:rPr>
          <w:sz w:val="24"/>
        </w:rPr>
      </w:pPr>
      <w:r>
        <w:rPr>
          <w:sz w:val="24"/>
        </w:rPr>
        <w:t>Zamawiający ocenia czy podjęte</w:t>
      </w:r>
      <w:r>
        <w:rPr>
          <w:spacing w:val="-1"/>
          <w:sz w:val="24"/>
        </w:rPr>
        <w:t xml:space="preserve"> </w:t>
      </w:r>
      <w:r>
        <w:rPr>
          <w:sz w:val="24"/>
        </w:rPr>
        <w:t>przez Wykonawcę czynności, o których mowa w ust. 5, są wystarczające do wykazania jego rzetelności, uwzględniając wagę i szczególne okoliczności czynu Wykonawcy. Jeżeli podjęte przez Wykonawcę czynności, o których mowa w ust. 5, nie są wystarczające do wykazania jego rzetelności, zamawiający wyklucza Wykonawcę.</w:t>
      </w:r>
    </w:p>
    <w:p w14:paraId="1AA6E0A0" w14:textId="6B059A6D" w:rsidR="003E1E45" w:rsidRPr="00562B8C" w:rsidRDefault="005A1DAD">
      <w:pPr>
        <w:pStyle w:val="Akapitzlist"/>
        <w:numPr>
          <w:ilvl w:val="1"/>
          <w:numId w:val="20"/>
        </w:numPr>
        <w:tabs>
          <w:tab w:val="left" w:pos="427"/>
        </w:tabs>
        <w:ind w:right="116" w:firstLine="0"/>
        <w:rPr>
          <w:b/>
          <w:bCs/>
          <w:sz w:val="24"/>
        </w:rPr>
      </w:pPr>
      <w:r w:rsidRPr="00562B8C">
        <w:rPr>
          <w:b/>
          <w:bCs/>
          <w:sz w:val="24"/>
        </w:rPr>
        <w:t>Zamawiający</w:t>
      </w:r>
      <w:r w:rsidRPr="00562B8C">
        <w:rPr>
          <w:b/>
          <w:bCs/>
          <w:spacing w:val="40"/>
          <w:sz w:val="24"/>
        </w:rPr>
        <w:t xml:space="preserve"> </w:t>
      </w:r>
      <w:r w:rsidRPr="00562B8C">
        <w:rPr>
          <w:b/>
          <w:bCs/>
          <w:sz w:val="24"/>
        </w:rPr>
        <w:t>oceni</w:t>
      </w:r>
      <w:r w:rsidRPr="00562B8C">
        <w:rPr>
          <w:b/>
          <w:bCs/>
          <w:spacing w:val="40"/>
          <w:sz w:val="24"/>
        </w:rPr>
        <w:t xml:space="preserve"> </w:t>
      </w:r>
      <w:r w:rsidRPr="00562B8C">
        <w:rPr>
          <w:b/>
          <w:bCs/>
          <w:sz w:val="24"/>
        </w:rPr>
        <w:t>brak</w:t>
      </w:r>
      <w:r w:rsidRPr="00562B8C">
        <w:rPr>
          <w:b/>
          <w:bCs/>
          <w:spacing w:val="40"/>
          <w:sz w:val="24"/>
        </w:rPr>
        <w:t xml:space="preserve"> </w:t>
      </w:r>
      <w:r w:rsidRPr="00562B8C">
        <w:rPr>
          <w:b/>
          <w:bCs/>
          <w:sz w:val="24"/>
        </w:rPr>
        <w:t>podstaw</w:t>
      </w:r>
      <w:r w:rsidRPr="00562B8C">
        <w:rPr>
          <w:b/>
          <w:bCs/>
          <w:spacing w:val="40"/>
          <w:sz w:val="24"/>
        </w:rPr>
        <w:t xml:space="preserve"> </w:t>
      </w:r>
      <w:r w:rsidRPr="00562B8C">
        <w:rPr>
          <w:b/>
          <w:bCs/>
          <w:sz w:val="24"/>
        </w:rPr>
        <w:t>do</w:t>
      </w:r>
      <w:r w:rsidRPr="00562B8C">
        <w:rPr>
          <w:b/>
          <w:bCs/>
          <w:spacing w:val="40"/>
          <w:sz w:val="24"/>
        </w:rPr>
        <w:t xml:space="preserve"> </w:t>
      </w:r>
      <w:r w:rsidRPr="00562B8C">
        <w:rPr>
          <w:b/>
          <w:bCs/>
          <w:sz w:val="24"/>
        </w:rPr>
        <w:t>wykluczenia</w:t>
      </w:r>
      <w:r w:rsidRPr="00562B8C">
        <w:rPr>
          <w:b/>
          <w:bCs/>
          <w:spacing w:val="40"/>
          <w:sz w:val="24"/>
        </w:rPr>
        <w:t xml:space="preserve"> </w:t>
      </w:r>
      <w:r w:rsidRPr="00562B8C">
        <w:rPr>
          <w:b/>
          <w:bCs/>
          <w:sz w:val="24"/>
        </w:rPr>
        <w:t>na</w:t>
      </w:r>
      <w:r w:rsidRPr="00562B8C">
        <w:rPr>
          <w:b/>
          <w:bCs/>
          <w:spacing w:val="40"/>
          <w:sz w:val="24"/>
        </w:rPr>
        <w:t xml:space="preserve"> </w:t>
      </w:r>
      <w:r w:rsidRPr="00562B8C">
        <w:rPr>
          <w:b/>
          <w:bCs/>
          <w:sz w:val="24"/>
        </w:rPr>
        <w:t>podstawie</w:t>
      </w:r>
      <w:r w:rsidRPr="00562B8C">
        <w:rPr>
          <w:b/>
          <w:bCs/>
          <w:spacing w:val="40"/>
          <w:sz w:val="24"/>
        </w:rPr>
        <w:t xml:space="preserve"> </w:t>
      </w:r>
      <w:r w:rsidRPr="00562B8C">
        <w:rPr>
          <w:b/>
          <w:bCs/>
          <w:sz w:val="24"/>
        </w:rPr>
        <w:t>wymaganego</w:t>
      </w:r>
      <w:r w:rsidRPr="00562B8C">
        <w:rPr>
          <w:b/>
          <w:bCs/>
          <w:spacing w:val="40"/>
          <w:sz w:val="24"/>
        </w:rPr>
        <w:t xml:space="preserve"> </w:t>
      </w:r>
      <w:r w:rsidRPr="00562B8C">
        <w:rPr>
          <w:b/>
          <w:bCs/>
          <w:sz w:val="24"/>
        </w:rPr>
        <w:t xml:space="preserve">złożenia z ofertą oświadczenia Wykonawcy z art. 125 ust. 1 </w:t>
      </w:r>
      <w:proofErr w:type="spellStart"/>
      <w:r w:rsidRPr="00562B8C">
        <w:rPr>
          <w:b/>
          <w:bCs/>
          <w:sz w:val="24"/>
        </w:rPr>
        <w:t>Pzp</w:t>
      </w:r>
      <w:proofErr w:type="spellEnd"/>
      <w:r w:rsidR="00DB38D8">
        <w:rPr>
          <w:b/>
          <w:bCs/>
          <w:sz w:val="24"/>
        </w:rPr>
        <w:t xml:space="preserve"> (Załącznik nr 4).</w:t>
      </w:r>
    </w:p>
    <w:p w14:paraId="1AA6E0A1" w14:textId="77777777" w:rsidR="003E1E45" w:rsidRDefault="005A1DAD">
      <w:pPr>
        <w:pStyle w:val="Akapitzlist"/>
        <w:numPr>
          <w:ilvl w:val="1"/>
          <w:numId w:val="20"/>
        </w:numPr>
        <w:tabs>
          <w:tab w:val="left" w:pos="400"/>
        </w:tabs>
        <w:ind w:right="113" w:firstLine="0"/>
        <w:rPr>
          <w:sz w:val="24"/>
        </w:rPr>
      </w:pPr>
      <w:r>
        <w:rPr>
          <w:sz w:val="24"/>
        </w:rPr>
        <w:t xml:space="preserve">Zamawiający nie określa fakultatywnych przesłanek wykluczenia, o których mowa w art. 109 ust. 1 </w:t>
      </w:r>
      <w:proofErr w:type="spellStart"/>
      <w:r>
        <w:rPr>
          <w:sz w:val="24"/>
        </w:rPr>
        <w:t>Pzp</w:t>
      </w:r>
      <w:proofErr w:type="spellEnd"/>
      <w:r>
        <w:rPr>
          <w:sz w:val="24"/>
        </w:rPr>
        <w:t>.</w:t>
      </w:r>
    </w:p>
    <w:p w14:paraId="1AA6E0A2" w14:textId="77777777" w:rsidR="003E1E45" w:rsidRDefault="005A1DAD">
      <w:pPr>
        <w:pStyle w:val="Akapitzlist"/>
        <w:numPr>
          <w:ilvl w:val="1"/>
          <w:numId w:val="20"/>
        </w:numPr>
        <w:tabs>
          <w:tab w:val="left" w:pos="374"/>
        </w:tabs>
        <w:spacing w:line="293" w:lineRule="exact"/>
        <w:ind w:left="373" w:hanging="236"/>
        <w:rPr>
          <w:sz w:val="24"/>
        </w:rPr>
      </w:pPr>
      <w:r>
        <w:rPr>
          <w:sz w:val="24"/>
        </w:rPr>
        <w:t>Z</w:t>
      </w:r>
      <w:r>
        <w:rPr>
          <w:spacing w:val="-2"/>
          <w:sz w:val="24"/>
        </w:rPr>
        <w:t xml:space="preserve"> </w:t>
      </w:r>
      <w:r>
        <w:rPr>
          <w:sz w:val="24"/>
        </w:rPr>
        <w:t>postępowania</w:t>
      </w:r>
      <w:r>
        <w:rPr>
          <w:spacing w:val="-1"/>
          <w:sz w:val="24"/>
        </w:rPr>
        <w:t xml:space="preserve"> </w:t>
      </w:r>
      <w:r>
        <w:rPr>
          <w:sz w:val="24"/>
        </w:rPr>
        <w:t>o udzielenie</w:t>
      </w:r>
      <w:r>
        <w:rPr>
          <w:spacing w:val="-2"/>
          <w:sz w:val="24"/>
        </w:rPr>
        <w:t xml:space="preserve"> </w:t>
      </w:r>
      <w:r>
        <w:rPr>
          <w:sz w:val="24"/>
        </w:rPr>
        <w:t>zamówienia publicznego</w:t>
      </w:r>
      <w:r>
        <w:rPr>
          <w:spacing w:val="50"/>
          <w:sz w:val="24"/>
        </w:rPr>
        <w:t xml:space="preserve"> </w:t>
      </w:r>
      <w:r>
        <w:rPr>
          <w:sz w:val="24"/>
        </w:rPr>
        <w:t>wyklucza</w:t>
      </w:r>
      <w:r>
        <w:rPr>
          <w:spacing w:val="-1"/>
          <w:sz w:val="24"/>
        </w:rPr>
        <w:t xml:space="preserve"> </w:t>
      </w:r>
      <w:r>
        <w:rPr>
          <w:spacing w:val="-4"/>
          <w:sz w:val="24"/>
        </w:rPr>
        <w:t>się:</w:t>
      </w:r>
    </w:p>
    <w:p w14:paraId="1AA6E0A3" w14:textId="77777777" w:rsidR="003E1E45" w:rsidRPr="001C2BE5" w:rsidRDefault="005A1DAD">
      <w:pPr>
        <w:pStyle w:val="Akapitzlist"/>
        <w:numPr>
          <w:ilvl w:val="0"/>
          <w:numId w:val="10"/>
        </w:numPr>
        <w:tabs>
          <w:tab w:val="left" w:pos="535"/>
        </w:tabs>
        <w:ind w:right="113" w:firstLine="0"/>
        <w:rPr>
          <w:sz w:val="24"/>
        </w:rPr>
      </w:pPr>
      <w:r>
        <w:rPr>
          <w:sz w:val="24"/>
        </w:rPr>
        <w:t>Wykonawcę</w:t>
      </w:r>
      <w:r>
        <w:rPr>
          <w:spacing w:val="80"/>
          <w:w w:val="150"/>
          <w:sz w:val="24"/>
        </w:rPr>
        <w:t xml:space="preserve"> </w:t>
      </w:r>
      <w:r>
        <w:rPr>
          <w:sz w:val="24"/>
        </w:rPr>
        <w:t>oraz</w:t>
      </w:r>
      <w:r>
        <w:rPr>
          <w:spacing w:val="80"/>
          <w:w w:val="150"/>
          <w:sz w:val="24"/>
        </w:rPr>
        <w:t xml:space="preserve"> </w:t>
      </w:r>
      <w:r>
        <w:rPr>
          <w:sz w:val="24"/>
        </w:rPr>
        <w:t>uczestnika</w:t>
      </w:r>
      <w:r>
        <w:rPr>
          <w:spacing w:val="40"/>
          <w:sz w:val="24"/>
        </w:rPr>
        <w:t xml:space="preserve">  </w:t>
      </w:r>
      <w:r>
        <w:rPr>
          <w:sz w:val="24"/>
        </w:rPr>
        <w:t>konkursu</w:t>
      </w:r>
      <w:r>
        <w:rPr>
          <w:spacing w:val="80"/>
          <w:w w:val="150"/>
          <w:sz w:val="24"/>
        </w:rPr>
        <w:t xml:space="preserve"> </w:t>
      </w:r>
      <w:r>
        <w:rPr>
          <w:sz w:val="24"/>
        </w:rPr>
        <w:t>wymienionego</w:t>
      </w:r>
      <w:r>
        <w:rPr>
          <w:spacing w:val="80"/>
          <w:w w:val="150"/>
          <w:sz w:val="24"/>
        </w:rPr>
        <w:t xml:space="preserve"> </w:t>
      </w:r>
      <w:r>
        <w:rPr>
          <w:sz w:val="24"/>
        </w:rPr>
        <w:t>w</w:t>
      </w:r>
      <w:r>
        <w:rPr>
          <w:spacing w:val="80"/>
          <w:w w:val="150"/>
          <w:sz w:val="24"/>
        </w:rPr>
        <w:t xml:space="preserve"> </w:t>
      </w:r>
      <w:r>
        <w:rPr>
          <w:sz w:val="24"/>
        </w:rPr>
        <w:t>wykazach</w:t>
      </w:r>
      <w:r>
        <w:rPr>
          <w:spacing w:val="80"/>
          <w:w w:val="150"/>
          <w:sz w:val="24"/>
        </w:rPr>
        <w:t xml:space="preserve"> </w:t>
      </w:r>
      <w:r>
        <w:rPr>
          <w:sz w:val="24"/>
        </w:rPr>
        <w:t>określonych</w:t>
      </w:r>
      <w:r>
        <w:rPr>
          <w:spacing w:val="80"/>
          <w:sz w:val="24"/>
        </w:rPr>
        <w:t xml:space="preserve"> </w:t>
      </w:r>
      <w:r>
        <w:rPr>
          <w:sz w:val="24"/>
        </w:rPr>
        <w:t xml:space="preserve">w </w:t>
      </w:r>
      <w:r w:rsidRPr="001C2BE5">
        <w:rPr>
          <w:sz w:val="24"/>
        </w:rPr>
        <w:t xml:space="preserve">rozporządzeniu 765/2006 i rozporządzeniu 269/2014 albo wpisanego </w:t>
      </w:r>
      <w:r w:rsidRPr="001C2BE5">
        <w:rPr>
          <w:i/>
          <w:sz w:val="24"/>
        </w:rPr>
        <w:t xml:space="preserve">na </w:t>
      </w:r>
      <w:r w:rsidRPr="001C2BE5">
        <w:rPr>
          <w:sz w:val="24"/>
        </w:rPr>
        <w:t xml:space="preserve">listę </w:t>
      </w:r>
      <w:r w:rsidRPr="001C2BE5">
        <w:rPr>
          <w:i/>
          <w:sz w:val="24"/>
        </w:rPr>
        <w:t>na</w:t>
      </w:r>
      <w:r w:rsidRPr="001C2BE5">
        <w:rPr>
          <w:i/>
          <w:spacing w:val="40"/>
          <w:sz w:val="24"/>
        </w:rPr>
        <w:t xml:space="preserve"> </w:t>
      </w:r>
      <w:r w:rsidRPr="001C2BE5">
        <w:rPr>
          <w:sz w:val="24"/>
        </w:rPr>
        <w:t xml:space="preserve">podstawie decyzji w sprawie wpisu </w:t>
      </w:r>
      <w:r w:rsidRPr="00F4799E">
        <w:rPr>
          <w:iCs/>
          <w:sz w:val="24"/>
        </w:rPr>
        <w:t>na</w:t>
      </w:r>
      <w:r w:rsidRPr="001C2BE5">
        <w:rPr>
          <w:i/>
          <w:sz w:val="24"/>
        </w:rPr>
        <w:t xml:space="preserve"> </w:t>
      </w:r>
      <w:r w:rsidRPr="001C2BE5">
        <w:rPr>
          <w:sz w:val="24"/>
        </w:rPr>
        <w:t xml:space="preserve">listę rozstrzygającej o zastosowaniu środka, o którym </w:t>
      </w:r>
      <w:r w:rsidRPr="001C2BE5">
        <w:rPr>
          <w:sz w:val="24"/>
        </w:rPr>
        <w:lastRenderedPageBreak/>
        <w:t>mowa</w:t>
      </w:r>
      <w:r w:rsidRPr="001C2BE5">
        <w:rPr>
          <w:spacing w:val="67"/>
          <w:sz w:val="24"/>
        </w:rPr>
        <w:t xml:space="preserve">  </w:t>
      </w:r>
      <w:r w:rsidRPr="001C2BE5">
        <w:rPr>
          <w:sz w:val="24"/>
        </w:rPr>
        <w:t>w art. 1 pkt 3 ustawy z dnia z dnia 13 kwietnia 2022 r o szczególnych rozwiązaniach w zakresie przeciwdziałania wspieraniu agresji na Ukrainę oraz służących ochronie bezpieczeństwa narodowego (Dz. U. 2022 poz. 835);</w:t>
      </w:r>
    </w:p>
    <w:p w14:paraId="1AA6E0A4" w14:textId="77777777" w:rsidR="003E1E45" w:rsidRPr="001C2BE5" w:rsidRDefault="005A1DAD">
      <w:pPr>
        <w:pStyle w:val="Akapitzlist"/>
        <w:numPr>
          <w:ilvl w:val="0"/>
          <w:numId w:val="10"/>
        </w:numPr>
        <w:tabs>
          <w:tab w:val="left" w:pos="390"/>
          <w:tab w:val="left" w:pos="2398"/>
          <w:tab w:val="left" w:pos="4349"/>
          <w:tab w:val="left" w:pos="5441"/>
          <w:tab w:val="left" w:pos="6375"/>
          <w:tab w:val="left" w:pos="7577"/>
          <w:tab w:val="left" w:pos="8704"/>
        </w:tabs>
        <w:ind w:right="114" w:firstLine="0"/>
        <w:rPr>
          <w:sz w:val="24"/>
        </w:rPr>
      </w:pPr>
      <w:r w:rsidRPr="001C2BE5">
        <w:rPr>
          <w:sz w:val="24"/>
        </w:rPr>
        <w:t>Wykonawcę</w:t>
      </w:r>
      <w:r w:rsidRPr="001C2BE5">
        <w:rPr>
          <w:spacing w:val="-1"/>
          <w:sz w:val="24"/>
        </w:rPr>
        <w:t xml:space="preserve"> </w:t>
      </w:r>
      <w:r w:rsidRPr="001C2BE5">
        <w:rPr>
          <w:sz w:val="24"/>
        </w:rPr>
        <w:t>oraz</w:t>
      </w:r>
      <w:r w:rsidRPr="001C2BE5">
        <w:rPr>
          <w:spacing w:val="-1"/>
          <w:sz w:val="24"/>
        </w:rPr>
        <w:t xml:space="preserve"> </w:t>
      </w:r>
      <w:r w:rsidRPr="001C2BE5">
        <w:rPr>
          <w:sz w:val="24"/>
        </w:rPr>
        <w:t>uczestnika konkursu, którego beneﬁcjentem</w:t>
      </w:r>
      <w:r w:rsidRPr="001C2BE5">
        <w:rPr>
          <w:spacing w:val="-2"/>
          <w:sz w:val="24"/>
        </w:rPr>
        <w:t xml:space="preserve"> </w:t>
      </w:r>
      <w:r w:rsidRPr="001C2BE5">
        <w:rPr>
          <w:sz w:val="24"/>
        </w:rPr>
        <w:t xml:space="preserve">rzeczywistym w rozumieniu ustawy z dnia 1 marca 2018 r. o </w:t>
      </w:r>
      <w:r w:rsidRPr="001C2BE5">
        <w:rPr>
          <w:i/>
          <w:sz w:val="24"/>
        </w:rPr>
        <w:t xml:space="preserve">przeciwdziałaniu </w:t>
      </w:r>
      <w:r w:rsidRPr="001C2BE5">
        <w:rPr>
          <w:sz w:val="24"/>
        </w:rPr>
        <w:t xml:space="preserve">praniu pieniędzy oraz ﬁnansowaniu terroryzmu (Dz. U. z 2022 r. poz. 593 i 655) jest osoba wymieniona w wykazach określonych w rozporządzeniu 765/2006 i rozporządzeniu 269/2014 albo wpisana </w:t>
      </w:r>
      <w:r w:rsidRPr="001C2BE5">
        <w:rPr>
          <w:i/>
          <w:sz w:val="24"/>
        </w:rPr>
        <w:t xml:space="preserve">na </w:t>
      </w:r>
      <w:r w:rsidRPr="001C2BE5">
        <w:rPr>
          <w:sz w:val="24"/>
        </w:rPr>
        <w:t>listę lub będąca takim beneﬁcjentem rzeczywistym</w:t>
      </w:r>
      <w:r w:rsidRPr="001C2BE5">
        <w:rPr>
          <w:spacing w:val="-1"/>
          <w:sz w:val="24"/>
        </w:rPr>
        <w:t xml:space="preserve"> </w:t>
      </w:r>
      <w:r w:rsidRPr="001C2BE5">
        <w:rPr>
          <w:sz w:val="24"/>
        </w:rPr>
        <w:t>od dnia</w:t>
      </w:r>
      <w:r w:rsidRPr="001C2BE5">
        <w:rPr>
          <w:spacing w:val="-3"/>
          <w:sz w:val="24"/>
        </w:rPr>
        <w:t xml:space="preserve"> </w:t>
      </w:r>
      <w:r w:rsidRPr="001C2BE5">
        <w:rPr>
          <w:sz w:val="24"/>
        </w:rPr>
        <w:t>24 lutego</w:t>
      </w:r>
      <w:r w:rsidRPr="001C2BE5">
        <w:rPr>
          <w:spacing w:val="-3"/>
          <w:sz w:val="24"/>
        </w:rPr>
        <w:t xml:space="preserve"> </w:t>
      </w:r>
      <w:r w:rsidRPr="001C2BE5">
        <w:rPr>
          <w:sz w:val="24"/>
        </w:rPr>
        <w:t>2022 r.,</w:t>
      </w:r>
      <w:r w:rsidRPr="001C2BE5">
        <w:rPr>
          <w:spacing w:val="-3"/>
          <w:sz w:val="24"/>
        </w:rPr>
        <w:t xml:space="preserve"> </w:t>
      </w:r>
      <w:r w:rsidRPr="001C2BE5">
        <w:rPr>
          <w:sz w:val="24"/>
        </w:rPr>
        <w:t>o</w:t>
      </w:r>
      <w:r w:rsidRPr="001C2BE5">
        <w:rPr>
          <w:spacing w:val="-3"/>
          <w:sz w:val="24"/>
        </w:rPr>
        <w:t xml:space="preserve"> </w:t>
      </w:r>
      <w:r w:rsidRPr="001C2BE5">
        <w:rPr>
          <w:sz w:val="24"/>
        </w:rPr>
        <w:t>ile</w:t>
      </w:r>
      <w:r w:rsidRPr="001C2BE5">
        <w:rPr>
          <w:spacing w:val="-3"/>
          <w:sz w:val="24"/>
        </w:rPr>
        <w:t xml:space="preserve"> </w:t>
      </w:r>
      <w:r w:rsidRPr="001C2BE5">
        <w:rPr>
          <w:sz w:val="24"/>
        </w:rPr>
        <w:t xml:space="preserve">została wpisana </w:t>
      </w:r>
      <w:r w:rsidRPr="001C2BE5">
        <w:rPr>
          <w:i/>
          <w:sz w:val="24"/>
        </w:rPr>
        <w:t>na</w:t>
      </w:r>
      <w:r w:rsidRPr="001C2BE5">
        <w:rPr>
          <w:i/>
          <w:spacing w:val="-1"/>
          <w:sz w:val="24"/>
        </w:rPr>
        <w:t xml:space="preserve"> </w:t>
      </w:r>
      <w:r w:rsidRPr="001C2BE5">
        <w:rPr>
          <w:sz w:val="24"/>
        </w:rPr>
        <w:t>listę</w:t>
      </w:r>
      <w:r w:rsidRPr="001C2BE5">
        <w:rPr>
          <w:spacing w:val="-1"/>
          <w:sz w:val="24"/>
        </w:rPr>
        <w:t xml:space="preserve"> </w:t>
      </w:r>
      <w:r w:rsidRPr="001C2BE5">
        <w:rPr>
          <w:i/>
          <w:sz w:val="24"/>
        </w:rPr>
        <w:t xml:space="preserve">na </w:t>
      </w:r>
      <w:r w:rsidRPr="001C2BE5">
        <w:rPr>
          <w:sz w:val="24"/>
        </w:rPr>
        <w:t xml:space="preserve">podstawie decyzji w sprawie wpisu </w:t>
      </w:r>
      <w:r w:rsidRPr="001C2BE5">
        <w:rPr>
          <w:i/>
          <w:sz w:val="24"/>
        </w:rPr>
        <w:t xml:space="preserve">na </w:t>
      </w:r>
      <w:r w:rsidRPr="001C2BE5">
        <w:rPr>
          <w:sz w:val="24"/>
        </w:rPr>
        <w:t>listę rozstrzygającej o zastosowaniu środka, o którym mowa</w:t>
      </w:r>
      <w:r w:rsidRPr="001C2BE5">
        <w:rPr>
          <w:spacing w:val="18"/>
          <w:sz w:val="24"/>
        </w:rPr>
        <w:t xml:space="preserve"> </w:t>
      </w:r>
      <w:r w:rsidRPr="001C2BE5">
        <w:rPr>
          <w:sz w:val="24"/>
        </w:rPr>
        <w:t>w</w:t>
      </w:r>
      <w:r w:rsidRPr="001C2BE5">
        <w:rPr>
          <w:spacing w:val="16"/>
          <w:sz w:val="24"/>
        </w:rPr>
        <w:t xml:space="preserve"> </w:t>
      </w:r>
      <w:r w:rsidRPr="001C2BE5">
        <w:rPr>
          <w:sz w:val="24"/>
        </w:rPr>
        <w:t>art.</w:t>
      </w:r>
      <w:r w:rsidRPr="001C2BE5">
        <w:rPr>
          <w:spacing w:val="17"/>
          <w:sz w:val="24"/>
        </w:rPr>
        <w:t xml:space="preserve"> </w:t>
      </w:r>
      <w:r w:rsidRPr="001C2BE5">
        <w:rPr>
          <w:sz w:val="24"/>
        </w:rPr>
        <w:t>1</w:t>
      </w:r>
      <w:r w:rsidRPr="001C2BE5">
        <w:rPr>
          <w:spacing w:val="18"/>
          <w:sz w:val="24"/>
        </w:rPr>
        <w:t xml:space="preserve"> </w:t>
      </w:r>
      <w:r w:rsidRPr="001C2BE5">
        <w:rPr>
          <w:sz w:val="24"/>
        </w:rPr>
        <w:t>pkt</w:t>
      </w:r>
      <w:r w:rsidRPr="001C2BE5">
        <w:rPr>
          <w:spacing w:val="16"/>
          <w:sz w:val="24"/>
        </w:rPr>
        <w:t xml:space="preserve"> </w:t>
      </w:r>
      <w:r w:rsidRPr="001C2BE5">
        <w:rPr>
          <w:sz w:val="24"/>
        </w:rPr>
        <w:t>3</w:t>
      </w:r>
      <w:r w:rsidRPr="001C2BE5">
        <w:rPr>
          <w:spacing w:val="16"/>
          <w:sz w:val="24"/>
        </w:rPr>
        <w:t xml:space="preserve"> </w:t>
      </w:r>
      <w:r w:rsidRPr="001C2BE5">
        <w:rPr>
          <w:sz w:val="24"/>
        </w:rPr>
        <w:t>ustawy</w:t>
      </w:r>
      <w:r w:rsidRPr="001C2BE5">
        <w:rPr>
          <w:spacing w:val="17"/>
          <w:sz w:val="24"/>
        </w:rPr>
        <w:t xml:space="preserve"> </w:t>
      </w:r>
      <w:r w:rsidRPr="001C2BE5">
        <w:rPr>
          <w:sz w:val="24"/>
        </w:rPr>
        <w:t>z</w:t>
      </w:r>
      <w:r w:rsidRPr="001C2BE5">
        <w:rPr>
          <w:spacing w:val="16"/>
          <w:sz w:val="24"/>
        </w:rPr>
        <w:t xml:space="preserve"> </w:t>
      </w:r>
      <w:r w:rsidRPr="001C2BE5">
        <w:rPr>
          <w:sz w:val="24"/>
        </w:rPr>
        <w:t>dnia</w:t>
      </w:r>
      <w:r w:rsidRPr="001C2BE5">
        <w:rPr>
          <w:spacing w:val="23"/>
          <w:sz w:val="24"/>
        </w:rPr>
        <w:t xml:space="preserve"> </w:t>
      </w:r>
      <w:r w:rsidRPr="001C2BE5">
        <w:rPr>
          <w:sz w:val="24"/>
        </w:rPr>
        <w:t>z</w:t>
      </w:r>
      <w:r w:rsidRPr="001C2BE5">
        <w:rPr>
          <w:spacing w:val="16"/>
          <w:sz w:val="24"/>
        </w:rPr>
        <w:t xml:space="preserve"> </w:t>
      </w:r>
      <w:r w:rsidRPr="001C2BE5">
        <w:rPr>
          <w:sz w:val="24"/>
        </w:rPr>
        <w:t>dnia</w:t>
      </w:r>
      <w:r w:rsidRPr="001C2BE5">
        <w:rPr>
          <w:spacing w:val="18"/>
          <w:sz w:val="24"/>
        </w:rPr>
        <w:t xml:space="preserve"> </w:t>
      </w:r>
      <w:r w:rsidRPr="001C2BE5">
        <w:rPr>
          <w:sz w:val="24"/>
        </w:rPr>
        <w:t>13</w:t>
      </w:r>
      <w:r w:rsidRPr="001C2BE5">
        <w:rPr>
          <w:spacing w:val="16"/>
          <w:sz w:val="24"/>
        </w:rPr>
        <w:t xml:space="preserve"> </w:t>
      </w:r>
      <w:r w:rsidRPr="001C2BE5">
        <w:rPr>
          <w:sz w:val="24"/>
        </w:rPr>
        <w:t>kwietnia</w:t>
      </w:r>
      <w:r w:rsidRPr="001C2BE5">
        <w:rPr>
          <w:spacing w:val="18"/>
          <w:sz w:val="24"/>
        </w:rPr>
        <w:t xml:space="preserve"> </w:t>
      </w:r>
      <w:r w:rsidRPr="001C2BE5">
        <w:rPr>
          <w:sz w:val="24"/>
        </w:rPr>
        <w:t>2022</w:t>
      </w:r>
      <w:r w:rsidRPr="001C2BE5">
        <w:rPr>
          <w:spacing w:val="16"/>
          <w:sz w:val="24"/>
        </w:rPr>
        <w:t xml:space="preserve"> </w:t>
      </w:r>
      <w:r w:rsidRPr="001C2BE5">
        <w:rPr>
          <w:sz w:val="24"/>
        </w:rPr>
        <w:t>r</w:t>
      </w:r>
      <w:r w:rsidRPr="001C2BE5">
        <w:rPr>
          <w:spacing w:val="18"/>
          <w:sz w:val="24"/>
        </w:rPr>
        <w:t xml:space="preserve"> </w:t>
      </w:r>
      <w:r w:rsidRPr="001C2BE5">
        <w:rPr>
          <w:sz w:val="24"/>
        </w:rPr>
        <w:t>o</w:t>
      </w:r>
      <w:r w:rsidRPr="001C2BE5">
        <w:rPr>
          <w:spacing w:val="16"/>
          <w:sz w:val="24"/>
        </w:rPr>
        <w:t xml:space="preserve"> </w:t>
      </w:r>
      <w:r w:rsidRPr="001C2BE5">
        <w:rPr>
          <w:sz w:val="24"/>
        </w:rPr>
        <w:t>szczególnych</w:t>
      </w:r>
      <w:r w:rsidRPr="001C2BE5">
        <w:rPr>
          <w:spacing w:val="16"/>
          <w:sz w:val="24"/>
        </w:rPr>
        <w:t xml:space="preserve"> </w:t>
      </w:r>
      <w:r w:rsidRPr="001C2BE5">
        <w:rPr>
          <w:sz w:val="24"/>
        </w:rPr>
        <w:t xml:space="preserve">rozwiązaniach w zakresie przeciwdziałania wspieraniu agresji na Ukrainę oraz służących ochronie </w:t>
      </w:r>
      <w:r w:rsidRPr="001C2BE5">
        <w:rPr>
          <w:spacing w:val="-2"/>
          <w:sz w:val="24"/>
        </w:rPr>
        <w:t>bezpieczeństwa</w:t>
      </w:r>
      <w:r w:rsidRPr="001C2BE5">
        <w:rPr>
          <w:sz w:val="24"/>
        </w:rPr>
        <w:tab/>
      </w:r>
      <w:r w:rsidRPr="001C2BE5">
        <w:rPr>
          <w:spacing w:val="-2"/>
          <w:sz w:val="24"/>
        </w:rPr>
        <w:t>narodowego</w:t>
      </w:r>
      <w:r w:rsidRPr="001C2BE5">
        <w:rPr>
          <w:sz w:val="24"/>
        </w:rPr>
        <w:tab/>
      </w:r>
      <w:r w:rsidRPr="001C2BE5">
        <w:rPr>
          <w:spacing w:val="-4"/>
          <w:sz w:val="24"/>
        </w:rPr>
        <w:t>(Dz.</w:t>
      </w:r>
      <w:r w:rsidRPr="001C2BE5">
        <w:rPr>
          <w:sz w:val="24"/>
        </w:rPr>
        <w:tab/>
      </w:r>
      <w:r w:rsidRPr="001C2BE5">
        <w:rPr>
          <w:spacing w:val="-5"/>
          <w:sz w:val="24"/>
        </w:rPr>
        <w:t>U.</w:t>
      </w:r>
      <w:r w:rsidRPr="001C2BE5">
        <w:rPr>
          <w:sz w:val="24"/>
        </w:rPr>
        <w:tab/>
      </w:r>
      <w:r w:rsidRPr="001C2BE5">
        <w:rPr>
          <w:spacing w:val="-4"/>
          <w:sz w:val="24"/>
        </w:rPr>
        <w:t>2022</w:t>
      </w:r>
      <w:r w:rsidRPr="001C2BE5">
        <w:rPr>
          <w:sz w:val="24"/>
        </w:rPr>
        <w:tab/>
      </w:r>
      <w:r w:rsidRPr="001C2BE5">
        <w:rPr>
          <w:spacing w:val="-4"/>
          <w:sz w:val="24"/>
        </w:rPr>
        <w:t>poz.</w:t>
      </w:r>
      <w:r w:rsidRPr="001C2BE5">
        <w:rPr>
          <w:sz w:val="24"/>
        </w:rPr>
        <w:tab/>
      </w:r>
      <w:r w:rsidRPr="001C2BE5">
        <w:rPr>
          <w:spacing w:val="-2"/>
          <w:sz w:val="24"/>
        </w:rPr>
        <w:t>835);</w:t>
      </w:r>
    </w:p>
    <w:p w14:paraId="1AA6E0A5" w14:textId="77777777" w:rsidR="003E1E45" w:rsidRDefault="005A1DAD">
      <w:pPr>
        <w:pStyle w:val="Akapitzlist"/>
        <w:numPr>
          <w:ilvl w:val="0"/>
          <w:numId w:val="10"/>
        </w:numPr>
        <w:tabs>
          <w:tab w:val="left" w:pos="396"/>
        </w:tabs>
        <w:ind w:right="111" w:firstLine="0"/>
        <w:rPr>
          <w:sz w:val="24"/>
        </w:rPr>
      </w:pPr>
      <w:r w:rsidRPr="001C2BE5">
        <w:rPr>
          <w:sz w:val="24"/>
        </w:rPr>
        <w:t>Wykonawcę oraz uczestnika konkursu, którego jednostką dominującą w rozumieniu art. 3 ust. 1 pkt 37 ustawy z dnia 29 września 1994 r. o rachunkowości (Dz. U. z 2021 r. poz. 217, 2105 i 2106) jest podmiot wymieniony w wykazach określonych w rozporządzeniu 765/2006</w:t>
      </w:r>
      <w:r w:rsidRPr="001C2BE5">
        <w:rPr>
          <w:spacing w:val="40"/>
          <w:sz w:val="24"/>
        </w:rPr>
        <w:t xml:space="preserve"> </w:t>
      </w:r>
      <w:r w:rsidRPr="001C2BE5">
        <w:rPr>
          <w:sz w:val="24"/>
        </w:rPr>
        <w:t xml:space="preserve">i rozporządzeniu 269/2014 albo wpisany </w:t>
      </w:r>
      <w:r w:rsidRPr="001C2BE5">
        <w:rPr>
          <w:i/>
          <w:sz w:val="24"/>
        </w:rPr>
        <w:t xml:space="preserve">na </w:t>
      </w:r>
      <w:r w:rsidRPr="001C2BE5">
        <w:rPr>
          <w:sz w:val="24"/>
        </w:rPr>
        <w:t xml:space="preserve">listę lub będący taką jednostką dominującą od dnia 24 lutego 2022 r., o ile został </w:t>
      </w:r>
      <w:r>
        <w:rPr>
          <w:sz w:val="24"/>
        </w:rPr>
        <w:t xml:space="preserve">wpisany </w:t>
      </w:r>
      <w:r>
        <w:rPr>
          <w:i/>
          <w:sz w:val="24"/>
        </w:rPr>
        <w:t xml:space="preserve">na </w:t>
      </w:r>
      <w:r>
        <w:rPr>
          <w:sz w:val="24"/>
        </w:rPr>
        <w:t xml:space="preserve">listę </w:t>
      </w:r>
      <w:r>
        <w:rPr>
          <w:i/>
          <w:sz w:val="24"/>
        </w:rPr>
        <w:t xml:space="preserve">na </w:t>
      </w:r>
      <w:r>
        <w:rPr>
          <w:sz w:val="24"/>
        </w:rPr>
        <w:t xml:space="preserve">podstawie decyzji w sprawie wpisu </w:t>
      </w:r>
      <w:r>
        <w:rPr>
          <w:i/>
          <w:sz w:val="24"/>
        </w:rPr>
        <w:t xml:space="preserve">na </w:t>
      </w:r>
      <w:r>
        <w:rPr>
          <w:sz w:val="24"/>
        </w:rPr>
        <w:t>listę</w:t>
      </w:r>
      <w:r>
        <w:rPr>
          <w:spacing w:val="28"/>
          <w:sz w:val="24"/>
        </w:rPr>
        <w:t xml:space="preserve"> </w:t>
      </w:r>
      <w:r>
        <w:rPr>
          <w:sz w:val="24"/>
        </w:rPr>
        <w:t>rozstrzygającej</w:t>
      </w:r>
      <w:r>
        <w:rPr>
          <w:spacing w:val="30"/>
          <w:sz w:val="24"/>
        </w:rPr>
        <w:t xml:space="preserve"> </w:t>
      </w:r>
      <w:r>
        <w:rPr>
          <w:sz w:val="24"/>
        </w:rPr>
        <w:t>o</w:t>
      </w:r>
      <w:r>
        <w:rPr>
          <w:spacing w:val="28"/>
          <w:sz w:val="24"/>
        </w:rPr>
        <w:t xml:space="preserve"> </w:t>
      </w:r>
      <w:r>
        <w:rPr>
          <w:sz w:val="24"/>
        </w:rPr>
        <w:t>zastosowaniu</w:t>
      </w:r>
      <w:r>
        <w:rPr>
          <w:spacing w:val="31"/>
          <w:sz w:val="24"/>
        </w:rPr>
        <w:t xml:space="preserve"> </w:t>
      </w:r>
      <w:r>
        <w:rPr>
          <w:sz w:val="24"/>
        </w:rPr>
        <w:t>środka,</w:t>
      </w:r>
      <w:r>
        <w:rPr>
          <w:spacing w:val="30"/>
          <w:sz w:val="24"/>
        </w:rPr>
        <w:t xml:space="preserve"> </w:t>
      </w:r>
      <w:r>
        <w:rPr>
          <w:sz w:val="24"/>
        </w:rPr>
        <w:t>o</w:t>
      </w:r>
      <w:r>
        <w:rPr>
          <w:spacing w:val="28"/>
          <w:sz w:val="24"/>
        </w:rPr>
        <w:t xml:space="preserve"> </w:t>
      </w:r>
      <w:r>
        <w:rPr>
          <w:sz w:val="24"/>
        </w:rPr>
        <w:t>którym</w:t>
      </w:r>
      <w:r>
        <w:rPr>
          <w:spacing w:val="27"/>
          <w:sz w:val="24"/>
        </w:rPr>
        <w:t xml:space="preserve"> </w:t>
      </w:r>
      <w:r>
        <w:rPr>
          <w:sz w:val="24"/>
        </w:rPr>
        <w:t>mowa</w:t>
      </w:r>
      <w:r>
        <w:rPr>
          <w:spacing w:val="30"/>
          <w:sz w:val="24"/>
        </w:rPr>
        <w:t xml:space="preserve"> </w:t>
      </w:r>
      <w:r>
        <w:rPr>
          <w:sz w:val="24"/>
        </w:rPr>
        <w:t>w</w:t>
      </w:r>
      <w:r>
        <w:rPr>
          <w:spacing w:val="28"/>
          <w:sz w:val="24"/>
        </w:rPr>
        <w:t xml:space="preserve"> </w:t>
      </w:r>
      <w:r>
        <w:rPr>
          <w:sz w:val="24"/>
        </w:rPr>
        <w:t>art.</w:t>
      </w:r>
      <w:r>
        <w:rPr>
          <w:spacing w:val="31"/>
          <w:sz w:val="24"/>
        </w:rPr>
        <w:t xml:space="preserve"> </w:t>
      </w:r>
      <w:r>
        <w:rPr>
          <w:sz w:val="24"/>
        </w:rPr>
        <w:t>1</w:t>
      </w:r>
      <w:r>
        <w:rPr>
          <w:spacing w:val="28"/>
          <w:sz w:val="24"/>
        </w:rPr>
        <w:t xml:space="preserve"> </w:t>
      </w:r>
      <w:r>
        <w:rPr>
          <w:sz w:val="24"/>
        </w:rPr>
        <w:t>pkt</w:t>
      </w:r>
      <w:r>
        <w:rPr>
          <w:spacing w:val="28"/>
          <w:sz w:val="24"/>
        </w:rPr>
        <w:t xml:space="preserve"> </w:t>
      </w:r>
      <w:r>
        <w:rPr>
          <w:sz w:val="24"/>
        </w:rPr>
        <w:t>3.</w:t>
      </w:r>
      <w:r>
        <w:rPr>
          <w:spacing w:val="29"/>
          <w:sz w:val="24"/>
        </w:rPr>
        <w:t xml:space="preserve"> </w:t>
      </w:r>
      <w:r>
        <w:rPr>
          <w:sz w:val="24"/>
        </w:rPr>
        <w:t>ustawy</w:t>
      </w:r>
      <w:r>
        <w:rPr>
          <w:spacing w:val="29"/>
          <w:sz w:val="24"/>
        </w:rPr>
        <w:t xml:space="preserve"> </w:t>
      </w:r>
      <w:r>
        <w:rPr>
          <w:sz w:val="24"/>
        </w:rPr>
        <w:t>z</w:t>
      </w:r>
      <w:r>
        <w:rPr>
          <w:spacing w:val="28"/>
          <w:sz w:val="24"/>
        </w:rPr>
        <w:t xml:space="preserve"> </w:t>
      </w:r>
      <w:r>
        <w:rPr>
          <w:sz w:val="24"/>
        </w:rPr>
        <w:t>dnia z dnia 13 kwietnia 2022 r o szczególnych rozwiązaniach w zakresie przeciwdziałania wspieraniu agresji na Ukrainę oraz służących ochronie bezpieczeństwa narodowego (Dz. U. 2022 poz. 835).</w:t>
      </w:r>
    </w:p>
    <w:p w14:paraId="1AA6E0A6" w14:textId="77777777" w:rsidR="003E1E45" w:rsidRDefault="005A1DAD">
      <w:pPr>
        <w:pStyle w:val="Akapitzlist"/>
        <w:numPr>
          <w:ilvl w:val="1"/>
          <w:numId w:val="20"/>
        </w:numPr>
        <w:tabs>
          <w:tab w:val="left" w:pos="495"/>
        </w:tabs>
        <w:spacing w:before="1"/>
        <w:ind w:left="494" w:hanging="357"/>
        <w:rPr>
          <w:sz w:val="24"/>
        </w:rPr>
      </w:pPr>
      <w:r>
        <w:rPr>
          <w:sz w:val="24"/>
        </w:rPr>
        <w:t>Wykluczenie</w:t>
      </w:r>
      <w:r>
        <w:rPr>
          <w:spacing w:val="-3"/>
          <w:sz w:val="24"/>
        </w:rPr>
        <w:t xml:space="preserve"> </w:t>
      </w:r>
      <w:r>
        <w:rPr>
          <w:sz w:val="24"/>
        </w:rPr>
        <w:t>następuje</w:t>
      </w:r>
      <w:r>
        <w:rPr>
          <w:spacing w:val="2"/>
          <w:sz w:val="24"/>
        </w:rPr>
        <w:t xml:space="preserve"> </w:t>
      </w:r>
      <w:r>
        <w:rPr>
          <w:sz w:val="24"/>
        </w:rPr>
        <w:t>na okres</w:t>
      </w:r>
      <w:r>
        <w:rPr>
          <w:spacing w:val="-3"/>
          <w:sz w:val="24"/>
        </w:rPr>
        <w:t xml:space="preserve"> </w:t>
      </w:r>
      <w:r>
        <w:rPr>
          <w:sz w:val="24"/>
        </w:rPr>
        <w:t>trwania</w:t>
      </w:r>
      <w:r>
        <w:rPr>
          <w:spacing w:val="1"/>
          <w:sz w:val="24"/>
        </w:rPr>
        <w:t xml:space="preserve"> </w:t>
      </w:r>
      <w:r>
        <w:rPr>
          <w:sz w:val="24"/>
        </w:rPr>
        <w:t>okoliczności określonych</w:t>
      </w:r>
      <w:r>
        <w:rPr>
          <w:spacing w:val="-2"/>
          <w:sz w:val="24"/>
        </w:rPr>
        <w:t xml:space="preserve"> </w:t>
      </w:r>
      <w:r>
        <w:rPr>
          <w:sz w:val="24"/>
        </w:rPr>
        <w:t>w ust.</w:t>
      </w:r>
      <w:r>
        <w:rPr>
          <w:spacing w:val="-2"/>
          <w:sz w:val="24"/>
        </w:rPr>
        <w:t xml:space="preserve"> </w:t>
      </w:r>
      <w:r>
        <w:rPr>
          <w:spacing w:val="-5"/>
          <w:sz w:val="24"/>
        </w:rPr>
        <w:t>9.</w:t>
      </w:r>
    </w:p>
    <w:p w14:paraId="1AA6E0A7" w14:textId="79E08F9B" w:rsidR="003E1E45" w:rsidRPr="00BC24DD" w:rsidRDefault="005A1DAD">
      <w:pPr>
        <w:pStyle w:val="Akapitzlist"/>
        <w:numPr>
          <w:ilvl w:val="1"/>
          <w:numId w:val="20"/>
        </w:numPr>
        <w:tabs>
          <w:tab w:val="left" w:pos="522"/>
        </w:tabs>
        <w:ind w:right="128" w:firstLine="0"/>
        <w:rPr>
          <w:b/>
          <w:bCs/>
          <w:sz w:val="24"/>
        </w:rPr>
      </w:pPr>
      <w:r w:rsidRPr="00BC24DD">
        <w:rPr>
          <w:b/>
          <w:bCs/>
          <w:sz w:val="24"/>
        </w:rPr>
        <w:t xml:space="preserve">Ocena braku podstaw do wykluczenia, o których mowa w ust. 9 nastąpi na podstawie złożonego oświadczenia zgodnie z załącznikiem nr </w:t>
      </w:r>
      <w:r w:rsidR="002E5719">
        <w:rPr>
          <w:b/>
          <w:bCs/>
          <w:sz w:val="24"/>
        </w:rPr>
        <w:t>4</w:t>
      </w:r>
      <w:r w:rsidRPr="00BC24DD">
        <w:rPr>
          <w:b/>
          <w:bCs/>
          <w:spacing w:val="40"/>
          <w:sz w:val="24"/>
        </w:rPr>
        <w:t xml:space="preserve"> </w:t>
      </w:r>
      <w:r w:rsidRPr="00BC24DD">
        <w:rPr>
          <w:b/>
          <w:bCs/>
          <w:sz w:val="24"/>
        </w:rPr>
        <w:t>do SWZ.</w:t>
      </w:r>
    </w:p>
    <w:p w14:paraId="1AA6E0AA" w14:textId="77777777" w:rsidR="003E1E45" w:rsidRDefault="005A1DAD">
      <w:pPr>
        <w:pStyle w:val="Akapitzlist"/>
        <w:numPr>
          <w:ilvl w:val="1"/>
          <w:numId w:val="20"/>
        </w:numPr>
        <w:tabs>
          <w:tab w:val="left" w:pos="556"/>
        </w:tabs>
        <w:spacing w:before="52"/>
        <w:ind w:right="120" w:firstLine="0"/>
        <w:rPr>
          <w:sz w:val="24"/>
        </w:rPr>
      </w:pPr>
      <w:r>
        <w:rPr>
          <w:sz w:val="24"/>
        </w:rPr>
        <w:t>W</w:t>
      </w:r>
      <w:r>
        <w:rPr>
          <w:spacing w:val="40"/>
          <w:sz w:val="24"/>
        </w:rPr>
        <w:t xml:space="preserve"> </w:t>
      </w:r>
      <w:r>
        <w:rPr>
          <w:sz w:val="24"/>
        </w:rPr>
        <w:t>przypadku</w:t>
      </w:r>
      <w:r>
        <w:rPr>
          <w:spacing w:val="40"/>
          <w:sz w:val="24"/>
        </w:rPr>
        <w:t xml:space="preserve"> </w:t>
      </w:r>
      <w:r>
        <w:rPr>
          <w:sz w:val="24"/>
        </w:rPr>
        <w:t>Wykonawcy</w:t>
      </w:r>
      <w:r>
        <w:rPr>
          <w:spacing w:val="40"/>
          <w:sz w:val="24"/>
        </w:rPr>
        <w:t xml:space="preserve"> </w:t>
      </w:r>
      <w:r>
        <w:rPr>
          <w:sz w:val="24"/>
        </w:rPr>
        <w:t>wykluczonego</w:t>
      </w:r>
      <w:r>
        <w:rPr>
          <w:spacing w:val="40"/>
          <w:sz w:val="24"/>
        </w:rPr>
        <w:t xml:space="preserve"> </w:t>
      </w:r>
      <w:r>
        <w:rPr>
          <w:sz w:val="24"/>
        </w:rPr>
        <w:t>na</w:t>
      </w:r>
      <w:r>
        <w:rPr>
          <w:spacing w:val="40"/>
          <w:sz w:val="24"/>
        </w:rPr>
        <w:t xml:space="preserve"> </w:t>
      </w:r>
      <w:r>
        <w:rPr>
          <w:sz w:val="24"/>
        </w:rPr>
        <w:t>podstawie</w:t>
      </w:r>
      <w:r>
        <w:rPr>
          <w:spacing w:val="40"/>
          <w:sz w:val="24"/>
        </w:rPr>
        <w:t xml:space="preserve"> </w:t>
      </w:r>
      <w:r>
        <w:rPr>
          <w:sz w:val="24"/>
        </w:rPr>
        <w:t>ust.</w:t>
      </w:r>
      <w:r>
        <w:rPr>
          <w:spacing w:val="40"/>
          <w:sz w:val="24"/>
        </w:rPr>
        <w:t xml:space="preserve"> </w:t>
      </w:r>
      <w:r>
        <w:rPr>
          <w:sz w:val="24"/>
        </w:rPr>
        <w:t>9,</w:t>
      </w:r>
      <w:r>
        <w:rPr>
          <w:spacing w:val="40"/>
          <w:sz w:val="24"/>
        </w:rPr>
        <w:t xml:space="preserve"> </w:t>
      </w:r>
      <w:r>
        <w:rPr>
          <w:sz w:val="24"/>
        </w:rPr>
        <w:t>Zamawiający</w:t>
      </w:r>
      <w:r>
        <w:rPr>
          <w:spacing w:val="40"/>
          <w:sz w:val="24"/>
        </w:rPr>
        <w:t xml:space="preserve"> </w:t>
      </w:r>
      <w:r>
        <w:rPr>
          <w:sz w:val="24"/>
        </w:rPr>
        <w:t>odrzuca ofertę takiego Wykonawcy.</w:t>
      </w:r>
    </w:p>
    <w:p w14:paraId="1AA6E0AB" w14:textId="77777777" w:rsidR="003E1E45" w:rsidRDefault="003E1E45">
      <w:pPr>
        <w:pStyle w:val="Tekstpodstawowy"/>
        <w:spacing w:before="8"/>
        <w:ind w:left="0"/>
        <w:rPr>
          <w:sz w:val="19"/>
        </w:rPr>
      </w:pPr>
    </w:p>
    <w:p w14:paraId="1AA6E0AC" w14:textId="77777777" w:rsidR="003E1E45" w:rsidRPr="00D224FB" w:rsidRDefault="005A1DAD" w:rsidP="00654A2F">
      <w:pPr>
        <w:pStyle w:val="Nagwek2"/>
        <w:numPr>
          <w:ilvl w:val="0"/>
          <w:numId w:val="20"/>
        </w:numPr>
        <w:shd w:val="clear" w:color="auto" w:fill="FFFFFF" w:themeFill="background1"/>
        <w:tabs>
          <w:tab w:val="left" w:pos="594"/>
        </w:tabs>
        <w:spacing w:before="52"/>
        <w:ind w:left="593" w:hanging="456"/>
      </w:pPr>
      <w:r w:rsidRPr="00D224FB">
        <w:rPr>
          <w:color w:val="000000"/>
          <w:shd w:val="clear" w:color="auto" w:fill="FFFFFF" w:themeFill="background1"/>
        </w:rPr>
        <w:t>SPOSÓB</w:t>
      </w:r>
      <w:r w:rsidRPr="00D224FB">
        <w:rPr>
          <w:color w:val="000000"/>
          <w:spacing w:val="-2"/>
          <w:shd w:val="clear" w:color="auto" w:fill="FFFFFF" w:themeFill="background1"/>
        </w:rPr>
        <w:t xml:space="preserve"> </w:t>
      </w:r>
      <w:r w:rsidRPr="00D224FB">
        <w:rPr>
          <w:color w:val="000000"/>
          <w:shd w:val="clear" w:color="auto" w:fill="FFFFFF" w:themeFill="background1"/>
        </w:rPr>
        <w:t>OBLICZENIA</w:t>
      </w:r>
      <w:r w:rsidRPr="00D224FB">
        <w:rPr>
          <w:color w:val="000000"/>
          <w:spacing w:val="2"/>
          <w:shd w:val="clear" w:color="auto" w:fill="FFFFFF" w:themeFill="background1"/>
        </w:rPr>
        <w:t xml:space="preserve"> </w:t>
      </w:r>
      <w:r w:rsidRPr="00D224FB">
        <w:rPr>
          <w:color w:val="000000"/>
          <w:shd w:val="clear" w:color="auto" w:fill="FFFFFF" w:themeFill="background1"/>
        </w:rPr>
        <w:t>CENY</w:t>
      </w:r>
      <w:r w:rsidRPr="00D224FB">
        <w:rPr>
          <w:color w:val="000000"/>
          <w:spacing w:val="-4"/>
          <w:shd w:val="clear" w:color="auto" w:fill="FFFFFF" w:themeFill="background1"/>
        </w:rPr>
        <w:t xml:space="preserve"> </w:t>
      </w:r>
      <w:r w:rsidRPr="00D224FB">
        <w:rPr>
          <w:color w:val="000000"/>
          <w:shd w:val="clear" w:color="auto" w:fill="FFFFFF" w:themeFill="background1"/>
        </w:rPr>
        <w:t>(art.</w:t>
      </w:r>
      <w:r w:rsidRPr="00D224FB">
        <w:rPr>
          <w:color w:val="000000"/>
          <w:spacing w:val="2"/>
          <w:shd w:val="clear" w:color="auto" w:fill="FFFFFF" w:themeFill="background1"/>
        </w:rPr>
        <w:t xml:space="preserve"> </w:t>
      </w:r>
      <w:r w:rsidRPr="00D224FB">
        <w:rPr>
          <w:color w:val="000000"/>
          <w:shd w:val="clear" w:color="auto" w:fill="FFFFFF" w:themeFill="background1"/>
        </w:rPr>
        <w:t>281</w:t>
      </w:r>
      <w:r w:rsidRPr="00D224FB">
        <w:rPr>
          <w:color w:val="000000"/>
          <w:spacing w:val="-1"/>
          <w:shd w:val="clear" w:color="auto" w:fill="FFFFFF" w:themeFill="background1"/>
        </w:rPr>
        <w:t xml:space="preserve"> </w:t>
      </w:r>
      <w:r w:rsidRPr="00D224FB">
        <w:rPr>
          <w:color w:val="000000"/>
          <w:shd w:val="clear" w:color="auto" w:fill="FFFFFF" w:themeFill="background1"/>
        </w:rPr>
        <w:t>ust.</w:t>
      </w:r>
      <w:r w:rsidRPr="00D224FB">
        <w:rPr>
          <w:color w:val="000000"/>
          <w:spacing w:val="-1"/>
          <w:shd w:val="clear" w:color="auto" w:fill="FFFFFF" w:themeFill="background1"/>
        </w:rPr>
        <w:t xml:space="preserve"> </w:t>
      </w:r>
      <w:r w:rsidRPr="00D224FB">
        <w:rPr>
          <w:color w:val="000000"/>
          <w:shd w:val="clear" w:color="auto" w:fill="FFFFFF" w:themeFill="background1"/>
        </w:rPr>
        <w:t>1</w:t>
      </w:r>
      <w:r w:rsidRPr="00D224FB">
        <w:rPr>
          <w:color w:val="000000"/>
          <w:spacing w:val="-1"/>
          <w:shd w:val="clear" w:color="auto" w:fill="FFFFFF" w:themeFill="background1"/>
        </w:rPr>
        <w:t xml:space="preserve"> </w:t>
      </w:r>
      <w:r w:rsidRPr="00D224FB">
        <w:rPr>
          <w:color w:val="000000"/>
          <w:shd w:val="clear" w:color="auto" w:fill="FFFFFF" w:themeFill="background1"/>
        </w:rPr>
        <w:t>pkt</w:t>
      </w:r>
      <w:r w:rsidRPr="00D224FB">
        <w:rPr>
          <w:color w:val="000000"/>
          <w:spacing w:val="-1"/>
          <w:shd w:val="clear" w:color="auto" w:fill="FFFFFF" w:themeFill="background1"/>
        </w:rPr>
        <w:t xml:space="preserve"> </w:t>
      </w:r>
      <w:r w:rsidRPr="00D224FB">
        <w:rPr>
          <w:color w:val="000000"/>
          <w:spacing w:val="-5"/>
          <w:shd w:val="clear" w:color="auto" w:fill="FFFFFF" w:themeFill="background1"/>
        </w:rPr>
        <w:t>16)</w:t>
      </w:r>
    </w:p>
    <w:p w14:paraId="1AA6E0AD" w14:textId="77777777" w:rsidR="003E1E45" w:rsidRDefault="003E1E45">
      <w:pPr>
        <w:pStyle w:val="Tekstpodstawowy"/>
        <w:spacing w:before="4"/>
        <w:ind w:left="0"/>
        <w:rPr>
          <w:b/>
          <w:sz w:val="25"/>
        </w:rPr>
      </w:pPr>
    </w:p>
    <w:p w14:paraId="1AA6E0AE" w14:textId="77777777" w:rsidR="003E1E45" w:rsidRDefault="005A1DAD">
      <w:pPr>
        <w:pStyle w:val="Akapitzlist"/>
        <w:numPr>
          <w:ilvl w:val="1"/>
          <w:numId w:val="20"/>
        </w:numPr>
        <w:tabs>
          <w:tab w:val="left" w:pos="413"/>
        </w:tabs>
        <w:ind w:right="113" w:firstLine="0"/>
        <w:rPr>
          <w:sz w:val="24"/>
        </w:rPr>
      </w:pPr>
      <w:r>
        <w:rPr>
          <w:sz w:val="24"/>
        </w:rPr>
        <w:t>Wykonawca poda cenę oferty</w:t>
      </w:r>
      <w:r>
        <w:rPr>
          <w:spacing w:val="40"/>
          <w:sz w:val="24"/>
        </w:rPr>
        <w:t xml:space="preserve"> </w:t>
      </w:r>
      <w:r>
        <w:rPr>
          <w:sz w:val="24"/>
        </w:rPr>
        <w:t>w Formularzu Ofertowym sporządzonym według wzoru, stanowiącego</w:t>
      </w:r>
      <w:r w:rsidR="00652E21">
        <w:rPr>
          <w:sz w:val="24"/>
        </w:rPr>
        <w:t xml:space="preserve"> </w:t>
      </w:r>
      <w:r w:rsidR="00652E21" w:rsidRPr="00555D74">
        <w:rPr>
          <w:b/>
          <w:sz w:val="24"/>
        </w:rPr>
        <w:t>Z</w:t>
      </w:r>
      <w:r w:rsidRPr="00555D74">
        <w:rPr>
          <w:b/>
          <w:sz w:val="24"/>
        </w:rPr>
        <w:t>ałącznik</w:t>
      </w:r>
      <w:r w:rsidRPr="00555D74">
        <w:rPr>
          <w:sz w:val="24"/>
        </w:rPr>
        <w:t xml:space="preserve"> </w:t>
      </w:r>
      <w:r w:rsidRPr="00555D74">
        <w:rPr>
          <w:b/>
          <w:sz w:val="24"/>
        </w:rPr>
        <w:t xml:space="preserve">Nr </w:t>
      </w:r>
      <w:r w:rsidR="00652E21" w:rsidRPr="00555D74">
        <w:rPr>
          <w:b/>
          <w:sz w:val="24"/>
        </w:rPr>
        <w:t>2</w:t>
      </w:r>
      <w:r w:rsidRPr="00555D74">
        <w:rPr>
          <w:b/>
          <w:spacing w:val="40"/>
          <w:sz w:val="24"/>
        </w:rPr>
        <w:t xml:space="preserve"> </w:t>
      </w:r>
      <w:r w:rsidRPr="00555D74">
        <w:rPr>
          <w:sz w:val="24"/>
        </w:rPr>
        <w:t>do</w:t>
      </w:r>
      <w:r>
        <w:rPr>
          <w:sz w:val="24"/>
        </w:rPr>
        <w:t xml:space="preserve"> SWZ, jako cenę brutto [z uwzględnieniem kwoty podatku</w:t>
      </w:r>
      <w:r>
        <w:rPr>
          <w:spacing w:val="12"/>
          <w:sz w:val="24"/>
        </w:rPr>
        <w:t xml:space="preserve"> </w:t>
      </w:r>
      <w:r>
        <w:rPr>
          <w:sz w:val="24"/>
        </w:rPr>
        <w:t>od</w:t>
      </w:r>
      <w:r>
        <w:rPr>
          <w:spacing w:val="12"/>
          <w:sz w:val="24"/>
        </w:rPr>
        <w:t xml:space="preserve"> </w:t>
      </w:r>
      <w:r>
        <w:rPr>
          <w:sz w:val="24"/>
        </w:rPr>
        <w:t>towarów i</w:t>
      </w:r>
      <w:r>
        <w:rPr>
          <w:spacing w:val="11"/>
          <w:sz w:val="24"/>
        </w:rPr>
        <w:t xml:space="preserve"> </w:t>
      </w:r>
      <w:r>
        <w:rPr>
          <w:sz w:val="24"/>
        </w:rPr>
        <w:t>usług</w:t>
      </w:r>
      <w:r>
        <w:rPr>
          <w:spacing w:val="13"/>
          <w:sz w:val="24"/>
        </w:rPr>
        <w:t xml:space="preserve"> </w:t>
      </w:r>
      <w:r>
        <w:rPr>
          <w:sz w:val="24"/>
        </w:rPr>
        <w:t>(VAT)]</w:t>
      </w:r>
      <w:r>
        <w:rPr>
          <w:spacing w:val="12"/>
          <w:sz w:val="24"/>
        </w:rPr>
        <w:t xml:space="preserve"> </w:t>
      </w:r>
      <w:r>
        <w:rPr>
          <w:sz w:val="24"/>
        </w:rPr>
        <w:t>z wyszczególnieniem stawki</w:t>
      </w:r>
      <w:r>
        <w:rPr>
          <w:spacing w:val="11"/>
          <w:sz w:val="24"/>
        </w:rPr>
        <w:t xml:space="preserve"> </w:t>
      </w:r>
      <w:r>
        <w:rPr>
          <w:sz w:val="24"/>
        </w:rPr>
        <w:t>podatku</w:t>
      </w:r>
      <w:r>
        <w:rPr>
          <w:spacing w:val="12"/>
          <w:sz w:val="24"/>
        </w:rPr>
        <w:t xml:space="preserve"> </w:t>
      </w:r>
      <w:r>
        <w:rPr>
          <w:sz w:val="24"/>
        </w:rPr>
        <w:t>od towarów</w:t>
      </w:r>
      <w:r>
        <w:rPr>
          <w:spacing w:val="40"/>
          <w:sz w:val="24"/>
        </w:rPr>
        <w:t xml:space="preserve"> </w:t>
      </w:r>
      <w:r>
        <w:rPr>
          <w:sz w:val="24"/>
        </w:rPr>
        <w:t>i usług (Vat).</w:t>
      </w:r>
    </w:p>
    <w:p w14:paraId="1AA6E0AF" w14:textId="77777777" w:rsidR="003E1E45" w:rsidRDefault="005A1DAD">
      <w:pPr>
        <w:pStyle w:val="Akapitzlist"/>
        <w:numPr>
          <w:ilvl w:val="1"/>
          <w:numId w:val="20"/>
        </w:numPr>
        <w:tabs>
          <w:tab w:val="left" w:pos="374"/>
        </w:tabs>
        <w:spacing w:line="292" w:lineRule="exact"/>
        <w:ind w:left="373" w:hanging="236"/>
        <w:rPr>
          <w:b/>
          <w:sz w:val="24"/>
        </w:rPr>
      </w:pPr>
      <w:r>
        <w:rPr>
          <w:sz w:val="24"/>
        </w:rPr>
        <w:t>Cena</w:t>
      </w:r>
      <w:r>
        <w:rPr>
          <w:spacing w:val="-4"/>
          <w:sz w:val="24"/>
        </w:rPr>
        <w:t xml:space="preserve"> </w:t>
      </w:r>
      <w:r>
        <w:rPr>
          <w:sz w:val="24"/>
        </w:rPr>
        <w:t>oferty</w:t>
      </w:r>
      <w:r>
        <w:rPr>
          <w:spacing w:val="-8"/>
          <w:sz w:val="24"/>
        </w:rPr>
        <w:t xml:space="preserve"> </w:t>
      </w:r>
      <w:r>
        <w:rPr>
          <w:sz w:val="24"/>
        </w:rPr>
        <w:t>stanowi</w:t>
      </w:r>
      <w:r>
        <w:rPr>
          <w:spacing w:val="-4"/>
          <w:sz w:val="24"/>
        </w:rPr>
        <w:t xml:space="preserve"> </w:t>
      </w:r>
      <w:r>
        <w:rPr>
          <w:b/>
          <w:sz w:val="24"/>
        </w:rPr>
        <w:t>wynagrodzenie</w:t>
      </w:r>
      <w:r>
        <w:rPr>
          <w:b/>
          <w:spacing w:val="-4"/>
          <w:sz w:val="24"/>
        </w:rPr>
        <w:t xml:space="preserve"> </w:t>
      </w:r>
      <w:r>
        <w:rPr>
          <w:b/>
          <w:spacing w:val="-2"/>
          <w:sz w:val="24"/>
        </w:rPr>
        <w:t>ryczałtowe.</w:t>
      </w:r>
    </w:p>
    <w:p w14:paraId="1AA6E0B0" w14:textId="77777777" w:rsidR="003E1E45" w:rsidRDefault="005A1DAD">
      <w:pPr>
        <w:pStyle w:val="Akapitzlist"/>
        <w:numPr>
          <w:ilvl w:val="1"/>
          <w:numId w:val="20"/>
        </w:numPr>
        <w:tabs>
          <w:tab w:val="left" w:pos="417"/>
        </w:tabs>
        <w:ind w:right="121" w:firstLine="0"/>
        <w:rPr>
          <w:sz w:val="24"/>
        </w:rPr>
      </w:pPr>
      <w:r>
        <w:rPr>
          <w:sz w:val="24"/>
        </w:rPr>
        <w:t>Cena musi być wyrażona w złotych polskich (PLN) z dokładnością nie większą niż dwa miejsca po przecinku.</w:t>
      </w:r>
    </w:p>
    <w:p w14:paraId="1AA6E0B1" w14:textId="77777777" w:rsidR="003E1E45" w:rsidRDefault="005A1DAD">
      <w:pPr>
        <w:pStyle w:val="Akapitzlist"/>
        <w:numPr>
          <w:ilvl w:val="1"/>
          <w:numId w:val="20"/>
        </w:numPr>
        <w:tabs>
          <w:tab w:val="left" w:pos="422"/>
        </w:tabs>
        <w:ind w:right="113" w:firstLine="0"/>
        <w:rPr>
          <w:sz w:val="24"/>
        </w:rPr>
      </w:pPr>
      <w:r>
        <w:rPr>
          <w:sz w:val="24"/>
        </w:rPr>
        <w:t xml:space="preserve">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w:t>
      </w:r>
      <w:proofErr w:type="spellStart"/>
      <w:r>
        <w:rPr>
          <w:sz w:val="24"/>
        </w:rPr>
        <w:t>Pzp</w:t>
      </w:r>
      <w:proofErr w:type="spellEnd"/>
      <w:r>
        <w:rPr>
          <w:sz w:val="24"/>
        </w:rPr>
        <w:t xml:space="preserve"> w związku z art. 223 ust. 2 pkt 3 </w:t>
      </w:r>
      <w:proofErr w:type="spellStart"/>
      <w:r>
        <w:rPr>
          <w:sz w:val="24"/>
        </w:rPr>
        <w:t>Pzp</w:t>
      </w:r>
      <w:proofErr w:type="spellEnd"/>
      <w:r>
        <w:rPr>
          <w:sz w:val="24"/>
        </w:rPr>
        <w:t>).</w:t>
      </w:r>
    </w:p>
    <w:p w14:paraId="1AA6E0B2" w14:textId="77777777" w:rsidR="003E1E45" w:rsidRDefault="005A1DAD">
      <w:pPr>
        <w:pStyle w:val="Akapitzlist"/>
        <w:numPr>
          <w:ilvl w:val="1"/>
          <w:numId w:val="20"/>
        </w:numPr>
        <w:tabs>
          <w:tab w:val="left" w:pos="427"/>
        </w:tabs>
        <w:spacing w:before="1"/>
        <w:ind w:right="118" w:firstLine="0"/>
        <w:rPr>
          <w:sz w:val="24"/>
        </w:rPr>
      </w:pPr>
      <w:r>
        <w:rPr>
          <w:sz w:val="24"/>
        </w:rPr>
        <w:t xml:space="preserve">Rozliczenia między Zamawiającym a Wykonawcą będą prowadzone w złotych polskich </w:t>
      </w:r>
      <w:r>
        <w:rPr>
          <w:spacing w:val="-2"/>
          <w:sz w:val="24"/>
        </w:rPr>
        <w:lastRenderedPageBreak/>
        <w:t>(PLN).</w:t>
      </w:r>
    </w:p>
    <w:p w14:paraId="1AA6E0B3" w14:textId="77777777" w:rsidR="003E1E45" w:rsidRDefault="005A1DAD">
      <w:pPr>
        <w:pStyle w:val="Akapitzlist"/>
        <w:numPr>
          <w:ilvl w:val="1"/>
          <w:numId w:val="20"/>
        </w:numPr>
        <w:tabs>
          <w:tab w:val="left" w:pos="427"/>
        </w:tabs>
        <w:ind w:right="115" w:firstLine="0"/>
        <w:rPr>
          <w:sz w:val="24"/>
        </w:rPr>
      </w:pPr>
      <w:r>
        <w:rPr>
          <w:sz w:val="24"/>
        </w:rPr>
        <w:t>W przypadku rozbieżności pomiędzy ceną ryczałtową podana cyfrowo a słownie, jako wartość właściwa zostanie przyjęta cena ryczałtowa podana słownie.</w:t>
      </w:r>
    </w:p>
    <w:p w14:paraId="1AA6E0B4" w14:textId="77777777" w:rsidR="003E1E45" w:rsidRDefault="003E1E45">
      <w:pPr>
        <w:pStyle w:val="Tekstpodstawowy"/>
        <w:spacing w:before="12"/>
        <w:ind w:left="0"/>
        <w:rPr>
          <w:sz w:val="23"/>
        </w:rPr>
      </w:pPr>
    </w:p>
    <w:p w14:paraId="1AA6E0B5" w14:textId="77777777" w:rsidR="003E1E45" w:rsidRPr="009A3AC2" w:rsidRDefault="005A1DAD">
      <w:pPr>
        <w:pStyle w:val="Nagwek2"/>
        <w:numPr>
          <w:ilvl w:val="0"/>
          <w:numId w:val="20"/>
        </w:numPr>
        <w:tabs>
          <w:tab w:val="left" w:pos="731"/>
        </w:tabs>
        <w:ind w:left="138" w:right="112" w:firstLine="0"/>
      </w:pPr>
      <w:r w:rsidRPr="009A3AC2">
        <w:t>OPIS KRYTERIÓW OCENY OFERT, WRAZ Z PODANIEM WAG TYCH KRYTERIÓW I SPOSOBU OCENY OFERT. (art. 281 ust. 1 pkt 17)</w:t>
      </w:r>
    </w:p>
    <w:p w14:paraId="1AA6E0B6" w14:textId="77777777" w:rsidR="003E1E45" w:rsidRDefault="003E1E45">
      <w:pPr>
        <w:pStyle w:val="Tekstpodstawowy"/>
        <w:spacing w:before="11"/>
        <w:ind w:left="0"/>
        <w:rPr>
          <w:b/>
          <w:sz w:val="23"/>
        </w:rPr>
      </w:pPr>
    </w:p>
    <w:p w14:paraId="1AA6E0B7" w14:textId="02FBE2F2" w:rsidR="003E1E45" w:rsidRDefault="005A1DAD">
      <w:pPr>
        <w:pStyle w:val="Akapitzlist"/>
        <w:numPr>
          <w:ilvl w:val="1"/>
          <w:numId w:val="20"/>
        </w:numPr>
        <w:tabs>
          <w:tab w:val="left" w:pos="376"/>
        </w:tabs>
        <w:spacing w:line="242" w:lineRule="auto"/>
        <w:ind w:right="117" w:firstLine="0"/>
        <w:rPr>
          <w:sz w:val="24"/>
        </w:rPr>
      </w:pPr>
      <w:r>
        <w:rPr>
          <w:sz w:val="24"/>
        </w:rPr>
        <w:t>W</w:t>
      </w:r>
      <w:r>
        <w:rPr>
          <w:spacing w:val="-4"/>
          <w:sz w:val="24"/>
        </w:rPr>
        <w:t xml:space="preserve"> </w:t>
      </w:r>
      <w:r>
        <w:rPr>
          <w:sz w:val="24"/>
        </w:rPr>
        <w:t>niniejszym</w:t>
      </w:r>
      <w:r>
        <w:rPr>
          <w:spacing w:val="-6"/>
          <w:sz w:val="24"/>
        </w:rPr>
        <w:t xml:space="preserve"> </w:t>
      </w:r>
      <w:r>
        <w:rPr>
          <w:sz w:val="24"/>
        </w:rPr>
        <w:t>postępowaniu kryteriami</w:t>
      </w:r>
      <w:r>
        <w:rPr>
          <w:spacing w:val="-4"/>
          <w:sz w:val="24"/>
        </w:rPr>
        <w:t xml:space="preserve"> </w:t>
      </w:r>
      <w:r>
        <w:rPr>
          <w:sz w:val="24"/>
        </w:rPr>
        <w:t>oceny</w:t>
      </w:r>
      <w:r>
        <w:rPr>
          <w:spacing w:val="-6"/>
          <w:sz w:val="24"/>
        </w:rPr>
        <w:t xml:space="preserve"> </w:t>
      </w:r>
      <w:r>
        <w:rPr>
          <w:sz w:val="24"/>
        </w:rPr>
        <w:t>ofert</w:t>
      </w:r>
      <w:r>
        <w:rPr>
          <w:spacing w:val="-6"/>
          <w:sz w:val="24"/>
        </w:rPr>
        <w:t xml:space="preserve"> </w:t>
      </w:r>
      <w:r>
        <w:rPr>
          <w:sz w:val="24"/>
        </w:rPr>
        <w:t>są:</w:t>
      </w:r>
      <w:r>
        <w:rPr>
          <w:spacing w:val="-4"/>
          <w:sz w:val="24"/>
        </w:rPr>
        <w:t xml:space="preserve"> </w:t>
      </w:r>
      <w:r>
        <w:rPr>
          <w:sz w:val="24"/>
        </w:rPr>
        <w:t>cena i termin wykonania:</w:t>
      </w:r>
    </w:p>
    <w:p w14:paraId="1AA6E0B8" w14:textId="77777777" w:rsidR="003E1E45" w:rsidRDefault="003E1E45">
      <w:pPr>
        <w:pStyle w:val="Tekstpodstawowy"/>
        <w:spacing w:before="9"/>
        <w:ind w:left="0"/>
        <w:rPr>
          <w:sz w:val="23"/>
        </w:rPr>
      </w:pPr>
    </w:p>
    <w:p w14:paraId="1AA6E0B9" w14:textId="77777777" w:rsidR="003E1E45" w:rsidRDefault="005A1DAD">
      <w:pPr>
        <w:pStyle w:val="Tekstpodstawowy"/>
      </w:pPr>
      <w:r>
        <w:t>CENA</w:t>
      </w:r>
      <w:r>
        <w:rPr>
          <w:spacing w:val="-4"/>
        </w:rPr>
        <w:t xml:space="preserve"> </w:t>
      </w:r>
      <w:r>
        <w:t>–</w:t>
      </w:r>
      <w:r>
        <w:rPr>
          <w:spacing w:val="-2"/>
        </w:rPr>
        <w:t xml:space="preserve"> </w:t>
      </w:r>
      <w:r>
        <w:t>waga</w:t>
      </w:r>
      <w:r>
        <w:rPr>
          <w:spacing w:val="-6"/>
        </w:rPr>
        <w:t xml:space="preserve"> </w:t>
      </w:r>
      <w:r>
        <w:t>(znaczenie)</w:t>
      </w:r>
      <w:r>
        <w:rPr>
          <w:spacing w:val="-3"/>
        </w:rPr>
        <w:t xml:space="preserve"> </w:t>
      </w:r>
      <w:r>
        <w:t>60</w:t>
      </w:r>
      <w:r>
        <w:rPr>
          <w:spacing w:val="-2"/>
        </w:rPr>
        <w:t xml:space="preserve"> </w:t>
      </w:r>
      <w:r>
        <w:rPr>
          <w:spacing w:val="-5"/>
        </w:rPr>
        <w:t>pkt</w:t>
      </w:r>
    </w:p>
    <w:p w14:paraId="1AA6E0BA" w14:textId="77777777" w:rsidR="003E1E45" w:rsidRDefault="00D224FB" w:rsidP="00652E21">
      <w:pPr>
        <w:pStyle w:val="Tekstpodstawowy"/>
        <w:ind w:left="4320" w:hanging="4182"/>
        <w:rPr>
          <w:spacing w:val="-5"/>
        </w:rPr>
      </w:pPr>
      <w:r>
        <w:t xml:space="preserve">DŁUGOŚĆ </w:t>
      </w:r>
      <w:r w:rsidR="00652E21">
        <w:t>GWARANCJI</w:t>
      </w:r>
      <w:r w:rsidR="005A1DAD">
        <w:rPr>
          <w:spacing w:val="-7"/>
        </w:rPr>
        <w:t xml:space="preserve"> </w:t>
      </w:r>
      <w:r w:rsidR="005A1DAD">
        <w:t>–</w:t>
      </w:r>
      <w:r w:rsidR="005A1DAD">
        <w:rPr>
          <w:spacing w:val="-3"/>
        </w:rPr>
        <w:t xml:space="preserve"> </w:t>
      </w:r>
      <w:r w:rsidR="005A1DAD">
        <w:t>waga</w:t>
      </w:r>
      <w:r w:rsidR="005A1DAD">
        <w:rPr>
          <w:spacing w:val="-4"/>
        </w:rPr>
        <w:t xml:space="preserve"> </w:t>
      </w:r>
      <w:r w:rsidR="005A1DAD">
        <w:t>(znaczenie)</w:t>
      </w:r>
      <w:r w:rsidR="005A1DAD">
        <w:rPr>
          <w:spacing w:val="-3"/>
        </w:rPr>
        <w:t xml:space="preserve"> </w:t>
      </w:r>
      <w:r w:rsidR="00652E21">
        <w:t>3</w:t>
      </w:r>
      <w:r w:rsidR="005A1DAD">
        <w:t>0</w:t>
      </w:r>
      <w:r w:rsidR="005A1DAD">
        <w:rPr>
          <w:spacing w:val="-6"/>
        </w:rPr>
        <w:t xml:space="preserve"> </w:t>
      </w:r>
      <w:r w:rsidR="005A1DAD">
        <w:rPr>
          <w:spacing w:val="-5"/>
        </w:rPr>
        <w:t>pkt</w:t>
      </w:r>
    </w:p>
    <w:p w14:paraId="1AA6E0BB" w14:textId="77777777" w:rsidR="00652E21" w:rsidRDefault="00652E21" w:rsidP="00652E21">
      <w:pPr>
        <w:pStyle w:val="Tekstpodstawowy"/>
        <w:ind w:left="4320" w:hanging="4182"/>
        <w:rPr>
          <w:spacing w:val="-5"/>
        </w:rPr>
      </w:pPr>
      <w:r>
        <w:rPr>
          <w:spacing w:val="-5"/>
        </w:rPr>
        <w:t xml:space="preserve">GWARANCJA </w:t>
      </w:r>
      <w:r w:rsidR="007C4149">
        <w:rPr>
          <w:spacing w:val="-5"/>
        </w:rPr>
        <w:t xml:space="preserve">TYPU </w:t>
      </w:r>
      <w:r>
        <w:rPr>
          <w:spacing w:val="-5"/>
        </w:rPr>
        <w:t>DOOR-TO-DOOR – waga (znaczenie) 10 pkt</w:t>
      </w:r>
    </w:p>
    <w:p w14:paraId="1AA6E0BC" w14:textId="77777777" w:rsidR="003E1E45" w:rsidRDefault="003E1E45">
      <w:pPr>
        <w:pStyle w:val="Tekstpodstawowy"/>
        <w:spacing w:before="11"/>
        <w:ind w:left="0"/>
        <w:rPr>
          <w:sz w:val="23"/>
        </w:rPr>
      </w:pPr>
    </w:p>
    <w:p w14:paraId="1AA6E0BD" w14:textId="77777777" w:rsidR="003E1E45" w:rsidRDefault="005A1DAD">
      <w:pPr>
        <w:pStyle w:val="Akapitzlist"/>
        <w:numPr>
          <w:ilvl w:val="0"/>
          <w:numId w:val="9"/>
        </w:numPr>
        <w:tabs>
          <w:tab w:val="left" w:pos="449"/>
        </w:tabs>
        <w:ind w:right="119" w:firstLine="0"/>
        <w:rPr>
          <w:sz w:val="24"/>
        </w:rPr>
      </w:pPr>
      <w:r>
        <w:rPr>
          <w:sz w:val="24"/>
        </w:rPr>
        <w:t>Oferta z najniższą CENĄ otrzyma maksymalnie 60 punktów. Pozostałe oferty zostaną przeliczone wg wzoru podanego poniżej. Wynik będzie traktowany jako wartość punktowa oferty w kryterium CENA oferty:</w:t>
      </w:r>
    </w:p>
    <w:p w14:paraId="1AA6E0BE" w14:textId="77777777" w:rsidR="003E1E45" w:rsidRDefault="003E1E45">
      <w:pPr>
        <w:rPr>
          <w:sz w:val="20"/>
        </w:rPr>
        <w:sectPr w:rsidR="003E1E45">
          <w:pgSz w:w="11910" w:h="16840"/>
          <w:pgMar w:top="2360" w:right="1300" w:bottom="1900" w:left="1280" w:header="1418" w:footer="1705" w:gutter="0"/>
          <w:cols w:space="708"/>
        </w:sectPr>
      </w:pPr>
    </w:p>
    <w:p w14:paraId="1AA6E0BF" w14:textId="77777777" w:rsidR="003E1E45" w:rsidRDefault="003E1E45">
      <w:pPr>
        <w:pStyle w:val="Tekstpodstawowy"/>
        <w:ind w:left="0"/>
      </w:pPr>
    </w:p>
    <w:p w14:paraId="1AA6E0C0" w14:textId="77777777" w:rsidR="003E1E45" w:rsidRDefault="003E1E45">
      <w:pPr>
        <w:pStyle w:val="Tekstpodstawowy"/>
        <w:spacing w:before="11"/>
        <w:ind w:left="0"/>
        <w:rPr>
          <w:sz w:val="27"/>
        </w:rPr>
      </w:pPr>
    </w:p>
    <w:p w14:paraId="1AA6E0C1" w14:textId="77777777" w:rsidR="003E1E45" w:rsidRDefault="005A1DAD">
      <w:pPr>
        <w:pStyle w:val="Tekstpodstawowy"/>
        <w:spacing w:before="1"/>
        <w:ind w:left="191"/>
      </w:pPr>
      <w:r>
        <w:t>W</w:t>
      </w:r>
      <w:r>
        <w:rPr>
          <w:vertAlign w:val="subscript"/>
        </w:rPr>
        <w:t>p1</w:t>
      </w:r>
      <w:r>
        <w:rPr>
          <w:spacing w:val="-11"/>
        </w:rPr>
        <w:t xml:space="preserve"> </w:t>
      </w:r>
      <w:r>
        <w:t>=</w:t>
      </w:r>
      <w:r>
        <w:rPr>
          <w:spacing w:val="-11"/>
        </w:rPr>
        <w:t xml:space="preserve"> </w:t>
      </w:r>
      <w:proofErr w:type="spellStart"/>
      <w:r>
        <w:rPr>
          <w:spacing w:val="-5"/>
        </w:rPr>
        <w:t>Rx</w:t>
      </w:r>
      <w:proofErr w:type="spellEnd"/>
    </w:p>
    <w:p w14:paraId="1AA6E0C2" w14:textId="77777777" w:rsidR="003E1E45" w:rsidRDefault="005A1DAD" w:rsidP="004A40A7">
      <w:pPr>
        <w:pStyle w:val="Tekstpodstawowy"/>
        <w:spacing w:before="195"/>
        <w:ind w:left="0" w:right="6889"/>
        <w:jc w:val="center"/>
      </w:pPr>
      <w:r>
        <w:br w:type="column"/>
      </w:r>
      <w:proofErr w:type="spellStart"/>
      <w:r>
        <w:rPr>
          <w:spacing w:val="-2"/>
        </w:rPr>
        <w:t>C.naj</w:t>
      </w:r>
      <w:proofErr w:type="spellEnd"/>
      <w:r>
        <w:rPr>
          <w:spacing w:val="-2"/>
        </w:rPr>
        <w:t>.</w:t>
      </w:r>
    </w:p>
    <w:p w14:paraId="1AA6E0C3" w14:textId="77777777" w:rsidR="003E1E45" w:rsidRDefault="003E1E45">
      <w:pPr>
        <w:pStyle w:val="Tekstpodstawowy"/>
        <w:ind w:left="0"/>
      </w:pPr>
    </w:p>
    <w:p w14:paraId="1AA6E0C4" w14:textId="77777777" w:rsidR="003E1E45" w:rsidRDefault="003E1E45">
      <w:pPr>
        <w:pStyle w:val="Tekstpodstawowy"/>
        <w:spacing w:before="11"/>
        <w:ind w:left="0"/>
        <w:rPr>
          <w:sz w:val="23"/>
        </w:rPr>
      </w:pPr>
    </w:p>
    <w:p w14:paraId="1AA6E0C5" w14:textId="77777777" w:rsidR="003E1E45" w:rsidRDefault="00000000">
      <w:pPr>
        <w:pStyle w:val="Tekstpodstawowy"/>
        <w:spacing w:before="1"/>
        <w:ind w:left="0" w:right="6806"/>
        <w:jc w:val="right"/>
      </w:pPr>
      <w:r>
        <w:pict w14:anchorId="1AA6E1C5">
          <v:line id="_x0000_s2050" style="position:absolute;left:0;text-align:left;z-index:15728640;mso-position-horizontal-relative:page" from="120.1pt,-13.45pt" to="211.95pt,-13.45pt" strokeweight=".28319mm">
            <v:stroke dashstyle="3 1"/>
            <w10:wrap anchorx="page"/>
          </v:line>
        </w:pict>
      </w:r>
      <w:proofErr w:type="spellStart"/>
      <w:r w:rsidR="005A1DAD">
        <w:rPr>
          <w:spacing w:val="-2"/>
        </w:rPr>
        <w:t>C.of.bad</w:t>
      </w:r>
      <w:proofErr w:type="spellEnd"/>
      <w:r w:rsidR="005A1DAD">
        <w:rPr>
          <w:spacing w:val="-2"/>
        </w:rPr>
        <w:t>.</w:t>
      </w:r>
    </w:p>
    <w:p w14:paraId="1AA6E0C6" w14:textId="77777777" w:rsidR="003E1E45" w:rsidRDefault="003E1E45" w:rsidP="002805E7">
      <w:pPr>
        <w:sectPr w:rsidR="003E1E45">
          <w:type w:val="continuous"/>
          <w:pgSz w:w="11910" w:h="16840"/>
          <w:pgMar w:top="2360" w:right="1300" w:bottom="1900" w:left="1280" w:header="1418" w:footer="1705" w:gutter="0"/>
          <w:cols w:num="2" w:space="708" w:equalWidth="0">
            <w:col w:w="1056" w:space="410"/>
            <w:col w:w="7864"/>
          </w:cols>
        </w:sectPr>
      </w:pPr>
    </w:p>
    <w:p w14:paraId="1AA6E0C8" w14:textId="77777777" w:rsidR="003E1E45" w:rsidRDefault="005A1DAD" w:rsidP="002805E7">
      <w:pPr>
        <w:pStyle w:val="Tekstpodstawowy"/>
        <w:spacing w:before="52"/>
        <w:ind w:left="0" w:right="859"/>
      </w:pPr>
      <w:r>
        <w:lastRenderedPageBreak/>
        <w:t>Wp1</w:t>
      </w:r>
      <w:r>
        <w:rPr>
          <w:spacing w:val="-3"/>
        </w:rPr>
        <w:t xml:space="preserve"> </w:t>
      </w:r>
      <w:r>
        <w:t>–</w:t>
      </w:r>
      <w:r>
        <w:rPr>
          <w:spacing w:val="-8"/>
        </w:rPr>
        <w:t xml:space="preserve"> </w:t>
      </w:r>
      <w:r>
        <w:t>wartość</w:t>
      </w:r>
      <w:r>
        <w:rPr>
          <w:spacing w:val="-8"/>
        </w:rPr>
        <w:t xml:space="preserve"> </w:t>
      </w:r>
      <w:r>
        <w:t>punktowa</w:t>
      </w:r>
      <w:r>
        <w:rPr>
          <w:spacing w:val="-6"/>
        </w:rPr>
        <w:t xml:space="preserve"> </w:t>
      </w:r>
      <w:r>
        <w:t>w</w:t>
      </w:r>
      <w:r>
        <w:rPr>
          <w:spacing w:val="-5"/>
        </w:rPr>
        <w:t xml:space="preserve"> </w:t>
      </w:r>
      <w:r>
        <w:t>kryterium</w:t>
      </w:r>
      <w:r>
        <w:rPr>
          <w:spacing w:val="-6"/>
        </w:rPr>
        <w:t xml:space="preserve"> </w:t>
      </w:r>
      <w:r>
        <w:rPr>
          <w:u w:val="single"/>
        </w:rPr>
        <w:t>CENA</w:t>
      </w:r>
      <w:r>
        <w:rPr>
          <w:spacing w:val="-5"/>
        </w:rPr>
        <w:t xml:space="preserve"> </w:t>
      </w:r>
      <w:r>
        <w:t>obliczona</w:t>
      </w:r>
      <w:r>
        <w:rPr>
          <w:spacing w:val="-8"/>
        </w:rPr>
        <w:t xml:space="preserve"> </w:t>
      </w:r>
      <w:r>
        <w:t>do</w:t>
      </w:r>
      <w:r>
        <w:rPr>
          <w:spacing w:val="-5"/>
        </w:rPr>
        <w:t xml:space="preserve"> </w:t>
      </w:r>
      <w:r>
        <w:t>dwóch</w:t>
      </w:r>
      <w:r>
        <w:rPr>
          <w:spacing w:val="-8"/>
        </w:rPr>
        <w:t xml:space="preserve"> </w:t>
      </w:r>
      <w:r>
        <w:t>miejsc</w:t>
      </w:r>
      <w:r>
        <w:rPr>
          <w:spacing w:val="-8"/>
        </w:rPr>
        <w:t xml:space="preserve"> </w:t>
      </w:r>
      <w:r>
        <w:t>po</w:t>
      </w:r>
      <w:r>
        <w:rPr>
          <w:spacing w:val="-6"/>
        </w:rPr>
        <w:t xml:space="preserve"> </w:t>
      </w:r>
      <w:r>
        <w:t>przecinku R – ranga w ocenie, tj. 60 punktów</w:t>
      </w:r>
    </w:p>
    <w:p w14:paraId="1AA6E0C9" w14:textId="77777777" w:rsidR="003E1E45" w:rsidRDefault="005A1DAD">
      <w:pPr>
        <w:pStyle w:val="Tekstpodstawowy"/>
        <w:ind w:right="3933"/>
      </w:pPr>
      <w:proofErr w:type="spellStart"/>
      <w:r>
        <w:rPr>
          <w:spacing w:val="-2"/>
        </w:rPr>
        <w:t>C.</w:t>
      </w:r>
      <w:r>
        <w:rPr>
          <w:spacing w:val="-2"/>
          <w:vertAlign w:val="subscript"/>
        </w:rPr>
        <w:t>naj</w:t>
      </w:r>
      <w:proofErr w:type="spellEnd"/>
      <w:r>
        <w:rPr>
          <w:spacing w:val="-2"/>
          <w:vertAlign w:val="subscript"/>
        </w:rPr>
        <w:t>.</w:t>
      </w:r>
      <w:r>
        <w:rPr>
          <w:spacing w:val="-2"/>
        </w:rPr>
        <w:t xml:space="preserve"> – </w:t>
      </w:r>
      <w:r>
        <w:rPr>
          <w:spacing w:val="-2"/>
          <w:u w:val="single"/>
        </w:rPr>
        <w:t>CENA</w:t>
      </w:r>
      <w:r>
        <w:rPr>
          <w:spacing w:val="-5"/>
        </w:rPr>
        <w:t xml:space="preserve"> </w:t>
      </w:r>
      <w:r>
        <w:rPr>
          <w:spacing w:val="-2"/>
        </w:rPr>
        <w:t>najkorzystniejszej oferty</w:t>
      </w:r>
      <w:r>
        <w:rPr>
          <w:spacing w:val="-4"/>
        </w:rPr>
        <w:t xml:space="preserve"> </w:t>
      </w:r>
      <w:r>
        <w:rPr>
          <w:spacing w:val="-2"/>
        </w:rPr>
        <w:t xml:space="preserve">(najtańsza) </w:t>
      </w:r>
      <w:proofErr w:type="spellStart"/>
      <w:r>
        <w:t>C.</w:t>
      </w:r>
      <w:r>
        <w:rPr>
          <w:vertAlign w:val="subscript"/>
        </w:rPr>
        <w:t>of.bad</w:t>
      </w:r>
      <w:proofErr w:type="spellEnd"/>
      <w:r>
        <w:rPr>
          <w:vertAlign w:val="subscript"/>
        </w:rPr>
        <w:t>.</w:t>
      </w:r>
      <w:r>
        <w:t xml:space="preserve"> – </w:t>
      </w:r>
      <w:r>
        <w:rPr>
          <w:u w:val="single"/>
        </w:rPr>
        <w:t>CENA</w:t>
      </w:r>
      <w:r>
        <w:t xml:space="preserve"> oferty badanej</w:t>
      </w:r>
    </w:p>
    <w:p w14:paraId="1AA6E0CA" w14:textId="77777777" w:rsidR="003E1E45" w:rsidRDefault="003E1E45">
      <w:pPr>
        <w:pStyle w:val="Tekstpodstawowy"/>
        <w:spacing w:before="11"/>
        <w:ind w:left="0"/>
        <w:rPr>
          <w:sz w:val="35"/>
        </w:rPr>
      </w:pPr>
    </w:p>
    <w:p w14:paraId="1AA6E0CB" w14:textId="0B47B264" w:rsidR="003E1E45" w:rsidRPr="00647922" w:rsidRDefault="005A1DAD">
      <w:pPr>
        <w:pStyle w:val="Akapitzlist"/>
        <w:numPr>
          <w:ilvl w:val="0"/>
          <w:numId w:val="9"/>
        </w:numPr>
        <w:tabs>
          <w:tab w:val="left" w:pos="400"/>
        </w:tabs>
        <w:ind w:right="113" w:firstLine="0"/>
        <w:rPr>
          <w:sz w:val="24"/>
        </w:rPr>
      </w:pPr>
      <w:r w:rsidRPr="00647922">
        <w:rPr>
          <w:sz w:val="24"/>
        </w:rPr>
        <w:t xml:space="preserve">Oferta z </w:t>
      </w:r>
      <w:r w:rsidR="00FC318E" w:rsidRPr="00647922">
        <w:rPr>
          <w:sz w:val="24"/>
        </w:rPr>
        <w:t>najdłuższym okresem</w:t>
      </w:r>
      <w:r w:rsidRPr="00647922">
        <w:rPr>
          <w:sz w:val="24"/>
        </w:rPr>
        <w:t xml:space="preserve"> </w:t>
      </w:r>
      <w:r w:rsidR="00FC318E" w:rsidRPr="00647922">
        <w:rPr>
          <w:sz w:val="24"/>
        </w:rPr>
        <w:t>GWARANCJI</w:t>
      </w:r>
      <w:r w:rsidR="007C4149" w:rsidRPr="00647922">
        <w:rPr>
          <w:sz w:val="24"/>
        </w:rPr>
        <w:t xml:space="preserve"> </w:t>
      </w:r>
      <w:r w:rsidR="00647922" w:rsidRPr="00647922">
        <w:rPr>
          <w:sz w:val="24"/>
        </w:rPr>
        <w:t>dla BATERII ZEWNĘTRZNYCH DO PODTRZYMANIA ZASILANIA AWARYJNEGO URZĄDZEŃ SERWEROWYCH TYPU UPS</w:t>
      </w:r>
      <w:r w:rsidR="00CF4961">
        <w:rPr>
          <w:sz w:val="24"/>
        </w:rPr>
        <w:t xml:space="preserve"> oraz dla </w:t>
      </w:r>
      <w:r w:rsidR="00CF4961" w:rsidRPr="00CF4961">
        <w:rPr>
          <w:sz w:val="24"/>
        </w:rPr>
        <w:t>BATERI</w:t>
      </w:r>
      <w:r w:rsidR="00CF4961">
        <w:rPr>
          <w:sz w:val="24"/>
        </w:rPr>
        <w:t>I</w:t>
      </w:r>
      <w:r w:rsidR="00CF4961" w:rsidRPr="00CF4961">
        <w:rPr>
          <w:sz w:val="24"/>
        </w:rPr>
        <w:t xml:space="preserve"> ZEWNĘTRZN</w:t>
      </w:r>
      <w:r w:rsidR="00CF4961">
        <w:rPr>
          <w:sz w:val="24"/>
        </w:rPr>
        <w:t>YCH</w:t>
      </w:r>
      <w:r w:rsidR="00CF4961" w:rsidRPr="00CF4961">
        <w:rPr>
          <w:sz w:val="24"/>
        </w:rPr>
        <w:t xml:space="preserve"> DO PODTRZYMANIA ZASILANIA AWARYJNEGO STANOWISK KOŃCOWYCH TYPU UPS</w:t>
      </w:r>
      <w:r w:rsidR="00647922" w:rsidRPr="00647922">
        <w:rPr>
          <w:sz w:val="24"/>
        </w:rPr>
        <w:t xml:space="preserve"> </w:t>
      </w:r>
      <w:r w:rsidRPr="00647922">
        <w:rPr>
          <w:sz w:val="24"/>
        </w:rPr>
        <w:t xml:space="preserve">otrzyma maksymalnie </w:t>
      </w:r>
      <w:r w:rsidR="00265F5B" w:rsidRPr="00647922">
        <w:rPr>
          <w:sz w:val="24"/>
        </w:rPr>
        <w:t>3</w:t>
      </w:r>
      <w:r w:rsidRPr="00647922">
        <w:rPr>
          <w:sz w:val="24"/>
        </w:rPr>
        <w:t xml:space="preserve">0 punktów. Punkty w kryterium </w:t>
      </w:r>
      <w:r w:rsidR="00FC318E" w:rsidRPr="00647922">
        <w:rPr>
          <w:sz w:val="24"/>
        </w:rPr>
        <w:t>okres gwarancji</w:t>
      </w:r>
      <w:r w:rsidRPr="00647922">
        <w:rPr>
          <w:sz w:val="24"/>
        </w:rPr>
        <w:t xml:space="preserve"> zostaną przyznane zgodnie z poniższym </w:t>
      </w:r>
      <w:r w:rsidRPr="00647922">
        <w:rPr>
          <w:spacing w:val="-2"/>
          <w:sz w:val="24"/>
        </w:rPr>
        <w:t>wyszczególnieniem:</w:t>
      </w:r>
    </w:p>
    <w:p w14:paraId="1AA6E0CC" w14:textId="77777777" w:rsidR="003E1E45" w:rsidRPr="00647922" w:rsidRDefault="007C4149">
      <w:pPr>
        <w:pStyle w:val="Akapitzlist"/>
        <w:numPr>
          <w:ilvl w:val="1"/>
          <w:numId w:val="9"/>
        </w:numPr>
        <w:tabs>
          <w:tab w:val="left" w:pos="381"/>
        </w:tabs>
        <w:spacing w:line="292" w:lineRule="exact"/>
        <w:rPr>
          <w:bCs/>
          <w:sz w:val="24"/>
        </w:rPr>
      </w:pPr>
      <w:r w:rsidRPr="00647922">
        <w:rPr>
          <w:bCs/>
          <w:sz w:val="24"/>
        </w:rPr>
        <w:t>2</w:t>
      </w:r>
      <w:r w:rsidR="005A1DAD" w:rsidRPr="00647922">
        <w:rPr>
          <w:bCs/>
          <w:sz w:val="24"/>
        </w:rPr>
        <w:t xml:space="preserve"> </w:t>
      </w:r>
      <w:r w:rsidRPr="00647922">
        <w:rPr>
          <w:bCs/>
          <w:sz w:val="24"/>
        </w:rPr>
        <w:t xml:space="preserve">lata </w:t>
      </w:r>
      <w:r w:rsidR="005A1DAD" w:rsidRPr="00647922">
        <w:rPr>
          <w:bCs/>
          <w:sz w:val="24"/>
        </w:rPr>
        <w:t>–</w:t>
      </w:r>
      <w:r w:rsidR="005A1DAD" w:rsidRPr="00647922">
        <w:rPr>
          <w:bCs/>
          <w:spacing w:val="-1"/>
          <w:sz w:val="24"/>
        </w:rPr>
        <w:t xml:space="preserve"> </w:t>
      </w:r>
      <w:r w:rsidR="00FC318E" w:rsidRPr="00647922">
        <w:rPr>
          <w:bCs/>
          <w:spacing w:val="-1"/>
          <w:sz w:val="24"/>
        </w:rPr>
        <w:t xml:space="preserve">  </w:t>
      </w:r>
      <w:r w:rsidR="005A1DAD" w:rsidRPr="00647922">
        <w:rPr>
          <w:bCs/>
          <w:sz w:val="24"/>
        </w:rPr>
        <w:t>0</w:t>
      </w:r>
      <w:r w:rsidR="005A1DAD" w:rsidRPr="00647922">
        <w:rPr>
          <w:bCs/>
          <w:spacing w:val="-3"/>
          <w:sz w:val="24"/>
        </w:rPr>
        <w:t xml:space="preserve"> </w:t>
      </w:r>
      <w:r w:rsidR="005A1DAD" w:rsidRPr="00647922">
        <w:rPr>
          <w:bCs/>
          <w:spacing w:val="-4"/>
          <w:sz w:val="24"/>
        </w:rPr>
        <w:t>pkt,</w:t>
      </w:r>
    </w:p>
    <w:p w14:paraId="1AA6E0CD" w14:textId="77777777" w:rsidR="003E1E45" w:rsidRPr="00647922" w:rsidRDefault="007C4149">
      <w:pPr>
        <w:pStyle w:val="Akapitzlist"/>
        <w:numPr>
          <w:ilvl w:val="1"/>
          <w:numId w:val="9"/>
        </w:numPr>
        <w:tabs>
          <w:tab w:val="left" w:pos="393"/>
        </w:tabs>
        <w:ind w:left="392" w:hanging="255"/>
        <w:rPr>
          <w:bCs/>
          <w:sz w:val="24"/>
        </w:rPr>
      </w:pPr>
      <w:r w:rsidRPr="00647922">
        <w:rPr>
          <w:bCs/>
          <w:sz w:val="24"/>
        </w:rPr>
        <w:t xml:space="preserve">3 lata </w:t>
      </w:r>
      <w:r w:rsidR="005A1DAD" w:rsidRPr="00647922">
        <w:rPr>
          <w:bCs/>
          <w:sz w:val="24"/>
        </w:rPr>
        <w:t>–</w:t>
      </w:r>
      <w:r w:rsidR="005A1DAD" w:rsidRPr="00647922">
        <w:rPr>
          <w:bCs/>
          <w:spacing w:val="1"/>
          <w:sz w:val="24"/>
        </w:rPr>
        <w:t xml:space="preserve"> </w:t>
      </w:r>
      <w:r w:rsidR="005A1DAD" w:rsidRPr="00647922">
        <w:rPr>
          <w:bCs/>
          <w:sz w:val="24"/>
        </w:rPr>
        <w:t xml:space="preserve">20 </w:t>
      </w:r>
      <w:r w:rsidR="005A1DAD" w:rsidRPr="00647922">
        <w:rPr>
          <w:bCs/>
          <w:spacing w:val="-4"/>
          <w:sz w:val="24"/>
        </w:rPr>
        <w:t>pkt,</w:t>
      </w:r>
    </w:p>
    <w:p w14:paraId="1AA6E0CE" w14:textId="77777777" w:rsidR="003E1E45" w:rsidRPr="00CF4961" w:rsidRDefault="007C4149">
      <w:pPr>
        <w:pStyle w:val="Akapitzlist"/>
        <w:numPr>
          <w:ilvl w:val="1"/>
          <w:numId w:val="9"/>
        </w:numPr>
        <w:tabs>
          <w:tab w:val="left" w:pos="369"/>
        </w:tabs>
        <w:ind w:left="368" w:hanging="231"/>
        <w:rPr>
          <w:sz w:val="24"/>
        </w:rPr>
      </w:pPr>
      <w:r w:rsidRPr="00647922">
        <w:rPr>
          <w:bCs/>
          <w:sz w:val="24"/>
        </w:rPr>
        <w:t xml:space="preserve">4 lata </w:t>
      </w:r>
      <w:r w:rsidR="005A1DAD" w:rsidRPr="00647922">
        <w:rPr>
          <w:bCs/>
          <w:sz w:val="24"/>
        </w:rPr>
        <w:t>–</w:t>
      </w:r>
      <w:r w:rsidR="005A1DAD" w:rsidRPr="00647922">
        <w:rPr>
          <w:bCs/>
          <w:spacing w:val="1"/>
          <w:sz w:val="24"/>
        </w:rPr>
        <w:t xml:space="preserve"> </w:t>
      </w:r>
      <w:r w:rsidRPr="00647922">
        <w:rPr>
          <w:bCs/>
          <w:spacing w:val="1"/>
          <w:sz w:val="24"/>
        </w:rPr>
        <w:t>3</w:t>
      </w:r>
      <w:r w:rsidR="005A1DAD" w:rsidRPr="00647922">
        <w:rPr>
          <w:bCs/>
          <w:sz w:val="24"/>
        </w:rPr>
        <w:t xml:space="preserve">0 </w:t>
      </w:r>
      <w:r w:rsidR="005A1DAD" w:rsidRPr="00647922">
        <w:rPr>
          <w:bCs/>
          <w:spacing w:val="-4"/>
          <w:sz w:val="24"/>
        </w:rPr>
        <w:t>pkt</w:t>
      </w:r>
      <w:r w:rsidR="005A1DAD" w:rsidRPr="00647922">
        <w:rPr>
          <w:spacing w:val="-4"/>
          <w:sz w:val="24"/>
        </w:rPr>
        <w:t>.</w:t>
      </w:r>
    </w:p>
    <w:p w14:paraId="2845015F" w14:textId="6EA223DC" w:rsidR="00CF4961" w:rsidRPr="00CF4961" w:rsidRDefault="00CF4961" w:rsidP="00CF4961">
      <w:pPr>
        <w:tabs>
          <w:tab w:val="left" w:pos="369"/>
        </w:tabs>
        <w:ind w:left="137"/>
        <w:rPr>
          <w:sz w:val="24"/>
        </w:rPr>
      </w:pPr>
      <w:r>
        <w:rPr>
          <w:sz w:val="24"/>
        </w:rPr>
        <w:t xml:space="preserve">UWAGA! </w:t>
      </w:r>
      <w:r w:rsidR="00436F84">
        <w:rPr>
          <w:sz w:val="24"/>
        </w:rPr>
        <w:t>Zaoferowana długość gwarancji dla pozycji</w:t>
      </w:r>
      <w:r w:rsidR="00436F84" w:rsidRPr="00647922">
        <w:rPr>
          <w:sz w:val="24"/>
        </w:rPr>
        <w:t xml:space="preserve"> BATERII ZEWNĘTRZNYCH DO PODTRZYMANIA ZASILANIA AWARYJNEGO URZĄDZEŃ SERWEROWYCH TYPU UPS</w:t>
      </w:r>
      <w:r w:rsidR="00436F84">
        <w:rPr>
          <w:sz w:val="24"/>
        </w:rPr>
        <w:t xml:space="preserve"> oraz dla </w:t>
      </w:r>
      <w:r w:rsidR="00436F84" w:rsidRPr="00CF4961">
        <w:rPr>
          <w:sz w:val="24"/>
        </w:rPr>
        <w:t>BATERI</w:t>
      </w:r>
      <w:r w:rsidR="00436F84">
        <w:rPr>
          <w:sz w:val="24"/>
        </w:rPr>
        <w:t>I</w:t>
      </w:r>
      <w:r w:rsidR="00436F84" w:rsidRPr="00CF4961">
        <w:rPr>
          <w:sz w:val="24"/>
        </w:rPr>
        <w:t xml:space="preserve"> ZEWNĘTRZN</w:t>
      </w:r>
      <w:r w:rsidR="00436F84">
        <w:rPr>
          <w:sz w:val="24"/>
        </w:rPr>
        <w:t>YCH</w:t>
      </w:r>
      <w:r w:rsidR="00436F84" w:rsidRPr="00CF4961">
        <w:rPr>
          <w:sz w:val="24"/>
        </w:rPr>
        <w:t xml:space="preserve"> DO PODTRZYMANIA ZASILANIA AWARYJNEGO STANOWISK KOŃCOWYCH TYPU UPS</w:t>
      </w:r>
      <w:r w:rsidR="00436F84">
        <w:rPr>
          <w:sz w:val="24"/>
        </w:rPr>
        <w:t xml:space="preserve"> musi być taka sama. Nie dopuszcza się sytuacji w której Wykonawca w formularzu ofertowym zaoferuje różny okres gwarancji dla ww. pozycji. W takim przypadku Zamawiający </w:t>
      </w:r>
      <w:r w:rsidR="006C2DD9">
        <w:rPr>
          <w:sz w:val="24"/>
        </w:rPr>
        <w:t xml:space="preserve">przyzna ilość punktów </w:t>
      </w:r>
      <w:r w:rsidR="00080860">
        <w:rPr>
          <w:sz w:val="24"/>
        </w:rPr>
        <w:t xml:space="preserve">przyjmując </w:t>
      </w:r>
      <w:r w:rsidR="006C2DD9">
        <w:rPr>
          <w:sz w:val="24"/>
        </w:rPr>
        <w:t>krótsz</w:t>
      </w:r>
      <w:r w:rsidR="00080860">
        <w:rPr>
          <w:sz w:val="24"/>
        </w:rPr>
        <w:t>y</w:t>
      </w:r>
      <w:r w:rsidR="006C2DD9">
        <w:rPr>
          <w:sz w:val="24"/>
        </w:rPr>
        <w:t xml:space="preserve"> </w:t>
      </w:r>
      <w:r w:rsidR="00080860">
        <w:rPr>
          <w:sz w:val="24"/>
        </w:rPr>
        <w:t xml:space="preserve">zaoferowany </w:t>
      </w:r>
      <w:r w:rsidR="006C2DD9">
        <w:rPr>
          <w:sz w:val="24"/>
        </w:rPr>
        <w:t>okres gwarancji.</w:t>
      </w:r>
    </w:p>
    <w:p w14:paraId="1AA6E0CF" w14:textId="77777777" w:rsidR="007C4149" w:rsidRPr="005C3A7B" w:rsidRDefault="007C4149" w:rsidP="007C4149">
      <w:pPr>
        <w:pStyle w:val="Akapitzlist"/>
        <w:tabs>
          <w:tab w:val="left" w:pos="369"/>
        </w:tabs>
        <w:rPr>
          <w:sz w:val="24"/>
          <w:highlight w:val="yellow"/>
        </w:rPr>
      </w:pPr>
    </w:p>
    <w:p w14:paraId="1AA6E0D0" w14:textId="4B645000" w:rsidR="007C4149" w:rsidRPr="00BC0E4F" w:rsidRDefault="00F608DC" w:rsidP="007C4149">
      <w:pPr>
        <w:pStyle w:val="Akapitzlist"/>
        <w:tabs>
          <w:tab w:val="left" w:pos="369"/>
        </w:tabs>
        <w:rPr>
          <w:sz w:val="24"/>
        </w:rPr>
      </w:pPr>
      <w:r w:rsidRPr="00BC0E4F">
        <w:rPr>
          <w:sz w:val="24"/>
        </w:rPr>
        <w:t>3) Oferta</w:t>
      </w:r>
      <w:r w:rsidR="007C4149" w:rsidRPr="00BC0E4F">
        <w:rPr>
          <w:sz w:val="24"/>
        </w:rPr>
        <w:t xml:space="preserve"> z gwarancją typu DOOR-TO-DOOR </w:t>
      </w:r>
      <w:r w:rsidR="00C24A65" w:rsidRPr="00BC0E4F">
        <w:rPr>
          <w:sz w:val="24"/>
        </w:rPr>
        <w:t xml:space="preserve">dla </w:t>
      </w:r>
      <w:r w:rsidR="00141893">
        <w:rPr>
          <w:sz w:val="24"/>
        </w:rPr>
        <w:t xml:space="preserve">pozycji </w:t>
      </w:r>
      <w:r w:rsidR="00BC6134" w:rsidRPr="00BC0E4F">
        <w:rPr>
          <w:sz w:val="24"/>
        </w:rPr>
        <w:t>BATERII ZEWNĘTRZNYCH DO PODTRZYMANIA ZASILANIA AWARYJNEGO URZĄDZEŃ SERWEROWYCH TYPU UPS</w:t>
      </w:r>
      <w:r w:rsidR="00141893">
        <w:rPr>
          <w:sz w:val="24"/>
        </w:rPr>
        <w:t xml:space="preserve"> oraz dla </w:t>
      </w:r>
      <w:r w:rsidR="00141893" w:rsidRPr="00CF4961">
        <w:rPr>
          <w:sz w:val="24"/>
        </w:rPr>
        <w:t>BATERI</w:t>
      </w:r>
      <w:r w:rsidR="00141893">
        <w:rPr>
          <w:sz w:val="24"/>
        </w:rPr>
        <w:t>I</w:t>
      </w:r>
      <w:r w:rsidR="00141893" w:rsidRPr="00CF4961">
        <w:rPr>
          <w:sz w:val="24"/>
        </w:rPr>
        <w:t xml:space="preserve"> ZEWNĘTRZN</w:t>
      </w:r>
      <w:r w:rsidR="00141893">
        <w:rPr>
          <w:sz w:val="24"/>
        </w:rPr>
        <w:t>YCH</w:t>
      </w:r>
      <w:r w:rsidR="00141893" w:rsidRPr="00CF4961">
        <w:rPr>
          <w:sz w:val="24"/>
        </w:rPr>
        <w:t xml:space="preserve"> DO PODTRZYMANIA ZASILANIA AWARYJNEGO STANOWISK KOŃCOWYCH TYPU UPS</w:t>
      </w:r>
      <w:r w:rsidR="00BC6134" w:rsidRPr="00BC0E4F">
        <w:rPr>
          <w:sz w:val="24"/>
        </w:rPr>
        <w:t xml:space="preserve"> </w:t>
      </w:r>
      <w:r w:rsidR="007C4149" w:rsidRPr="00BC0E4F">
        <w:rPr>
          <w:sz w:val="24"/>
        </w:rPr>
        <w:t>otrzyma maksymalnie 10 punktów. Punkty w kryterium gwarancja typu DOOR-TO-DOOR zostaną przyznane zgodnie z poniższym wyszczególnieniem:</w:t>
      </w:r>
    </w:p>
    <w:p w14:paraId="1AA6E0D1" w14:textId="77777777" w:rsidR="007C4149" w:rsidRPr="00BC0E4F" w:rsidRDefault="007C4149" w:rsidP="007C4149">
      <w:pPr>
        <w:pStyle w:val="Akapitzlist"/>
        <w:tabs>
          <w:tab w:val="left" w:pos="369"/>
        </w:tabs>
        <w:rPr>
          <w:sz w:val="24"/>
        </w:rPr>
      </w:pPr>
      <w:r w:rsidRPr="00BC0E4F">
        <w:rPr>
          <w:sz w:val="24"/>
        </w:rPr>
        <w:t xml:space="preserve">a) brak gwarancji typu </w:t>
      </w:r>
      <w:proofErr w:type="spellStart"/>
      <w:r w:rsidRPr="00BC0E4F">
        <w:rPr>
          <w:sz w:val="24"/>
        </w:rPr>
        <w:t>door</w:t>
      </w:r>
      <w:proofErr w:type="spellEnd"/>
      <w:r w:rsidRPr="00BC0E4F">
        <w:rPr>
          <w:sz w:val="24"/>
        </w:rPr>
        <w:t>-to-</w:t>
      </w:r>
      <w:proofErr w:type="spellStart"/>
      <w:r w:rsidRPr="00BC0E4F">
        <w:rPr>
          <w:sz w:val="24"/>
        </w:rPr>
        <w:t>door</w:t>
      </w:r>
      <w:proofErr w:type="spellEnd"/>
      <w:r w:rsidRPr="00BC0E4F">
        <w:rPr>
          <w:sz w:val="24"/>
        </w:rPr>
        <w:t xml:space="preserve"> – 0 pkt</w:t>
      </w:r>
    </w:p>
    <w:p w14:paraId="1AA6E0D2" w14:textId="77777777" w:rsidR="007C4149" w:rsidRDefault="007C4149" w:rsidP="007C4149">
      <w:pPr>
        <w:pStyle w:val="Akapitzlist"/>
        <w:tabs>
          <w:tab w:val="left" w:pos="369"/>
        </w:tabs>
        <w:rPr>
          <w:sz w:val="24"/>
        </w:rPr>
      </w:pPr>
      <w:r w:rsidRPr="00BC0E4F">
        <w:rPr>
          <w:sz w:val="24"/>
        </w:rPr>
        <w:t xml:space="preserve">b) gwarancja typu </w:t>
      </w:r>
      <w:proofErr w:type="spellStart"/>
      <w:r w:rsidRPr="00BC0E4F">
        <w:rPr>
          <w:sz w:val="24"/>
        </w:rPr>
        <w:t>door</w:t>
      </w:r>
      <w:proofErr w:type="spellEnd"/>
      <w:r w:rsidRPr="00BC0E4F">
        <w:rPr>
          <w:sz w:val="24"/>
        </w:rPr>
        <w:t>-to-</w:t>
      </w:r>
      <w:proofErr w:type="spellStart"/>
      <w:r w:rsidRPr="00BC0E4F">
        <w:rPr>
          <w:sz w:val="24"/>
        </w:rPr>
        <w:t>door</w:t>
      </w:r>
      <w:proofErr w:type="spellEnd"/>
      <w:r w:rsidRPr="00BC0E4F">
        <w:rPr>
          <w:sz w:val="24"/>
        </w:rPr>
        <w:t xml:space="preserve"> – 10 pkt</w:t>
      </w:r>
    </w:p>
    <w:p w14:paraId="26D17869" w14:textId="3D8A4628" w:rsidR="00141893" w:rsidRPr="00CF4961" w:rsidRDefault="00141893" w:rsidP="00141893">
      <w:pPr>
        <w:tabs>
          <w:tab w:val="left" w:pos="369"/>
        </w:tabs>
        <w:ind w:left="137"/>
        <w:rPr>
          <w:sz w:val="24"/>
        </w:rPr>
      </w:pPr>
      <w:r>
        <w:rPr>
          <w:sz w:val="24"/>
        </w:rPr>
        <w:t xml:space="preserve">UWAGA! Deklaracja dotycząca </w:t>
      </w:r>
      <w:r w:rsidR="00761516">
        <w:rPr>
          <w:sz w:val="24"/>
        </w:rPr>
        <w:t xml:space="preserve">gwarancji typu </w:t>
      </w:r>
      <w:proofErr w:type="spellStart"/>
      <w:r w:rsidR="00761516">
        <w:rPr>
          <w:sz w:val="24"/>
        </w:rPr>
        <w:t>door</w:t>
      </w:r>
      <w:proofErr w:type="spellEnd"/>
      <w:r w:rsidR="00761516">
        <w:rPr>
          <w:sz w:val="24"/>
        </w:rPr>
        <w:t xml:space="preserve"> to </w:t>
      </w:r>
      <w:proofErr w:type="spellStart"/>
      <w:r w:rsidR="00761516">
        <w:rPr>
          <w:sz w:val="24"/>
        </w:rPr>
        <w:t>door</w:t>
      </w:r>
      <w:proofErr w:type="spellEnd"/>
      <w:r w:rsidR="00761516">
        <w:rPr>
          <w:sz w:val="24"/>
        </w:rPr>
        <w:t xml:space="preserve"> dla</w:t>
      </w:r>
      <w:r>
        <w:rPr>
          <w:sz w:val="24"/>
        </w:rPr>
        <w:t xml:space="preserve"> pozycji</w:t>
      </w:r>
      <w:r w:rsidRPr="00647922">
        <w:rPr>
          <w:sz w:val="24"/>
        </w:rPr>
        <w:t xml:space="preserve"> BATERII ZEWNĘTRZNYCH DO PODTRZYMANIA ZASILANIA AWARYJNEGO URZĄDZEŃ SERWEROWYCH TYPU UPS</w:t>
      </w:r>
      <w:r>
        <w:rPr>
          <w:sz w:val="24"/>
        </w:rPr>
        <w:t xml:space="preserve"> oraz dla </w:t>
      </w:r>
      <w:r w:rsidRPr="00CF4961">
        <w:rPr>
          <w:sz w:val="24"/>
        </w:rPr>
        <w:t>BATERI</w:t>
      </w:r>
      <w:r>
        <w:rPr>
          <w:sz w:val="24"/>
        </w:rPr>
        <w:t>I</w:t>
      </w:r>
      <w:r w:rsidRPr="00CF4961">
        <w:rPr>
          <w:sz w:val="24"/>
        </w:rPr>
        <w:t xml:space="preserve"> ZEWNĘTRZN</w:t>
      </w:r>
      <w:r>
        <w:rPr>
          <w:sz w:val="24"/>
        </w:rPr>
        <w:t>YCH</w:t>
      </w:r>
      <w:r w:rsidRPr="00CF4961">
        <w:rPr>
          <w:sz w:val="24"/>
        </w:rPr>
        <w:t xml:space="preserve"> DO PODTRZYMANIA ZASILANIA AWARYJNEGO STANOWISK KOŃCOWYCH TYPU UPS</w:t>
      </w:r>
      <w:r>
        <w:rPr>
          <w:sz w:val="24"/>
        </w:rPr>
        <w:t xml:space="preserve"> musi być taka sama. Nie dopuszcza się sytuacji w której Wykonawca w formularzu ofertowym zaoferuje różny </w:t>
      </w:r>
      <w:r w:rsidR="00761516">
        <w:rPr>
          <w:sz w:val="24"/>
        </w:rPr>
        <w:t>typ gwarancji</w:t>
      </w:r>
      <w:r>
        <w:rPr>
          <w:sz w:val="24"/>
        </w:rPr>
        <w:t xml:space="preserve">. W takim przypadku Zamawiający przyzna ilość punktów przyjmując </w:t>
      </w:r>
      <w:r w:rsidR="008F37F7">
        <w:rPr>
          <w:sz w:val="24"/>
        </w:rPr>
        <w:t xml:space="preserve">brak gwarancji </w:t>
      </w:r>
      <w:proofErr w:type="spellStart"/>
      <w:r w:rsidR="008F37F7">
        <w:rPr>
          <w:sz w:val="24"/>
        </w:rPr>
        <w:t>door</w:t>
      </w:r>
      <w:proofErr w:type="spellEnd"/>
      <w:r w:rsidR="008F37F7">
        <w:rPr>
          <w:sz w:val="24"/>
        </w:rPr>
        <w:t xml:space="preserve"> to </w:t>
      </w:r>
      <w:proofErr w:type="spellStart"/>
      <w:r w:rsidR="008F37F7">
        <w:rPr>
          <w:sz w:val="24"/>
        </w:rPr>
        <w:t>door</w:t>
      </w:r>
      <w:proofErr w:type="spellEnd"/>
      <w:r>
        <w:rPr>
          <w:sz w:val="24"/>
        </w:rPr>
        <w:t>.</w:t>
      </w:r>
    </w:p>
    <w:p w14:paraId="1AA6E0D3" w14:textId="77777777" w:rsidR="003E1E45" w:rsidRDefault="003E1E45">
      <w:pPr>
        <w:pStyle w:val="Tekstpodstawowy"/>
        <w:spacing w:before="11"/>
        <w:ind w:left="0"/>
        <w:rPr>
          <w:sz w:val="23"/>
        </w:rPr>
      </w:pPr>
    </w:p>
    <w:p w14:paraId="2236AE82" w14:textId="77777777" w:rsidR="00141893" w:rsidRDefault="00141893">
      <w:pPr>
        <w:pStyle w:val="Tekstpodstawowy"/>
        <w:spacing w:before="11"/>
        <w:ind w:left="0"/>
        <w:rPr>
          <w:sz w:val="23"/>
        </w:rPr>
      </w:pPr>
    </w:p>
    <w:p w14:paraId="1AA6E0D4" w14:textId="77777777" w:rsidR="003E1E45" w:rsidRPr="00CE1B8F" w:rsidRDefault="005A1DAD" w:rsidP="00CE1B8F">
      <w:pPr>
        <w:pStyle w:val="Tekstpodstawowy"/>
        <w:spacing w:before="1"/>
      </w:pPr>
      <w:r>
        <w:rPr>
          <w:spacing w:val="-2"/>
          <w:u w:val="single"/>
        </w:rPr>
        <w:t>UWAGA:</w:t>
      </w:r>
    </w:p>
    <w:p w14:paraId="1AA6E0D5" w14:textId="77777777" w:rsidR="003E1E45" w:rsidRDefault="005A1DAD" w:rsidP="00CE1B8F">
      <w:pPr>
        <w:pStyle w:val="Akapitzlist"/>
        <w:tabs>
          <w:tab w:val="left" w:pos="374"/>
        </w:tabs>
        <w:spacing w:line="600" w:lineRule="auto"/>
        <w:ind w:right="451"/>
        <w:rPr>
          <w:sz w:val="24"/>
        </w:rPr>
      </w:pPr>
      <w:r>
        <w:rPr>
          <w:sz w:val="24"/>
        </w:rPr>
        <w:t>W</w:t>
      </w:r>
      <w:r>
        <w:rPr>
          <w:spacing w:val="-9"/>
          <w:sz w:val="24"/>
        </w:rPr>
        <w:t xml:space="preserve"> </w:t>
      </w:r>
      <w:r>
        <w:rPr>
          <w:sz w:val="24"/>
        </w:rPr>
        <w:t>trakcie</w:t>
      </w:r>
      <w:r>
        <w:rPr>
          <w:spacing w:val="-7"/>
          <w:sz w:val="24"/>
        </w:rPr>
        <w:t xml:space="preserve"> </w:t>
      </w:r>
      <w:r>
        <w:rPr>
          <w:sz w:val="24"/>
        </w:rPr>
        <w:t>oceny</w:t>
      </w:r>
      <w:r>
        <w:rPr>
          <w:spacing w:val="-11"/>
          <w:sz w:val="24"/>
        </w:rPr>
        <w:t xml:space="preserve"> </w:t>
      </w:r>
      <w:r>
        <w:rPr>
          <w:sz w:val="24"/>
        </w:rPr>
        <w:t>ofert,</w:t>
      </w:r>
      <w:r>
        <w:rPr>
          <w:spacing w:val="-9"/>
          <w:sz w:val="24"/>
        </w:rPr>
        <w:t xml:space="preserve"> </w:t>
      </w:r>
      <w:r>
        <w:rPr>
          <w:sz w:val="24"/>
        </w:rPr>
        <w:t>kolejno</w:t>
      </w:r>
      <w:r>
        <w:rPr>
          <w:spacing w:val="-7"/>
          <w:sz w:val="24"/>
        </w:rPr>
        <w:t xml:space="preserve"> </w:t>
      </w:r>
      <w:r>
        <w:rPr>
          <w:sz w:val="24"/>
        </w:rPr>
        <w:t>ocenianym</w:t>
      </w:r>
      <w:r>
        <w:rPr>
          <w:spacing w:val="-13"/>
          <w:sz w:val="24"/>
        </w:rPr>
        <w:t xml:space="preserve"> </w:t>
      </w:r>
      <w:r>
        <w:rPr>
          <w:sz w:val="24"/>
        </w:rPr>
        <w:t>ofertom</w:t>
      </w:r>
      <w:r>
        <w:rPr>
          <w:spacing w:val="-11"/>
          <w:sz w:val="24"/>
        </w:rPr>
        <w:t xml:space="preserve"> </w:t>
      </w:r>
      <w:r>
        <w:rPr>
          <w:sz w:val="24"/>
        </w:rPr>
        <w:t>zostaną</w:t>
      </w:r>
      <w:r>
        <w:rPr>
          <w:spacing w:val="-9"/>
          <w:sz w:val="24"/>
        </w:rPr>
        <w:t xml:space="preserve"> </w:t>
      </w:r>
      <w:r>
        <w:rPr>
          <w:sz w:val="24"/>
        </w:rPr>
        <w:t>przyznane</w:t>
      </w:r>
      <w:r>
        <w:rPr>
          <w:spacing w:val="-9"/>
          <w:sz w:val="24"/>
        </w:rPr>
        <w:t xml:space="preserve"> </w:t>
      </w:r>
      <w:r>
        <w:rPr>
          <w:sz w:val="24"/>
        </w:rPr>
        <w:t>punkty</w:t>
      </w:r>
      <w:r>
        <w:rPr>
          <w:spacing w:val="-11"/>
          <w:sz w:val="24"/>
        </w:rPr>
        <w:t xml:space="preserve"> </w:t>
      </w:r>
      <w:r>
        <w:rPr>
          <w:sz w:val="24"/>
        </w:rPr>
        <w:t>wg</w:t>
      </w:r>
      <w:r>
        <w:rPr>
          <w:spacing w:val="-9"/>
          <w:sz w:val="24"/>
        </w:rPr>
        <w:t xml:space="preserve"> </w:t>
      </w:r>
      <w:r>
        <w:rPr>
          <w:sz w:val="24"/>
        </w:rPr>
        <w:t xml:space="preserve">wzoru: </w:t>
      </w:r>
      <w:proofErr w:type="spellStart"/>
      <w:r>
        <w:rPr>
          <w:sz w:val="24"/>
        </w:rPr>
        <w:t>Wp</w:t>
      </w:r>
      <w:proofErr w:type="spellEnd"/>
      <w:r w:rsidR="00CE1B8F">
        <w:rPr>
          <w:sz w:val="24"/>
        </w:rPr>
        <w:t xml:space="preserve"> </w:t>
      </w:r>
      <w:r>
        <w:rPr>
          <w:sz w:val="24"/>
        </w:rPr>
        <w:t>= Wp1</w:t>
      </w:r>
      <w:r w:rsidR="00CE1B8F">
        <w:rPr>
          <w:sz w:val="24"/>
        </w:rPr>
        <w:t xml:space="preserve"> </w:t>
      </w:r>
      <w:r>
        <w:rPr>
          <w:sz w:val="24"/>
        </w:rPr>
        <w:t>+</w:t>
      </w:r>
      <w:r w:rsidR="00CE1B8F">
        <w:rPr>
          <w:sz w:val="24"/>
        </w:rPr>
        <w:t xml:space="preserve"> </w:t>
      </w:r>
      <w:r>
        <w:rPr>
          <w:sz w:val="24"/>
        </w:rPr>
        <w:t>Wp2</w:t>
      </w:r>
      <w:r w:rsidR="00CE1B8F">
        <w:rPr>
          <w:sz w:val="24"/>
        </w:rPr>
        <w:t xml:space="preserve"> + Wp3</w:t>
      </w:r>
      <w:r>
        <w:rPr>
          <w:sz w:val="24"/>
        </w:rPr>
        <w:t>, gdzie:</w:t>
      </w:r>
    </w:p>
    <w:p w14:paraId="1AA6E0D6" w14:textId="77777777" w:rsidR="003E1E45" w:rsidRDefault="005A1DAD">
      <w:pPr>
        <w:pStyle w:val="Tekstpodstawowy"/>
        <w:ind w:right="104"/>
      </w:pPr>
      <w:proofErr w:type="spellStart"/>
      <w:r>
        <w:t>Wp</w:t>
      </w:r>
      <w:proofErr w:type="spellEnd"/>
      <w:r>
        <w:rPr>
          <w:spacing w:val="-7"/>
        </w:rPr>
        <w:t xml:space="preserve"> </w:t>
      </w:r>
      <w:r>
        <w:t>–</w:t>
      </w:r>
      <w:r>
        <w:rPr>
          <w:spacing w:val="-6"/>
        </w:rPr>
        <w:t xml:space="preserve"> </w:t>
      </w:r>
      <w:r>
        <w:t>suma</w:t>
      </w:r>
      <w:r>
        <w:rPr>
          <w:spacing w:val="-9"/>
        </w:rPr>
        <w:t xml:space="preserve"> </w:t>
      </w:r>
      <w:r>
        <w:t>wartości</w:t>
      </w:r>
      <w:r>
        <w:rPr>
          <w:spacing w:val="-7"/>
        </w:rPr>
        <w:t xml:space="preserve"> </w:t>
      </w:r>
      <w:r>
        <w:t>punktów</w:t>
      </w:r>
      <w:r>
        <w:rPr>
          <w:spacing w:val="-6"/>
        </w:rPr>
        <w:t xml:space="preserve"> </w:t>
      </w:r>
      <w:r>
        <w:t>przyznanych</w:t>
      </w:r>
      <w:r>
        <w:rPr>
          <w:spacing w:val="-6"/>
        </w:rPr>
        <w:t xml:space="preserve"> </w:t>
      </w:r>
      <w:r>
        <w:t>ofercie</w:t>
      </w:r>
      <w:r>
        <w:rPr>
          <w:spacing w:val="-7"/>
        </w:rPr>
        <w:t xml:space="preserve"> </w:t>
      </w:r>
      <w:r>
        <w:t>w</w:t>
      </w:r>
      <w:r>
        <w:rPr>
          <w:spacing w:val="-9"/>
        </w:rPr>
        <w:t xml:space="preserve"> </w:t>
      </w:r>
      <w:r>
        <w:t>kryteriach:</w:t>
      </w:r>
      <w:r>
        <w:rPr>
          <w:spacing w:val="-6"/>
        </w:rPr>
        <w:t xml:space="preserve"> </w:t>
      </w:r>
      <w:r>
        <w:t>cena</w:t>
      </w:r>
      <w:r>
        <w:rPr>
          <w:spacing w:val="-6"/>
        </w:rPr>
        <w:t xml:space="preserve"> </w:t>
      </w:r>
      <w:r>
        <w:t>i</w:t>
      </w:r>
      <w:r>
        <w:rPr>
          <w:spacing w:val="-7"/>
        </w:rPr>
        <w:t xml:space="preserve"> </w:t>
      </w:r>
      <w:r>
        <w:t>termin</w:t>
      </w:r>
      <w:r>
        <w:rPr>
          <w:spacing w:val="-7"/>
        </w:rPr>
        <w:t xml:space="preserve"> </w:t>
      </w:r>
      <w:r>
        <w:t xml:space="preserve">wykonania; </w:t>
      </w:r>
      <w:r>
        <w:lastRenderedPageBreak/>
        <w:t>Wp1 –</w:t>
      </w:r>
      <w:r w:rsidR="00CE1B8F">
        <w:t xml:space="preserve"> </w:t>
      </w:r>
      <w:r>
        <w:t>wartość punktowa przyznana ofercie w kryterium cena;</w:t>
      </w:r>
    </w:p>
    <w:p w14:paraId="1AA6E0D7" w14:textId="77777777" w:rsidR="003E1E45" w:rsidRDefault="005A1DAD">
      <w:pPr>
        <w:pStyle w:val="Tekstpodstawowy"/>
        <w:spacing w:line="293" w:lineRule="exact"/>
        <w:jc w:val="both"/>
        <w:rPr>
          <w:spacing w:val="-2"/>
        </w:rPr>
      </w:pPr>
      <w:r>
        <w:t>Wp2</w:t>
      </w:r>
      <w:r>
        <w:rPr>
          <w:spacing w:val="-6"/>
        </w:rPr>
        <w:t xml:space="preserve"> </w:t>
      </w:r>
      <w:r>
        <w:t>–</w:t>
      </w:r>
      <w:r>
        <w:rPr>
          <w:spacing w:val="-8"/>
        </w:rPr>
        <w:t xml:space="preserve"> </w:t>
      </w:r>
      <w:r>
        <w:t>wartość</w:t>
      </w:r>
      <w:r>
        <w:rPr>
          <w:spacing w:val="-7"/>
        </w:rPr>
        <w:t xml:space="preserve"> </w:t>
      </w:r>
      <w:r>
        <w:t>punktowa</w:t>
      </w:r>
      <w:r>
        <w:rPr>
          <w:spacing w:val="-6"/>
        </w:rPr>
        <w:t xml:space="preserve"> </w:t>
      </w:r>
      <w:r>
        <w:t>przyznana</w:t>
      </w:r>
      <w:r>
        <w:rPr>
          <w:spacing w:val="-5"/>
        </w:rPr>
        <w:t xml:space="preserve"> </w:t>
      </w:r>
      <w:r>
        <w:t>ofercie</w:t>
      </w:r>
      <w:r>
        <w:rPr>
          <w:spacing w:val="-4"/>
        </w:rPr>
        <w:t xml:space="preserve"> </w:t>
      </w:r>
      <w:r>
        <w:t>w</w:t>
      </w:r>
      <w:r>
        <w:rPr>
          <w:spacing w:val="-8"/>
        </w:rPr>
        <w:t xml:space="preserve"> </w:t>
      </w:r>
      <w:r>
        <w:t>kryterium</w:t>
      </w:r>
      <w:r>
        <w:rPr>
          <w:spacing w:val="-4"/>
        </w:rPr>
        <w:t xml:space="preserve"> </w:t>
      </w:r>
      <w:r w:rsidR="00CE1B8F">
        <w:t>długoś</w:t>
      </w:r>
      <w:r w:rsidR="00FC318E">
        <w:t>cią okresu</w:t>
      </w:r>
      <w:r w:rsidR="00CE1B8F">
        <w:t xml:space="preserve"> gwarancji</w:t>
      </w:r>
      <w:r>
        <w:rPr>
          <w:spacing w:val="-2"/>
        </w:rPr>
        <w:t>;</w:t>
      </w:r>
    </w:p>
    <w:p w14:paraId="1AA6E0D8" w14:textId="77777777" w:rsidR="00CE1B8F" w:rsidRDefault="00CE1B8F">
      <w:pPr>
        <w:pStyle w:val="Tekstpodstawowy"/>
        <w:spacing w:line="293" w:lineRule="exact"/>
        <w:jc w:val="both"/>
      </w:pPr>
      <w:r>
        <w:rPr>
          <w:spacing w:val="-2"/>
        </w:rPr>
        <w:t xml:space="preserve">Wp3 – wartość punktowa przyznana ofercie w kryterium gwarancji typu </w:t>
      </w:r>
      <w:proofErr w:type="spellStart"/>
      <w:r>
        <w:rPr>
          <w:spacing w:val="-2"/>
        </w:rPr>
        <w:t>door</w:t>
      </w:r>
      <w:proofErr w:type="spellEnd"/>
      <w:r>
        <w:rPr>
          <w:spacing w:val="-2"/>
        </w:rPr>
        <w:t>-to-</w:t>
      </w:r>
      <w:proofErr w:type="spellStart"/>
      <w:r>
        <w:rPr>
          <w:spacing w:val="-2"/>
        </w:rPr>
        <w:t>door</w:t>
      </w:r>
      <w:proofErr w:type="spellEnd"/>
    </w:p>
    <w:p w14:paraId="1AA6E0D9" w14:textId="77777777" w:rsidR="003E1E45" w:rsidRDefault="003E1E45">
      <w:pPr>
        <w:pStyle w:val="Tekstpodstawowy"/>
        <w:ind w:left="0"/>
      </w:pPr>
    </w:p>
    <w:p w14:paraId="1AA6E0DA" w14:textId="77777777" w:rsidR="003E1E45" w:rsidRDefault="005A1DAD" w:rsidP="001F2B9F">
      <w:pPr>
        <w:pStyle w:val="Akapitzlist"/>
        <w:numPr>
          <w:ilvl w:val="0"/>
          <w:numId w:val="25"/>
        </w:numPr>
        <w:tabs>
          <w:tab w:val="left" w:pos="398"/>
        </w:tabs>
        <w:spacing w:before="1"/>
        <w:ind w:right="115"/>
        <w:rPr>
          <w:sz w:val="24"/>
        </w:rPr>
      </w:pPr>
      <w:r>
        <w:rPr>
          <w:sz w:val="24"/>
        </w:rPr>
        <w:t>Oferta najwyżej oceniona, to oferta, która otrzymała najwyższą liczbę punktów w ocenie ofert przeprowadzonej przez Zamawiającego. Zamawiający dokona wyboru oferty najkorzystniejszej, czyli takiej,</w:t>
      </w:r>
      <w:r>
        <w:rPr>
          <w:spacing w:val="-2"/>
          <w:sz w:val="24"/>
        </w:rPr>
        <w:t xml:space="preserve"> </w:t>
      </w:r>
      <w:r>
        <w:rPr>
          <w:sz w:val="24"/>
        </w:rPr>
        <w:t>która</w:t>
      </w:r>
      <w:r>
        <w:rPr>
          <w:spacing w:val="-2"/>
          <w:sz w:val="24"/>
        </w:rPr>
        <w:t xml:space="preserve"> </w:t>
      </w:r>
      <w:r>
        <w:rPr>
          <w:sz w:val="24"/>
        </w:rPr>
        <w:t>została</w:t>
      </w:r>
      <w:r>
        <w:rPr>
          <w:spacing w:val="-2"/>
          <w:sz w:val="24"/>
        </w:rPr>
        <w:t xml:space="preserve"> </w:t>
      </w:r>
      <w:r>
        <w:rPr>
          <w:sz w:val="24"/>
        </w:rPr>
        <w:t>złożona</w:t>
      </w:r>
      <w:r>
        <w:rPr>
          <w:spacing w:val="-2"/>
          <w:sz w:val="24"/>
        </w:rPr>
        <w:t xml:space="preserve"> </w:t>
      </w:r>
      <w:r>
        <w:rPr>
          <w:sz w:val="24"/>
        </w:rPr>
        <w:t>przez</w:t>
      </w:r>
      <w:r>
        <w:rPr>
          <w:spacing w:val="-1"/>
          <w:sz w:val="24"/>
        </w:rPr>
        <w:t xml:space="preserve"> </w:t>
      </w:r>
      <w:r>
        <w:rPr>
          <w:sz w:val="24"/>
        </w:rPr>
        <w:t>Wykonawcę, który spełnia warunki udziału</w:t>
      </w:r>
      <w:r>
        <w:rPr>
          <w:spacing w:val="18"/>
          <w:sz w:val="24"/>
        </w:rPr>
        <w:t xml:space="preserve"> </w:t>
      </w:r>
      <w:r>
        <w:rPr>
          <w:sz w:val="24"/>
        </w:rPr>
        <w:t>w</w:t>
      </w:r>
      <w:r>
        <w:rPr>
          <w:spacing w:val="21"/>
          <w:sz w:val="24"/>
        </w:rPr>
        <w:t xml:space="preserve"> </w:t>
      </w:r>
      <w:r>
        <w:rPr>
          <w:sz w:val="24"/>
        </w:rPr>
        <w:t>postępowaniu</w:t>
      </w:r>
      <w:r>
        <w:rPr>
          <w:spacing w:val="21"/>
          <w:sz w:val="24"/>
        </w:rPr>
        <w:t xml:space="preserve"> </w:t>
      </w:r>
      <w:r>
        <w:rPr>
          <w:sz w:val="24"/>
        </w:rPr>
        <w:t>i</w:t>
      </w:r>
      <w:r>
        <w:rPr>
          <w:spacing w:val="20"/>
          <w:sz w:val="24"/>
        </w:rPr>
        <w:t xml:space="preserve"> </w:t>
      </w:r>
      <w:r>
        <w:rPr>
          <w:sz w:val="24"/>
        </w:rPr>
        <w:t>nie</w:t>
      </w:r>
      <w:r>
        <w:rPr>
          <w:spacing w:val="20"/>
          <w:sz w:val="24"/>
        </w:rPr>
        <w:t xml:space="preserve"> </w:t>
      </w:r>
      <w:r>
        <w:rPr>
          <w:sz w:val="24"/>
        </w:rPr>
        <w:t>ma</w:t>
      </w:r>
      <w:r>
        <w:rPr>
          <w:spacing w:val="20"/>
          <w:sz w:val="24"/>
        </w:rPr>
        <w:t xml:space="preserve"> </w:t>
      </w:r>
      <w:r>
        <w:rPr>
          <w:sz w:val="24"/>
        </w:rPr>
        <w:t>wobec</w:t>
      </w:r>
      <w:r>
        <w:rPr>
          <w:spacing w:val="21"/>
          <w:sz w:val="24"/>
        </w:rPr>
        <w:t xml:space="preserve"> </w:t>
      </w:r>
      <w:r>
        <w:rPr>
          <w:sz w:val="24"/>
        </w:rPr>
        <w:t>niego</w:t>
      </w:r>
      <w:r>
        <w:rPr>
          <w:spacing w:val="20"/>
          <w:sz w:val="24"/>
        </w:rPr>
        <w:t xml:space="preserve"> </w:t>
      </w:r>
      <w:r>
        <w:rPr>
          <w:sz w:val="24"/>
        </w:rPr>
        <w:t>przesłanek</w:t>
      </w:r>
      <w:r>
        <w:rPr>
          <w:spacing w:val="18"/>
          <w:sz w:val="24"/>
        </w:rPr>
        <w:t xml:space="preserve"> </w:t>
      </w:r>
      <w:r>
        <w:rPr>
          <w:sz w:val="24"/>
        </w:rPr>
        <w:t>do</w:t>
      </w:r>
      <w:r>
        <w:rPr>
          <w:spacing w:val="18"/>
          <w:sz w:val="24"/>
        </w:rPr>
        <w:t xml:space="preserve"> </w:t>
      </w:r>
      <w:r>
        <w:rPr>
          <w:sz w:val="24"/>
        </w:rPr>
        <w:t>wykluczenia</w:t>
      </w:r>
      <w:r>
        <w:rPr>
          <w:spacing w:val="80"/>
          <w:sz w:val="24"/>
        </w:rPr>
        <w:t xml:space="preserve"> </w:t>
      </w:r>
      <w:r>
        <w:rPr>
          <w:sz w:val="24"/>
        </w:rPr>
        <w:t>z</w:t>
      </w:r>
      <w:r>
        <w:rPr>
          <w:spacing w:val="21"/>
          <w:sz w:val="24"/>
        </w:rPr>
        <w:t xml:space="preserve"> </w:t>
      </w:r>
      <w:r>
        <w:rPr>
          <w:sz w:val="24"/>
        </w:rPr>
        <w:t>postępowania o udzielenie zamówienia oraz która otrzymała najwyższą liczbę punktów</w:t>
      </w:r>
      <w:r>
        <w:rPr>
          <w:spacing w:val="40"/>
          <w:sz w:val="24"/>
        </w:rPr>
        <w:t xml:space="preserve"> </w:t>
      </w:r>
      <w:r>
        <w:rPr>
          <w:sz w:val="24"/>
        </w:rPr>
        <w:t>w ocenie ofert przeprowadzonej zgodnie z opisanymi</w:t>
      </w:r>
      <w:r>
        <w:rPr>
          <w:spacing w:val="40"/>
          <w:sz w:val="24"/>
        </w:rPr>
        <w:t xml:space="preserve"> </w:t>
      </w:r>
      <w:r>
        <w:rPr>
          <w:sz w:val="24"/>
        </w:rPr>
        <w:t>w niniejszym rozdziale kryteriami.</w:t>
      </w:r>
    </w:p>
    <w:p w14:paraId="1AA6E0DB" w14:textId="77777777" w:rsidR="003E1E45" w:rsidRDefault="005A1DAD" w:rsidP="001F2B9F">
      <w:pPr>
        <w:pStyle w:val="Akapitzlist"/>
        <w:numPr>
          <w:ilvl w:val="0"/>
          <w:numId w:val="25"/>
        </w:numPr>
        <w:tabs>
          <w:tab w:val="left" w:pos="400"/>
        </w:tabs>
        <w:ind w:right="114"/>
        <w:rPr>
          <w:sz w:val="24"/>
        </w:rPr>
      </w:pPr>
      <w:r>
        <w:rPr>
          <w:sz w:val="24"/>
        </w:rPr>
        <w:t>Jeżeli zostanie złożona oferta, której wybór prowadziłby do powstania u Zamawiającego obowiązku podatkowego</w:t>
      </w:r>
      <w:r>
        <w:rPr>
          <w:spacing w:val="40"/>
          <w:sz w:val="24"/>
        </w:rPr>
        <w:t xml:space="preserve"> </w:t>
      </w:r>
      <w:r>
        <w:rPr>
          <w:sz w:val="24"/>
        </w:rPr>
        <w:t>zgodnie z ustawą z dnia 11 marca 2004 roku. o podatku od towarów</w:t>
      </w:r>
      <w:r>
        <w:rPr>
          <w:spacing w:val="12"/>
          <w:sz w:val="24"/>
        </w:rPr>
        <w:t xml:space="preserve"> </w:t>
      </w:r>
      <w:r>
        <w:rPr>
          <w:sz w:val="24"/>
        </w:rPr>
        <w:t>i</w:t>
      </w:r>
      <w:r>
        <w:rPr>
          <w:spacing w:val="12"/>
          <w:sz w:val="24"/>
        </w:rPr>
        <w:t xml:space="preserve"> </w:t>
      </w:r>
      <w:r>
        <w:rPr>
          <w:sz w:val="24"/>
        </w:rPr>
        <w:t>usług</w:t>
      </w:r>
      <w:r>
        <w:rPr>
          <w:spacing w:val="13"/>
          <w:sz w:val="24"/>
        </w:rPr>
        <w:t xml:space="preserve"> </w:t>
      </w:r>
      <w:r>
        <w:rPr>
          <w:sz w:val="24"/>
        </w:rPr>
        <w:t>(Dz.</w:t>
      </w:r>
      <w:r>
        <w:rPr>
          <w:spacing w:val="11"/>
          <w:sz w:val="24"/>
        </w:rPr>
        <w:t xml:space="preserve"> </w:t>
      </w:r>
      <w:r>
        <w:rPr>
          <w:sz w:val="24"/>
        </w:rPr>
        <w:t>U.</w:t>
      </w:r>
      <w:r>
        <w:rPr>
          <w:spacing w:val="11"/>
          <w:sz w:val="24"/>
        </w:rPr>
        <w:t xml:space="preserve"> </w:t>
      </w:r>
      <w:r>
        <w:rPr>
          <w:sz w:val="24"/>
        </w:rPr>
        <w:t>z</w:t>
      </w:r>
      <w:r>
        <w:rPr>
          <w:spacing w:val="9"/>
          <w:sz w:val="24"/>
        </w:rPr>
        <w:t xml:space="preserve"> </w:t>
      </w:r>
      <w:r>
        <w:rPr>
          <w:sz w:val="24"/>
        </w:rPr>
        <w:t>2018</w:t>
      </w:r>
      <w:r>
        <w:rPr>
          <w:spacing w:val="12"/>
          <w:sz w:val="24"/>
        </w:rPr>
        <w:t xml:space="preserve"> </w:t>
      </w:r>
      <w:r>
        <w:rPr>
          <w:sz w:val="24"/>
        </w:rPr>
        <w:t>r.</w:t>
      </w:r>
      <w:r>
        <w:rPr>
          <w:spacing w:val="10"/>
          <w:sz w:val="24"/>
        </w:rPr>
        <w:t xml:space="preserve"> </w:t>
      </w:r>
      <w:r>
        <w:rPr>
          <w:sz w:val="24"/>
        </w:rPr>
        <w:t>poz.</w:t>
      </w:r>
      <w:r>
        <w:rPr>
          <w:spacing w:val="8"/>
          <w:sz w:val="24"/>
        </w:rPr>
        <w:t xml:space="preserve"> </w:t>
      </w:r>
      <w:r>
        <w:rPr>
          <w:sz w:val="24"/>
        </w:rPr>
        <w:t>2174,</w:t>
      </w:r>
      <w:r>
        <w:rPr>
          <w:spacing w:val="12"/>
          <w:sz w:val="24"/>
        </w:rPr>
        <w:t xml:space="preserve"> </w:t>
      </w:r>
      <w:r>
        <w:rPr>
          <w:sz w:val="24"/>
        </w:rPr>
        <w:t>ze</w:t>
      </w:r>
      <w:r>
        <w:rPr>
          <w:spacing w:val="13"/>
          <w:sz w:val="24"/>
        </w:rPr>
        <w:t xml:space="preserve"> </w:t>
      </w:r>
      <w:r>
        <w:rPr>
          <w:sz w:val="24"/>
        </w:rPr>
        <w:t>zm.),</w:t>
      </w:r>
      <w:r>
        <w:rPr>
          <w:spacing w:val="9"/>
          <w:sz w:val="24"/>
        </w:rPr>
        <w:t xml:space="preserve"> </w:t>
      </w:r>
      <w:r>
        <w:rPr>
          <w:sz w:val="24"/>
        </w:rPr>
        <w:t>dla</w:t>
      </w:r>
      <w:r>
        <w:rPr>
          <w:spacing w:val="12"/>
          <w:sz w:val="24"/>
        </w:rPr>
        <w:t xml:space="preserve"> </w:t>
      </w:r>
      <w:r>
        <w:rPr>
          <w:sz w:val="24"/>
        </w:rPr>
        <w:t>celów</w:t>
      </w:r>
      <w:r>
        <w:rPr>
          <w:spacing w:val="9"/>
          <w:sz w:val="24"/>
        </w:rPr>
        <w:t xml:space="preserve"> </w:t>
      </w:r>
      <w:r>
        <w:rPr>
          <w:sz w:val="24"/>
        </w:rPr>
        <w:t>zastosowania</w:t>
      </w:r>
      <w:r>
        <w:rPr>
          <w:spacing w:val="9"/>
          <w:sz w:val="24"/>
        </w:rPr>
        <w:t xml:space="preserve"> </w:t>
      </w:r>
      <w:r>
        <w:rPr>
          <w:sz w:val="24"/>
        </w:rPr>
        <w:t>kryterium</w:t>
      </w:r>
      <w:r>
        <w:rPr>
          <w:spacing w:val="12"/>
          <w:sz w:val="24"/>
        </w:rPr>
        <w:t xml:space="preserve"> </w:t>
      </w:r>
      <w:r>
        <w:rPr>
          <w:spacing w:val="-4"/>
          <w:sz w:val="24"/>
        </w:rPr>
        <w:t>ceny</w:t>
      </w:r>
    </w:p>
    <w:p w14:paraId="1AA6E0DC" w14:textId="77777777" w:rsidR="003E1E45" w:rsidRDefault="005A1DAD">
      <w:pPr>
        <w:pStyle w:val="Tekstpodstawowy"/>
        <w:tabs>
          <w:tab w:val="left" w:pos="6337"/>
        </w:tabs>
        <w:spacing w:before="52"/>
        <w:ind w:right="121"/>
      </w:pPr>
      <w:r>
        <w:t>Zamawiający</w:t>
      </w:r>
      <w:r>
        <w:rPr>
          <w:spacing w:val="40"/>
        </w:rPr>
        <w:t xml:space="preserve"> </w:t>
      </w:r>
      <w:r>
        <w:t>dolicza</w:t>
      </w:r>
      <w:r>
        <w:rPr>
          <w:spacing w:val="40"/>
        </w:rPr>
        <w:t xml:space="preserve"> </w:t>
      </w:r>
      <w:r>
        <w:t>do</w:t>
      </w:r>
      <w:r>
        <w:rPr>
          <w:spacing w:val="40"/>
        </w:rPr>
        <w:t xml:space="preserve"> </w:t>
      </w:r>
      <w:r>
        <w:t>przedstawionej</w:t>
      </w:r>
      <w:r>
        <w:rPr>
          <w:spacing w:val="40"/>
        </w:rPr>
        <w:t xml:space="preserve"> </w:t>
      </w:r>
      <w:r>
        <w:t>w</w:t>
      </w:r>
      <w:r>
        <w:rPr>
          <w:spacing w:val="40"/>
        </w:rPr>
        <w:t xml:space="preserve"> </w:t>
      </w:r>
      <w:r>
        <w:t>tej</w:t>
      </w:r>
      <w:r>
        <w:rPr>
          <w:spacing w:val="40"/>
        </w:rPr>
        <w:t xml:space="preserve"> </w:t>
      </w:r>
      <w:r>
        <w:t>ofercie</w:t>
      </w:r>
      <w:r>
        <w:rPr>
          <w:spacing w:val="40"/>
        </w:rPr>
        <w:t xml:space="preserve"> </w:t>
      </w:r>
      <w:r w:rsidR="00CE1B8F">
        <w:t xml:space="preserve">ceny </w:t>
      </w:r>
      <w:r>
        <w:t>kwotę</w:t>
      </w:r>
      <w:r>
        <w:rPr>
          <w:spacing w:val="40"/>
        </w:rPr>
        <w:t xml:space="preserve"> </w:t>
      </w:r>
      <w:r>
        <w:t>podatku</w:t>
      </w:r>
      <w:r>
        <w:rPr>
          <w:spacing w:val="40"/>
        </w:rPr>
        <w:t xml:space="preserve"> </w:t>
      </w:r>
      <w:r>
        <w:t>od</w:t>
      </w:r>
      <w:r>
        <w:rPr>
          <w:spacing w:val="40"/>
        </w:rPr>
        <w:t xml:space="preserve"> </w:t>
      </w:r>
      <w:r>
        <w:t>towarów i usług, którą miałby obowiązek rozliczyć.</w:t>
      </w:r>
    </w:p>
    <w:p w14:paraId="1AA6E0DD" w14:textId="77777777" w:rsidR="003E1E45" w:rsidRDefault="005A1DAD" w:rsidP="001F2B9F">
      <w:pPr>
        <w:pStyle w:val="Akapitzlist"/>
        <w:numPr>
          <w:ilvl w:val="0"/>
          <w:numId w:val="25"/>
        </w:numPr>
        <w:tabs>
          <w:tab w:val="left" w:pos="374"/>
        </w:tabs>
        <w:spacing w:line="293" w:lineRule="exact"/>
        <w:rPr>
          <w:sz w:val="24"/>
        </w:rPr>
      </w:pPr>
      <w:r>
        <w:rPr>
          <w:sz w:val="24"/>
        </w:rPr>
        <w:t>W</w:t>
      </w:r>
      <w:r>
        <w:rPr>
          <w:spacing w:val="-3"/>
          <w:sz w:val="24"/>
        </w:rPr>
        <w:t xml:space="preserve"> </w:t>
      </w:r>
      <w:r>
        <w:rPr>
          <w:sz w:val="24"/>
        </w:rPr>
        <w:t>formularzu</w:t>
      </w:r>
      <w:r>
        <w:rPr>
          <w:spacing w:val="3"/>
          <w:sz w:val="24"/>
        </w:rPr>
        <w:t xml:space="preserve"> </w:t>
      </w:r>
      <w:r>
        <w:rPr>
          <w:sz w:val="24"/>
        </w:rPr>
        <w:t>oferty</w:t>
      </w:r>
      <w:r>
        <w:rPr>
          <w:spacing w:val="-5"/>
          <w:sz w:val="24"/>
        </w:rPr>
        <w:t xml:space="preserve"> </w:t>
      </w:r>
      <w:r>
        <w:rPr>
          <w:sz w:val="24"/>
        </w:rPr>
        <w:t xml:space="preserve">(Załącznik Nr </w:t>
      </w:r>
      <w:r w:rsidR="00900699">
        <w:rPr>
          <w:sz w:val="24"/>
        </w:rPr>
        <w:t>2</w:t>
      </w:r>
      <w:r>
        <w:rPr>
          <w:spacing w:val="-1"/>
          <w:sz w:val="24"/>
        </w:rPr>
        <w:t xml:space="preserve"> </w:t>
      </w:r>
      <w:r>
        <w:rPr>
          <w:sz w:val="24"/>
        </w:rPr>
        <w:t>do SWZ),</w:t>
      </w:r>
      <w:r>
        <w:rPr>
          <w:spacing w:val="-5"/>
          <w:sz w:val="24"/>
        </w:rPr>
        <w:t xml:space="preserve"> </w:t>
      </w:r>
      <w:r>
        <w:rPr>
          <w:sz w:val="24"/>
        </w:rPr>
        <w:t>Wykonawca</w:t>
      </w:r>
      <w:r>
        <w:rPr>
          <w:spacing w:val="2"/>
          <w:sz w:val="24"/>
        </w:rPr>
        <w:t xml:space="preserve"> </w:t>
      </w:r>
      <w:r>
        <w:rPr>
          <w:sz w:val="24"/>
        </w:rPr>
        <w:t>ma</w:t>
      </w:r>
      <w:r>
        <w:rPr>
          <w:spacing w:val="-3"/>
          <w:sz w:val="24"/>
        </w:rPr>
        <w:t xml:space="preserve"> </w:t>
      </w:r>
      <w:r>
        <w:rPr>
          <w:spacing w:val="-2"/>
          <w:sz w:val="24"/>
        </w:rPr>
        <w:t>obowiązek:</w:t>
      </w:r>
    </w:p>
    <w:p w14:paraId="1AA6E0DE" w14:textId="77777777" w:rsidR="003E1E45" w:rsidRDefault="005A1DAD">
      <w:pPr>
        <w:pStyle w:val="Akapitzlist"/>
        <w:numPr>
          <w:ilvl w:val="0"/>
          <w:numId w:val="8"/>
        </w:numPr>
        <w:tabs>
          <w:tab w:val="left" w:pos="432"/>
        </w:tabs>
        <w:ind w:right="116" w:firstLine="0"/>
        <w:rPr>
          <w:sz w:val="24"/>
        </w:rPr>
      </w:pPr>
      <w:r>
        <w:rPr>
          <w:sz w:val="24"/>
        </w:rPr>
        <w:t>Poinformowania</w:t>
      </w:r>
      <w:r>
        <w:rPr>
          <w:spacing w:val="40"/>
          <w:sz w:val="24"/>
        </w:rPr>
        <w:t xml:space="preserve"> </w:t>
      </w:r>
      <w:r>
        <w:rPr>
          <w:sz w:val="24"/>
        </w:rPr>
        <w:t>Zamawiającego,</w:t>
      </w:r>
      <w:r>
        <w:rPr>
          <w:spacing w:val="40"/>
          <w:sz w:val="24"/>
        </w:rPr>
        <w:t xml:space="preserve"> </w:t>
      </w:r>
      <w:r>
        <w:rPr>
          <w:sz w:val="24"/>
        </w:rPr>
        <w:t>że</w:t>
      </w:r>
      <w:r>
        <w:rPr>
          <w:spacing w:val="40"/>
          <w:sz w:val="24"/>
        </w:rPr>
        <w:t xml:space="preserve"> </w:t>
      </w:r>
      <w:r>
        <w:rPr>
          <w:sz w:val="24"/>
        </w:rPr>
        <w:t>wybór</w:t>
      </w:r>
      <w:r>
        <w:rPr>
          <w:spacing w:val="40"/>
          <w:sz w:val="24"/>
        </w:rPr>
        <w:t xml:space="preserve"> </w:t>
      </w:r>
      <w:r>
        <w:rPr>
          <w:sz w:val="24"/>
        </w:rPr>
        <w:t>jego</w:t>
      </w:r>
      <w:r>
        <w:rPr>
          <w:spacing w:val="40"/>
          <w:sz w:val="24"/>
        </w:rPr>
        <w:t xml:space="preserve"> </w:t>
      </w:r>
      <w:r>
        <w:rPr>
          <w:sz w:val="24"/>
        </w:rPr>
        <w:t>oferty</w:t>
      </w:r>
      <w:r>
        <w:rPr>
          <w:spacing w:val="40"/>
          <w:sz w:val="24"/>
        </w:rPr>
        <w:t xml:space="preserve"> </w:t>
      </w:r>
      <w:r>
        <w:rPr>
          <w:sz w:val="24"/>
        </w:rPr>
        <w:t>będzie</w:t>
      </w:r>
      <w:r>
        <w:rPr>
          <w:spacing w:val="40"/>
          <w:sz w:val="24"/>
        </w:rPr>
        <w:t xml:space="preserve"> </w:t>
      </w:r>
      <w:r>
        <w:rPr>
          <w:sz w:val="24"/>
        </w:rPr>
        <w:t>prowadził</w:t>
      </w:r>
      <w:r>
        <w:rPr>
          <w:spacing w:val="40"/>
          <w:sz w:val="24"/>
        </w:rPr>
        <w:t xml:space="preserve"> </w:t>
      </w:r>
      <w:r>
        <w:rPr>
          <w:sz w:val="24"/>
        </w:rPr>
        <w:t>do</w:t>
      </w:r>
      <w:r>
        <w:rPr>
          <w:spacing w:val="40"/>
          <w:sz w:val="24"/>
        </w:rPr>
        <w:t xml:space="preserve"> </w:t>
      </w:r>
      <w:r>
        <w:rPr>
          <w:sz w:val="24"/>
        </w:rPr>
        <w:t>powstania u Zamawiającego obowiązku podatkowego;</w:t>
      </w:r>
    </w:p>
    <w:p w14:paraId="1AA6E0DF" w14:textId="77777777" w:rsidR="003E1E45" w:rsidRDefault="005A1DAD">
      <w:pPr>
        <w:pStyle w:val="Akapitzlist"/>
        <w:numPr>
          <w:ilvl w:val="0"/>
          <w:numId w:val="8"/>
        </w:numPr>
        <w:tabs>
          <w:tab w:val="left" w:pos="446"/>
        </w:tabs>
        <w:ind w:right="121" w:firstLine="0"/>
        <w:rPr>
          <w:sz w:val="24"/>
        </w:rPr>
      </w:pPr>
      <w:r>
        <w:rPr>
          <w:sz w:val="24"/>
        </w:rPr>
        <w:t>Wskazania</w:t>
      </w:r>
      <w:r>
        <w:rPr>
          <w:spacing w:val="40"/>
          <w:sz w:val="24"/>
        </w:rPr>
        <w:t xml:space="preserve"> </w:t>
      </w:r>
      <w:r>
        <w:rPr>
          <w:sz w:val="24"/>
        </w:rPr>
        <w:t>nazwy</w:t>
      </w:r>
      <w:r>
        <w:rPr>
          <w:spacing w:val="40"/>
          <w:sz w:val="24"/>
        </w:rPr>
        <w:t xml:space="preserve"> </w:t>
      </w:r>
      <w:r>
        <w:rPr>
          <w:sz w:val="24"/>
        </w:rPr>
        <w:t>(rodzaju</w:t>
      </w:r>
      <w:r>
        <w:rPr>
          <w:spacing w:val="40"/>
          <w:sz w:val="24"/>
        </w:rPr>
        <w:t xml:space="preserve"> </w:t>
      </w:r>
      <w:r>
        <w:rPr>
          <w:sz w:val="24"/>
        </w:rPr>
        <w:t>towaru</w:t>
      </w:r>
      <w:r>
        <w:rPr>
          <w:spacing w:val="40"/>
          <w:sz w:val="24"/>
        </w:rPr>
        <w:t xml:space="preserve"> </w:t>
      </w:r>
      <w:r>
        <w:rPr>
          <w:sz w:val="24"/>
        </w:rPr>
        <w:t>lub</w:t>
      </w:r>
      <w:r>
        <w:rPr>
          <w:spacing w:val="40"/>
          <w:sz w:val="24"/>
        </w:rPr>
        <w:t xml:space="preserve"> </w:t>
      </w:r>
      <w:r>
        <w:rPr>
          <w:sz w:val="24"/>
        </w:rPr>
        <w:t>usługi,</w:t>
      </w:r>
      <w:r>
        <w:rPr>
          <w:spacing w:val="40"/>
          <w:sz w:val="24"/>
        </w:rPr>
        <w:t xml:space="preserve"> </w:t>
      </w:r>
      <w:r>
        <w:rPr>
          <w:sz w:val="24"/>
        </w:rPr>
        <w:t>których</w:t>
      </w:r>
      <w:r>
        <w:rPr>
          <w:spacing w:val="40"/>
          <w:sz w:val="24"/>
        </w:rPr>
        <w:t xml:space="preserve"> </w:t>
      </w:r>
      <w:r>
        <w:rPr>
          <w:sz w:val="24"/>
        </w:rPr>
        <w:t>dostawa</w:t>
      </w:r>
      <w:r>
        <w:rPr>
          <w:spacing w:val="40"/>
          <w:sz w:val="24"/>
        </w:rPr>
        <w:t xml:space="preserve"> </w:t>
      </w:r>
      <w:r>
        <w:rPr>
          <w:sz w:val="24"/>
        </w:rPr>
        <w:t>lub</w:t>
      </w:r>
      <w:r>
        <w:rPr>
          <w:spacing w:val="40"/>
          <w:sz w:val="24"/>
        </w:rPr>
        <w:t xml:space="preserve"> </w:t>
      </w:r>
      <w:r>
        <w:rPr>
          <w:sz w:val="24"/>
        </w:rPr>
        <w:t>świadczenie</w:t>
      </w:r>
      <w:r>
        <w:rPr>
          <w:spacing w:val="40"/>
          <w:sz w:val="24"/>
        </w:rPr>
        <w:t xml:space="preserve"> </w:t>
      </w:r>
      <w:r>
        <w:rPr>
          <w:sz w:val="24"/>
        </w:rPr>
        <w:t>będą prowadziły do powstania obowiązku podatkowego;</w:t>
      </w:r>
    </w:p>
    <w:p w14:paraId="1AA6E0E0" w14:textId="77777777" w:rsidR="003E1E45" w:rsidRDefault="005A1DAD">
      <w:pPr>
        <w:pStyle w:val="Akapitzlist"/>
        <w:numPr>
          <w:ilvl w:val="0"/>
          <w:numId w:val="8"/>
        </w:numPr>
        <w:tabs>
          <w:tab w:val="left" w:pos="579"/>
          <w:tab w:val="left" w:pos="581"/>
          <w:tab w:val="left" w:pos="1866"/>
          <w:tab w:val="left" w:pos="2941"/>
          <w:tab w:val="left" w:pos="3894"/>
          <w:tab w:val="left" w:pos="4449"/>
          <w:tab w:val="left" w:pos="5268"/>
          <w:tab w:val="left" w:pos="6387"/>
          <w:tab w:val="left" w:pos="7926"/>
        </w:tabs>
        <w:ind w:right="117" w:firstLine="0"/>
        <w:rPr>
          <w:sz w:val="24"/>
        </w:rPr>
      </w:pPr>
      <w:r>
        <w:rPr>
          <w:spacing w:val="-2"/>
          <w:sz w:val="24"/>
        </w:rPr>
        <w:t>Wskazania</w:t>
      </w:r>
      <w:r>
        <w:rPr>
          <w:sz w:val="24"/>
        </w:rPr>
        <w:tab/>
      </w:r>
      <w:r>
        <w:rPr>
          <w:spacing w:val="-2"/>
          <w:sz w:val="24"/>
        </w:rPr>
        <w:t>wartości</w:t>
      </w:r>
      <w:r>
        <w:rPr>
          <w:sz w:val="24"/>
        </w:rPr>
        <w:tab/>
      </w:r>
      <w:r>
        <w:rPr>
          <w:spacing w:val="-2"/>
          <w:sz w:val="24"/>
        </w:rPr>
        <w:t>towaru</w:t>
      </w:r>
      <w:r>
        <w:rPr>
          <w:sz w:val="24"/>
        </w:rPr>
        <w:tab/>
      </w:r>
      <w:r>
        <w:rPr>
          <w:spacing w:val="-4"/>
          <w:sz w:val="24"/>
        </w:rPr>
        <w:t>lub</w:t>
      </w:r>
      <w:r>
        <w:rPr>
          <w:sz w:val="24"/>
        </w:rPr>
        <w:tab/>
      </w:r>
      <w:r>
        <w:rPr>
          <w:spacing w:val="-2"/>
          <w:sz w:val="24"/>
        </w:rPr>
        <w:t>usługi</w:t>
      </w:r>
      <w:r>
        <w:rPr>
          <w:sz w:val="24"/>
        </w:rPr>
        <w:tab/>
      </w:r>
      <w:r>
        <w:rPr>
          <w:spacing w:val="-2"/>
          <w:sz w:val="24"/>
        </w:rPr>
        <w:t>objętego</w:t>
      </w:r>
      <w:r>
        <w:rPr>
          <w:sz w:val="24"/>
        </w:rPr>
        <w:tab/>
      </w:r>
      <w:r>
        <w:rPr>
          <w:spacing w:val="-2"/>
          <w:sz w:val="24"/>
        </w:rPr>
        <w:t>obowiązkiem</w:t>
      </w:r>
      <w:r>
        <w:rPr>
          <w:sz w:val="24"/>
        </w:rPr>
        <w:tab/>
      </w:r>
      <w:r>
        <w:rPr>
          <w:spacing w:val="-2"/>
          <w:sz w:val="24"/>
        </w:rPr>
        <w:t xml:space="preserve">podatkowym </w:t>
      </w:r>
      <w:r>
        <w:rPr>
          <w:sz w:val="24"/>
        </w:rPr>
        <w:t>Zamawiającego, bez kwoty podatku;</w:t>
      </w:r>
    </w:p>
    <w:p w14:paraId="1AA6E0E1" w14:textId="77777777" w:rsidR="003E1E45" w:rsidRDefault="005A1DAD">
      <w:pPr>
        <w:pStyle w:val="Akapitzlist"/>
        <w:numPr>
          <w:ilvl w:val="0"/>
          <w:numId w:val="8"/>
        </w:numPr>
        <w:tabs>
          <w:tab w:val="left" w:pos="386"/>
        </w:tabs>
        <w:ind w:right="118" w:firstLine="0"/>
        <w:rPr>
          <w:sz w:val="24"/>
        </w:rPr>
      </w:pPr>
      <w:r>
        <w:rPr>
          <w:sz w:val="24"/>
        </w:rPr>
        <w:t>Wskazania</w:t>
      </w:r>
      <w:r>
        <w:rPr>
          <w:spacing w:val="-6"/>
          <w:sz w:val="24"/>
        </w:rPr>
        <w:t xml:space="preserve"> </w:t>
      </w:r>
      <w:r>
        <w:rPr>
          <w:sz w:val="24"/>
        </w:rPr>
        <w:t>stawki</w:t>
      </w:r>
      <w:r>
        <w:rPr>
          <w:spacing w:val="-2"/>
          <w:sz w:val="24"/>
        </w:rPr>
        <w:t xml:space="preserve"> </w:t>
      </w:r>
      <w:r>
        <w:rPr>
          <w:sz w:val="24"/>
        </w:rPr>
        <w:t>podatku od</w:t>
      </w:r>
      <w:r>
        <w:rPr>
          <w:spacing w:val="-5"/>
          <w:sz w:val="24"/>
        </w:rPr>
        <w:t xml:space="preserve"> </w:t>
      </w:r>
      <w:r>
        <w:rPr>
          <w:sz w:val="24"/>
        </w:rPr>
        <w:t>towarów</w:t>
      </w:r>
      <w:r>
        <w:rPr>
          <w:spacing w:val="-1"/>
          <w:sz w:val="24"/>
        </w:rPr>
        <w:t xml:space="preserve"> </w:t>
      </w:r>
      <w:r>
        <w:rPr>
          <w:sz w:val="24"/>
        </w:rPr>
        <w:t>i</w:t>
      </w:r>
      <w:r>
        <w:rPr>
          <w:spacing w:val="-3"/>
          <w:sz w:val="24"/>
        </w:rPr>
        <w:t xml:space="preserve"> </w:t>
      </w:r>
      <w:r>
        <w:rPr>
          <w:sz w:val="24"/>
        </w:rPr>
        <w:t>usług,</w:t>
      </w:r>
      <w:r>
        <w:rPr>
          <w:spacing w:val="-5"/>
          <w:sz w:val="24"/>
        </w:rPr>
        <w:t xml:space="preserve"> </w:t>
      </w:r>
      <w:r>
        <w:rPr>
          <w:sz w:val="24"/>
        </w:rPr>
        <w:t>która</w:t>
      </w:r>
      <w:r>
        <w:rPr>
          <w:spacing w:val="-1"/>
          <w:sz w:val="24"/>
        </w:rPr>
        <w:t xml:space="preserve"> </w:t>
      </w:r>
      <w:r>
        <w:rPr>
          <w:sz w:val="24"/>
        </w:rPr>
        <w:t>zgodnie</w:t>
      </w:r>
      <w:r>
        <w:rPr>
          <w:spacing w:val="-5"/>
          <w:sz w:val="24"/>
        </w:rPr>
        <w:t xml:space="preserve"> </w:t>
      </w:r>
      <w:r>
        <w:rPr>
          <w:sz w:val="24"/>
        </w:rPr>
        <w:t>z</w:t>
      </w:r>
      <w:r>
        <w:rPr>
          <w:spacing w:val="-3"/>
          <w:sz w:val="24"/>
        </w:rPr>
        <w:t xml:space="preserve"> </w:t>
      </w:r>
      <w:r>
        <w:rPr>
          <w:sz w:val="24"/>
        </w:rPr>
        <w:t>wiedzą</w:t>
      </w:r>
      <w:r>
        <w:rPr>
          <w:spacing w:val="-3"/>
          <w:sz w:val="24"/>
        </w:rPr>
        <w:t xml:space="preserve"> </w:t>
      </w:r>
      <w:r>
        <w:rPr>
          <w:sz w:val="24"/>
        </w:rPr>
        <w:t>Wykonawcy,</w:t>
      </w:r>
      <w:r>
        <w:rPr>
          <w:spacing w:val="-1"/>
          <w:sz w:val="24"/>
        </w:rPr>
        <w:t xml:space="preserve"> </w:t>
      </w:r>
      <w:r>
        <w:rPr>
          <w:sz w:val="24"/>
        </w:rPr>
        <w:t>będzie miała zastosowanie.</w:t>
      </w:r>
    </w:p>
    <w:p w14:paraId="1AA6E0E2" w14:textId="77777777" w:rsidR="003E1E45" w:rsidRDefault="005A1DAD" w:rsidP="001F2B9F">
      <w:pPr>
        <w:pStyle w:val="Akapitzlist"/>
        <w:numPr>
          <w:ilvl w:val="0"/>
          <w:numId w:val="25"/>
        </w:numPr>
        <w:tabs>
          <w:tab w:val="left" w:pos="415"/>
        </w:tabs>
        <w:spacing w:before="1"/>
        <w:ind w:right="115"/>
        <w:rPr>
          <w:sz w:val="24"/>
        </w:rPr>
      </w:pPr>
      <w:r>
        <w:rPr>
          <w:sz w:val="24"/>
        </w:rPr>
        <w:t>Zamawiający</w:t>
      </w:r>
      <w:r>
        <w:rPr>
          <w:spacing w:val="35"/>
          <w:sz w:val="24"/>
        </w:rPr>
        <w:t xml:space="preserve"> </w:t>
      </w:r>
      <w:r>
        <w:rPr>
          <w:sz w:val="24"/>
        </w:rPr>
        <w:t>wybiera</w:t>
      </w:r>
      <w:r>
        <w:rPr>
          <w:spacing w:val="34"/>
          <w:sz w:val="24"/>
        </w:rPr>
        <w:t xml:space="preserve"> </w:t>
      </w:r>
      <w:r>
        <w:rPr>
          <w:sz w:val="24"/>
        </w:rPr>
        <w:t>najkorzystniejszą</w:t>
      </w:r>
      <w:r>
        <w:rPr>
          <w:spacing w:val="36"/>
          <w:sz w:val="24"/>
        </w:rPr>
        <w:t xml:space="preserve"> </w:t>
      </w:r>
      <w:r>
        <w:rPr>
          <w:sz w:val="24"/>
        </w:rPr>
        <w:t>ofertę</w:t>
      </w:r>
      <w:r>
        <w:rPr>
          <w:spacing w:val="37"/>
          <w:sz w:val="24"/>
        </w:rPr>
        <w:t xml:space="preserve"> </w:t>
      </w:r>
      <w:r>
        <w:rPr>
          <w:sz w:val="24"/>
        </w:rPr>
        <w:t>w</w:t>
      </w:r>
      <w:r>
        <w:rPr>
          <w:spacing w:val="32"/>
          <w:sz w:val="24"/>
        </w:rPr>
        <w:t xml:space="preserve"> </w:t>
      </w:r>
      <w:r>
        <w:rPr>
          <w:sz w:val="24"/>
        </w:rPr>
        <w:t>terminie</w:t>
      </w:r>
      <w:r>
        <w:rPr>
          <w:spacing w:val="34"/>
          <w:sz w:val="24"/>
        </w:rPr>
        <w:t xml:space="preserve"> </w:t>
      </w:r>
      <w:r>
        <w:rPr>
          <w:sz w:val="24"/>
        </w:rPr>
        <w:t>związania</w:t>
      </w:r>
      <w:r>
        <w:rPr>
          <w:spacing w:val="36"/>
          <w:sz w:val="24"/>
        </w:rPr>
        <w:t xml:space="preserve"> </w:t>
      </w:r>
      <w:r>
        <w:rPr>
          <w:sz w:val="24"/>
        </w:rPr>
        <w:t>ofertą,</w:t>
      </w:r>
      <w:r>
        <w:rPr>
          <w:spacing w:val="34"/>
          <w:sz w:val="24"/>
        </w:rPr>
        <w:t xml:space="preserve"> </w:t>
      </w:r>
      <w:r>
        <w:rPr>
          <w:sz w:val="24"/>
        </w:rPr>
        <w:t>określonym w SWZ.</w:t>
      </w:r>
    </w:p>
    <w:p w14:paraId="1AA6E0E3" w14:textId="77777777" w:rsidR="003E1E45" w:rsidRDefault="005A1DAD" w:rsidP="001F2B9F">
      <w:pPr>
        <w:pStyle w:val="Akapitzlist"/>
        <w:numPr>
          <w:ilvl w:val="0"/>
          <w:numId w:val="25"/>
        </w:numPr>
        <w:tabs>
          <w:tab w:val="left" w:pos="506"/>
        </w:tabs>
        <w:ind w:right="119"/>
        <w:rPr>
          <w:sz w:val="24"/>
        </w:rPr>
      </w:pPr>
      <w:r>
        <w:rPr>
          <w:sz w:val="24"/>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1AA6E0E4" w14:textId="73D809BC" w:rsidR="003E1E45" w:rsidRDefault="005A1DAD" w:rsidP="001F2B9F">
      <w:pPr>
        <w:pStyle w:val="Akapitzlist"/>
        <w:numPr>
          <w:ilvl w:val="0"/>
          <w:numId w:val="25"/>
        </w:numPr>
        <w:tabs>
          <w:tab w:val="left" w:pos="580"/>
        </w:tabs>
        <w:ind w:right="120"/>
        <w:rPr>
          <w:sz w:val="24"/>
        </w:rPr>
      </w:pPr>
      <w:r>
        <w:rPr>
          <w:sz w:val="24"/>
        </w:rPr>
        <w:t>W</w:t>
      </w:r>
      <w:r>
        <w:rPr>
          <w:spacing w:val="80"/>
          <w:sz w:val="24"/>
        </w:rPr>
        <w:t xml:space="preserve"> </w:t>
      </w:r>
      <w:r>
        <w:rPr>
          <w:sz w:val="24"/>
        </w:rPr>
        <w:t>przypadku</w:t>
      </w:r>
      <w:r>
        <w:rPr>
          <w:spacing w:val="80"/>
          <w:sz w:val="24"/>
        </w:rPr>
        <w:t xml:space="preserve"> </w:t>
      </w:r>
      <w:r>
        <w:rPr>
          <w:sz w:val="24"/>
        </w:rPr>
        <w:t>braku</w:t>
      </w:r>
      <w:r>
        <w:rPr>
          <w:spacing w:val="80"/>
          <w:sz w:val="24"/>
        </w:rPr>
        <w:t xml:space="preserve"> </w:t>
      </w:r>
      <w:r>
        <w:rPr>
          <w:sz w:val="24"/>
        </w:rPr>
        <w:t>zgody,</w:t>
      </w:r>
      <w:r>
        <w:rPr>
          <w:spacing w:val="78"/>
          <w:sz w:val="24"/>
        </w:rPr>
        <w:t xml:space="preserve"> </w:t>
      </w:r>
      <w:r>
        <w:rPr>
          <w:sz w:val="24"/>
        </w:rPr>
        <w:t>o</w:t>
      </w:r>
      <w:r>
        <w:rPr>
          <w:spacing w:val="80"/>
          <w:sz w:val="24"/>
        </w:rPr>
        <w:t xml:space="preserve"> </w:t>
      </w:r>
      <w:r>
        <w:rPr>
          <w:sz w:val="24"/>
        </w:rPr>
        <w:t>której</w:t>
      </w:r>
      <w:r>
        <w:rPr>
          <w:spacing w:val="80"/>
          <w:sz w:val="24"/>
        </w:rPr>
        <w:t xml:space="preserve"> </w:t>
      </w:r>
      <w:r>
        <w:rPr>
          <w:sz w:val="24"/>
        </w:rPr>
        <w:t>mowa</w:t>
      </w:r>
      <w:r>
        <w:rPr>
          <w:spacing w:val="80"/>
          <w:sz w:val="24"/>
        </w:rPr>
        <w:t xml:space="preserve"> </w:t>
      </w:r>
      <w:r>
        <w:rPr>
          <w:sz w:val="24"/>
        </w:rPr>
        <w:t>w</w:t>
      </w:r>
      <w:r>
        <w:rPr>
          <w:spacing w:val="80"/>
          <w:sz w:val="24"/>
        </w:rPr>
        <w:t xml:space="preserve"> </w:t>
      </w:r>
      <w:r>
        <w:rPr>
          <w:sz w:val="24"/>
        </w:rPr>
        <w:t>ust.</w:t>
      </w:r>
      <w:r>
        <w:rPr>
          <w:spacing w:val="79"/>
          <w:sz w:val="24"/>
        </w:rPr>
        <w:t xml:space="preserve"> </w:t>
      </w:r>
      <w:r w:rsidR="001F2B9F">
        <w:rPr>
          <w:sz w:val="24"/>
        </w:rPr>
        <w:t>6</w:t>
      </w:r>
      <w:r>
        <w:rPr>
          <w:sz w:val="24"/>
        </w:rPr>
        <w:t>,</w:t>
      </w:r>
      <w:r>
        <w:rPr>
          <w:spacing w:val="80"/>
          <w:sz w:val="24"/>
        </w:rPr>
        <w:t xml:space="preserve"> </w:t>
      </w:r>
      <w:r>
        <w:rPr>
          <w:sz w:val="24"/>
        </w:rPr>
        <w:t>oferta</w:t>
      </w:r>
      <w:r>
        <w:rPr>
          <w:spacing w:val="80"/>
          <w:sz w:val="24"/>
        </w:rPr>
        <w:t xml:space="preserve"> </w:t>
      </w:r>
      <w:r>
        <w:rPr>
          <w:sz w:val="24"/>
        </w:rPr>
        <w:t>podlega</w:t>
      </w:r>
      <w:r>
        <w:rPr>
          <w:spacing w:val="80"/>
          <w:sz w:val="24"/>
        </w:rPr>
        <w:t xml:space="preserve"> </w:t>
      </w:r>
      <w:r>
        <w:rPr>
          <w:sz w:val="24"/>
        </w:rPr>
        <w:t>odrzuceniu, a Zamawiający zwraca się</w:t>
      </w:r>
      <w:r>
        <w:rPr>
          <w:spacing w:val="-1"/>
          <w:sz w:val="24"/>
        </w:rPr>
        <w:t xml:space="preserve"> </w:t>
      </w:r>
      <w:r>
        <w:rPr>
          <w:sz w:val="24"/>
        </w:rPr>
        <w:t>o wyrażenie takiej zgody do kolejnego Wykonawcy, którego oferta została najwyżej oceniona, chyba że zachodzą przesłanki do unieważnienia postępowania.</w:t>
      </w:r>
    </w:p>
    <w:p w14:paraId="1AA6E0E5" w14:textId="77777777" w:rsidR="003E1E45" w:rsidRDefault="003E1E45">
      <w:pPr>
        <w:pStyle w:val="Tekstpodstawowy"/>
        <w:spacing w:before="11"/>
        <w:ind w:left="0"/>
        <w:rPr>
          <w:sz w:val="32"/>
        </w:rPr>
      </w:pPr>
    </w:p>
    <w:p w14:paraId="1AA6E0E6" w14:textId="77777777" w:rsidR="003E1E45" w:rsidRPr="00212FA1" w:rsidRDefault="005A1DAD">
      <w:pPr>
        <w:pStyle w:val="Nagwek2"/>
        <w:numPr>
          <w:ilvl w:val="0"/>
          <w:numId w:val="20"/>
        </w:numPr>
        <w:tabs>
          <w:tab w:val="left" w:pos="913"/>
        </w:tabs>
        <w:ind w:left="138" w:right="117" w:firstLine="0"/>
      </w:pPr>
      <w:r w:rsidRPr="00212FA1">
        <w:t>INFORMACJE</w:t>
      </w:r>
      <w:r w:rsidRPr="00212FA1">
        <w:rPr>
          <w:spacing w:val="40"/>
        </w:rPr>
        <w:t xml:space="preserve">  </w:t>
      </w:r>
      <w:r w:rsidRPr="00212FA1">
        <w:t>O</w:t>
      </w:r>
      <w:r w:rsidRPr="00212FA1">
        <w:rPr>
          <w:spacing w:val="40"/>
        </w:rPr>
        <w:t xml:space="preserve">  </w:t>
      </w:r>
      <w:r w:rsidRPr="00212FA1">
        <w:t>FORMALNOŚCIACH,</w:t>
      </w:r>
      <w:r w:rsidRPr="00212FA1">
        <w:rPr>
          <w:spacing w:val="40"/>
        </w:rPr>
        <w:t xml:space="preserve">  </w:t>
      </w:r>
      <w:r w:rsidRPr="00212FA1">
        <w:t>JAKIE</w:t>
      </w:r>
      <w:r w:rsidRPr="00212FA1">
        <w:rPr>
          <w:spacing w:val="40"/>
        </w:rPr>
        <w:t xml:space="preserve">  </w:t>
      </w:r>
      <w:r w:rsidRPr="00212FA1">
        <w:t>MUSZĄ</w:t>
      </w:r>
      <w:r w:rsidRPr="00212FA1">
        <w:rPr>
          <w:spacing w:val="40"/>
        </w:rPr>
        <w:t xml:space="preserve">  </w:t>
      </w:r>
      <w:r w:rsidRPr="00212FA1">
        <w:t>ZOSTAĆ</w:t>
      </w:r>
      <w:r w:rsidRPr="00212FA1">
        <w:rPr>
          <w:spacing w:val="40"/>
        </w:rPr>
        <w:t xml:space="preserve">  </w:t>
      </w:r>
      <w:r w:rsidRPr="00212FA1">
        <w:t>DOPEŁNIONE</w:t>
      </w:r>
      <w:r w:rsidRPr="00212FA1">
        <w:rPr>
          <w:spacing w:val="40"/>
        </w:rPr>
        <w:t xml:space="preserve"> </w:t>
      </w:r>
      <w:r w:rsidRPr="00212FA1">
        <w:t>PO WYBORZE OFERTY W CELU ZAWARCIA UMOWY W SPRAWIE ZAMÓWIENIA PUBLICZNEGO ( art. 281 ust. 1 pkt 18)</w:t>
      </w:r>
    </w:p>
    <w:p w14:paraId="1AA6E0E7" w14:textId="77777777" w:rsidR="003E1E45" w:rsidRDefault="003E1E45">
      <w:pPr>
        <w:pStyle w:val="Tekstpodstawowy"/>
        <w:spacing w:before="11"/>
        <w:ind w:left="0"/>
        <w:rPr>
          <w:b/>
          <w:sz w:val="23"/>
        </w:rPr>
      </w:pPr>
    </w:p>
    <w:p w14:paraId="1AA6E0E8" w14:textId="77777777" w:rsidR="003E1E45" w:rsidRDefault="005A1DAD">
      <w:pPr>
        <w:pStyle w:val="Akapitzlist"/>
        <w:numPr>
          <w:ilvl w:val="1"/>
          <w:numId w:val="20"/>
        </w:numPr>
        <w:tabs>
          <w:tab w:val="left" w:pos="390"/>
        </w:tabs>
        <w:ind w:right="112" w:firstLine="0"/>
        <w:rPr>
          <w:sz w:val="24"/>
        </w:rPr>
      </w:pPr>
      <w:r>
        <w:rPr>
          <w:sz w:val="24"/>
        </w:rPr>
        <w:t>Z</w:t>
      </w:r>
      <w:r w:rsidR="00212FA1">
        <w:rPr>
          <w:sz w:val="24"/>
        </w:rPr>
        <w:t>amawiający zawiera umowę</w:t>
      </w:r>
      <w:r>
        <w:rPr>
          <w:sz w:val="24"/>
        </w:rPr>
        <w:t xml:space="preserve"> w sprawie zamówienia publicznego,</w:t>
      </w:r>
      <w:r>
        <w:rPr>
          <w:spacing w:val="-5"/>
          <w:sz w:val="24"/>
        </w:rPr>
        <w:t xml:space="preserve"> </w:t>
      </w:r>
      <w:r>
        <w:rPr>
          <w:sz w:val="24"/>
        </w:rPr>
        <w:t>z uwzględnieniem art.</w:t>
      </w:r>
      <w:r>
        <w:rPr>
          <w:spacing w:val="-4"/>
          <w:sz w:val="24"/>
        </w:rPr>
        <w:t xml:space="preserve"> </w:t>
      </w:r>
      <w:r>
        <w:rPr>
          <w:sz w:val="24"/>
        </w:rPr>
        <w:t xml:space="preserve">577 </w:t>
      </w:r>
      <w:proofErr w:type="spellStart"/>
      <w:r>
        <w:rPr>
          <w:sz w:val="24"/>
        </w:rPr>
        <w:t>Pzp</w:t>
      </w:r>
      <w:proofErr w:type="spellEnd"/>
      <w:r>
        <w:rPr>
          <w:sz w:val="24"/>
        </w:rPr>
        <w:t>,</w:t>
      </w:r>
      <w:r>
        <w:rPr>
          <w:spacing w:val="-1"/>
          <w:sz w:val="24"/>
        </w:rPr>
        <w:t xml:space="preserve"> </w:t>
      </w:r>
      <w:r>
        <w:rPr>
          <w:sz w:val="24"/>
        </w:rPr>
        <w:t>w</w:t>
      </w:r>
      <w:r>
        <w:rPr>
          <w:spacing w:val="-2"/>
          <w:sz w:val="24"/>
        </w:rPr>
        <w:t xml:space="preserve"> </w:t>
      </w:r>
      <w:r>
        <w:rPr>
          <w:sz w:val="24"/>
        </w:rPr>
        <w:t>terminie nie</w:t>
      </w:r>
      <w:r>
        <w:rPr>
          <w:spacing w:val="-4"/>
          <w:sz w:val="24"/>
        </w:rPr>
        <w:t xml:space="preserve"> </w:t>
      </w:r>
      <w:r>
        <w:rPr>
          <w:sz w:val="24"/>
        </w:rPr>
        <w:t>krótszym</w:t>
      </w:r>
      <w:r>
        <w:rPr>
          <w:spacing w:val="-1"/>
          <w:sz w:val="24"/>
        </w:rPr>
        <w:t xml:space="preserve"> </w:t>
      </w:r>
      <w:r>
        <w:rPr>
          <w:sz w:val="24"/>
        </w:rPr>
        <w:t>niż 5</w:t>
      </w:r>
      <w:r>
        <w:rPr>
          <w:spacing w:val="-2"/>
          <w:sz w:val="24"/>
        </w:rPr>
        <w:t xml:space="preserve"> </w:t>
      </w:r>
      <w:r>
        <w:rPr>
          <w:sz w:val="24"/>
        </w:rPr>
        <w:t>dni</w:t>
      </w:r>
      <w:r>
        <w:rPr>
          <w:spacing w:val="-4"/>
          <w:sz w:val="24"/>
        </w:rPr>
        <w:t xml:space="preserve"> </w:t>
      </w:r>
      <w:r>
        <w:rPr>
          <w:sz w:val="24"/>
        </w:rPr>
        <w:t>od dnia</w:t>
      </w:r>
      <w:r>
        <w:rPr>
          <w:spacing w:val="-2"/>
          <w:sz w:val="24"/>
        </w:rPr>
        <w:t xml:space="preserve"> </w:t>
      </w:r>
      <w:r>
        <w:rPr>
          <w:sz w:val="24"/>
        </w:rPr>
        <w:t xml:space="preserve">przesłania zawiadomienia o wyborze najkorzystniejszej ofert, jeżeli zawiadomienie to zostało przesłane przy użyciu środków komunikacji elektroniczne, albo 10 dni, jeżeli zostało przesłane w inny </w:t>
      </w:r>
      <w:r>
        <w:rPr>
          <w:spacing w:val="-2"/>
          <w:sz w:val="24"/>
        </w:rPr>
        <w:t>sposób.</w:t>
      </w:r>
    </w:p>
    <w:p w14:paraId="1AA6E0E9" w14:textId="77777777" w:rsidR="003E1E45" w:rsidRDefault="005A1DAD">
      <w:pPr>
        <w:pStyle w:val="Akapitzlist"/>
        <w:numPr>
          <w:ilvl w:val="1"/>
          <w:numId w:val="20"/>
        </w:numPr>
        <w:tabs>
          <w:tab w:val="left" w:pos="408"/>
        </w:tabs>
        <w:spacing w:before="2"/>
        <w:ind w:right="113" w:firstLine="0"/>
        <w:rPr>
          <w:sz w:val="24"/>
        </w:rPr>
      </w:pPr>
      <w:r>
        <w:rPr>
          <w:sz w:val="24"/>
        </w:rPr>
        <w:t xml:space="preserve">Zamawiający może zawrzeć umowę w sprawie zamówienia publicznego przed upływem </w:t>
      </w:r>
      <w:r>
        <w:rPr>
          <w:sz w:val="24"/>
        </w:rPr>
        <w:lastRenderedPageBreak/>
        <w:t>terminu, o którym mowa w ust. 1, jeżeli w postępowaniu o udzielenie zamówienia złożono tylko jedną ofertę.</w:t>
      </w:r>
    </w:p>
    <w:p w14:paraId="1AA6E0EA" w14:textId="77777777" w:rsidR="003E1E45" w:rsidRDefault="005A1DAD">
      <w:pPr>
        <w:pStyle w:val="Akapitzlist"/>
        <w:numPr>
          <w:ilvl w:val="1"/>
          <w:numId w:val="20"/>
        </w:numPr>
        <w:tabs>
          <w:tab w:val="left" w:pos="548"/>
        </w:tabs>
        <w:ind w:right="113" w:firstLine="0"/>
        <w:rPr>
          <w:sz w:val="24"/>
        </w:rPr>
      </w:pPr>
      <w:r>
        <w:rPr>
          <w:sz w:val="24"/>
        </w:rPr>
        <w:t>Wykonawca, którego oferta została wybrana jako najkorzystniejsza, zostanie poinformowany przez Zamawiającego o miejscu i terminie podpisania umowy.</w:t>
      </w:r>
    </w:p>
    <w:p w14:paraId="1AA6E0EB" w14:textId="279379A2" w:rsidR="003E1E45" w:rsidRDefault="005A1DAD">
      <w:pPr>
        <w:pStyle w:val="Akapitzlist"/>
        <w:numPr>
          <w:ilvl w:val="1"/>
          <w:numId w:val="20"/>
        </w:numPr>
        <w:tabs>
          <w:tab w:val="left" w:pos="453"/>
        </w:tabs>
        <w:ind w:right="111" w:firstLine="0"/>
        <w:rPr>
          <w:sz w:val="24"/>
        </w:rPr>
      </w:pPr>
      <w:r>
        <w:rPr>
          <w:sz w:val="24"/>
        </w:rPr>
        <w:t>Wykonawca, o którym mowa w ust. 3, ma obowiązek zawrzeć umowę w sprawie zamówienia</w:t>
      </w:r>
      <w:r>
        <w:rPr>
          <w:spacing w:val="40"/>
          <w:sz w:val="24"/>
        </w:rPr>
        <w:t xml:space="preserve"> </w:t>
      </w:r>
      <w:r>
        <w:rPr>
          <w:sz w:val="24"/>
        </w:rPr>
        <w:t xml:space="preserve">na warunkach określonych w projektowanych postanowieniach umowy, które stanowią załącznik nr </w:t>
      </w:r>
      <w:r w:rsidR="00DC6B5D">
        <w:rPr>
          <w:sz w:val="24"/>
        </w:rPr>
        <w:t>3</w:t>
      </w:r>
      <w:r w:rsidR="00212FA1">
        <w:rPr>
          <w:sz w:val="24"/>
        </w:rPr>
        <w:t xml:space="preserve"> </w:t>
      </w:r>
      <w:r>
        <w:rPr>
          <w:sz w:val="24"/>
        </w:rPr>
        <w:t>do SWZ. Umowy zostanie uzupełniona o zapisy wynikające ze złożonej oferty.</w:t>
      </w:r>
    </w:p>
    <w:p w14:paraId="1AA6E0EC" w14:textId="77777777" w:rsidR="003E1E45" w:rsidRDefault="005A1DAD">
      <w:pPr>
        <w:pStyle w:val="Akapitzlist"/>
        <w:numPr>
          <w:ilvl w:val="1"/>
          <w:numId w:val="20"/>
        </w:numPr>
        <w:tabs>
          <w:tab w:val="left" w:pos="405"/>
        </w:tabs>
        <w:spacing w:before="1"/>
        <w:ind w:right="112" w:firstLine="0"/>
        <w:rPr>
          <w:sz w:val="24"/>
        </w:rPr>
      </w:pPr>
      <w:r>
        <w:rPr>
          <w:sz w:val="24"/>
        </w:rPr>
        <w:t>Przed podpisaniem umowy Wykonawcy wspólnie ubiegający się o udzielnie zamówienia (w</w:t>
      </w:r>
      <w:r>
        <w:rPr>
          <w:spacing w:val="-5"/>
          <w:sz w:val="24"/>
        </w:rPr>
        <w:t xml:space="preserve"> </w:t>
      </w:r>
      <w:r>
        <w:rPr>
          <w:sz w:val="24"/>
        </w:rPr>
        <w:t>przypadku</w:t>
      </w:r>
      <w:r>
        <w:rPr>
          <w:spacing w:val="-3"/>
          <w:sz w:val="24"/>
        </w:rPr>
        <w:t xml:space="preserve"> </w:t>
      </w:r>
      <w:r>
        <w:rPr>
          <w:sz w:val="24"/>
        </w:rPr>
        <w:t>wyboru</w:t>
      </w:r>
      <w:r>
        <w:rPr>
          <w:spacing w:val="-5"/>
          <w:sz w:val="24"/>
        </w:rPr>
        <w:t xml:space="preserve"> </w:t>
      </w:r>
      <w:r>
        <w:rPr>
          <w:sz w:val="24"/>
        </w:rPr>
        <w:t>ich</w:t>
      </w:r>
      <w:r>
        <w:rPr>
          <w:spacing w:val="-3"/>
          <w:sz w:val="24"/>
        </w:rPr>
        <w:t xml:space="preserve"> </w:t>
      </w:r>
      <w:r>
        <w:rPr>
          <w:sz w:val="24"/>
        </w:rPr>
        <w:t>oferty</w:t>
      </w:r>
      <w:r>
        <w:rPr>
          <w:spacing w:val="-4"/>
          <w:sz w:val="24"/>
        </w:rPr>
        <w:t xml:space="preserve"> </w:t>
      </w:r>
      <w:r>
        <w:rPr>
          <w:sz w:val="24"/>
        </w:rPr>
        <w:t>jako</w:t>
      </w:r>
      <w:r>
        <w:rPr>
          <w:spacing w:val="-1"/>
          <w:sz w:val="24"/>
        </w:rPr>
        <w:t xml:space="preserve"> </w:t>
      </w:r>
      <w:r>
        <w:rPr>
          <w:sz w:val="24"/>
        </w:rPr>
        <w:t>najkorzystniejszej)</w:t>
      </w:r>
      <w:r>
        <w:rPr>
          <w:spacing w:val="-4"/>
          <w:sz w:val="24"/>
        </w:rPr>
        <w:t xml:space="preserve"> </w:t>
      </w:r>
      <w:r>
        <w:rPr>
          <w:sz w:val="24"/>
        </w:rPr>
        <w:t>przedstawią</w:t>
      </w:r>
      <w:r>
        <w:rPr>
          <w:spacing w:val="-2"/>
          <w:sz w:val="24"/>
        </w:rPr>
        <w:t xml:space="preserve"> </w:t>
      </w:r>
      <w:r>
        <w:rPr>
          <w:sz w:val="24"/>
        </w:rPr>
        <w:t>Zamawiającemu</w:t>
      </w:r>
      <w:r>
        <w:rPr>
          <w:spacing w:val="-5"/>
          <w:sz w:val="24"/>
        </w:rPr>
        <w:t xml:space="preserve"> </w:t>
      </w:r>
      <w:r>
        <w:rPr>
          <w:sz w:val="24"/>
        </w:rPr>
        <w:t>umowę regulującą współpracę tych Wykonawców.</w:t>
      </w:r>
    </w:p>
    <w:p w14:paraId="1AA6E0EF" w14:textId="77777777" w:rsidR="003E1E45" w:rsidRDefault="005A1DAD">
      <w:pPr>
        <w:pStyle w:val="Akapitzlist"/>
        <w:numPr>
          <w:ilvl w:val="1"/>
          <w:numId w:val="20"/>
        </w:numPr>
        <w:tabs>
          <w:tab w:val="left" w:pos="400"/>
        </w:tabs>
        <w:spacing w:before="52"/>
        <w:ind w:right="116" w:firstLine="0"/>
        <w:rPr>
          <w:sz w:val="24"/>
        </w:rPr>
      </w:pPr>
      <w:r>
        <w:rPr>
          <w:sz w:val="24"/>
        </w:rPr>
        <w:t>Jeżeli Wykonawca, którego oferta wybrana jako najkorzystniejsza, uchyla się od zawarcia umowy</w:t>
      </w:r>
      <w:r>
        <w:rPr>
          <w:spacing w:val="-1"/>
          <w:sz w:val="24"/>
        </w:rPr>
        <w:t xml:space="preserve"> </w:t>
      </w:r>
      <w:r>
        <w:rPr>
          <w:sz w:val="24"/>
        </w:rPr>
        <w:t>w</w:t>
      </w:r>
      <w:r>
        <w:rPr>
          <w:spacing w:val="-5"/>
          <w:sz w:val="24"/>
        </w:rPr>
        <w:t xml:space="preserve"> </w:t>
      </w:r>
      <w:r>
        <w:rPr>
          <w:sz w:val="24"/>
        </w:rPr>
        <w:t>sprawie zamówienia</w:t>
      </w:r>
      <w:r>
        <w:rPr>
          <w:spacing w:val="-3"/>
          <w:sz w:val="24"/>
        </w:rPr>
        <w:t xml:space="preserve"> </w:t>
      </w:r>
      <w:r>
        <w:rPr>
          <w:sz w:val="24"/>
        </w:rPr>
        <w:t>publicznego</w:t>
      </w:r>
      <w:r>
        <w:rPr>
          <w:spacing w:val="-2"/>
          <w:sz w:val="24"/>
        </w:rPr>
        <w:t xml:space="preserve"> </w:t>
      </w:r>
      <w:r>
        <w:rPr>
          <w:sz w:val="24"/>
        </w:rPr>
        <w:t>Zamawiający</w:t>
      </w:r>
      <w:r>
        <w:rPr>
          <w:spacing w:val="-3"/>
          <w:sz w:val="24"/>
        </w:rPr>
        <w:t xml:space="preserve"> </w:t>
      </w:r>
      <w:r>
        <w:rPr>
          <w:sz w:val="24"/>
        </w:rPr>
        <w:t>może</w:t>
      </w:r>
      <w:r>
        <w:rPr>
          <w:spacing w:val="-3"/>
          <w:sz w:val="24"/>
        </w:rPr>
        <w:t xml:space="preserve"> </w:t>
      </w:r>
      <w:r>
        <w:rPr>
          <w:sz w:val="24"/>
        </w:rPr>
        <w:t>dokonać</w:t>
      </w:r>
      <w:r>
        <w:rPr>
          <w:spacing w:val="-1"/>
          <w:sz w:val="24"/>
        </w:rPr>
        <w:t xml:space="preserve"> </w:t>
      </w:r>
      <w:r>
        <w:rPr>
          <w:sz w:val="24"/>
        </w:rPr>
        <w:t xml:space="preserve">ponownego badania i oceny ofert spośród ofert pozostałych w postępowaniu Wykonawców albo unieważnić </w:t>
      </w:r>
      <w:r>
        <w:rPr>
          <w:spacing w:val="-2"/>
          <w:sz w:val="24"/>
        </w:rPr>
        <w:t>postępowanie.</w:t>
      </w:r>
    </w:p>
    <w:p w14:paraId="1AA6E0F0" w14:textId="77777777" w:rsidR="003E1E45" w:rsidRDefault="003E1E45">
      <w:pPr>
        <w:pStyle w:val="Tekstpodstawowy"/>
        <w:spacing w:before="11"/>
        <w:ind w:left="0"/>
        <w:rPr>
          <w:sz w:val="23"/>
        </w:rPr>
      </w:pPr>
    </w:p>
    <w:p w14:paraId="1AA6E0F1" w14:textId="77777777" w:rsidR="003E1E45" w:rsidRDefault="005A1DAD">
      <w:pPr>
        <w:pStyle w:val="Nagwek2"/>
        <w:numPr>
          <w:ilvl w:val="0"/>
          <w:numId w:val="20"/>
        </w:numPr>
        <w:tabs>
          <w:tab w:val="left" w:pos="592"/>
        </w:tabs>
        <w:ind w:left="591" w:hanging="454"/>
      </w:pPr>
      <w:r>
        <w:t>POUCZENIE</w:t>
      </w:r>
      <w:r>
        <w:rPr>
          <w:spacing w:val="2"/>
        </w:rPr>
        <w:t xml:space="preserve"> </w:t>
      </w:r>
      <w:r>
        <w:t>O</w:t>
      </w:r>
      <w:r>
        <w:rPr>
          <w:spacing w:val="3"/>
        </w:rPr>
        <w:t xml:space="preserve"> </w:t>
      </w:r>
      <w:r>
        <w:t>ŚRODKACH</w:t>
      </w:r>
      <w:r>
        <w:rPr>
          <w:spacing w:val="2"/>
        </w:rPr>
        <w:t xml:space="preserve"> </w:t>
      </w:r>
      <w:r>
        <w:t>OCHRONY</w:t>
      </w:r>
      <w:r>
        <w:rPr>
          <w:spacing w:val="7"/>
        </w:rPr>
        <w:t xml:space="preserve"> </w:t>
      </w:r>
      <w:r>
        <w:t>PRAWNEJ</w:t>
      </w:r>
      <w:r>
        <w:rPr>
          <w:spacing w:val="4"/>
        </w:rPr>
        <w:t xml:space="preserve"> </w:t>
      </w:r>
      <w:r>
        <w:t>PRZYSŁUGUJĄCYCH</w:t>
      </w:r>
      <w:r>
        <w:rPr>
          <w:spacing w:val="4"/>
        </w:rPr>
        <w:t xml:space="preserve"> </w:t>
      </w:r>
      <w:r>
        <w:t>WYKONAWCY</w:t>
      </w:r>
      <w:r>
        <w:rPr>
          <w:spacing w:val="4"/>
        </w:rPr>
        <w:t xml:space="preserve"> </w:t>
      </w:r>
      <w:r>
        <w:rPr>
          <w:spacing w:val="-2"/>
        </w:rPr>
        <w:t>(art.</w:t>
      </w:r>
    </w:p>
    <w:p w14:paraId="1AA6E0F2" w14:textId="77777777" w:rsidR="003E1E45" w:rsidRDefault="005A1DAD">
      <w:pPr>
        <w:ind w:left="138"/>
        <w:jc w:val="both"/>
        <w:rPr>
          <w:b/>
          <w:sz w:val="24"/>
        </w:rPr>
      </w:pPr>
      <w:r>
        <w:rPr>
          <w:b/>
          <w:sz w:val="24"/>
        </w:rPr>
        <w:t>281</w:t>
      </w:r>
      <w:r>
        <w:rPr>
          <w:b/>
          <w:spacing w:val="-3"/>
          <w:sz w:val="24"/>
        </w:rPr>
        <w:t xml:space="preserve"> </w:t>
      </w:r>
      <w:r>
        <w:rPr>
          <w:b/>
          <w:sz w:val="24"/>
        </w:rPr>
        <w:t>ust.</w:t>
      </w:r>
      <w:r>
        <w:rPr>
          <w:b/>
          <w:spacing w:val="1"/>
          <w:sz w:val="24"/>
        </w:rPr>
        <w:t xml:space="preserve"> </w:t>
      </w:r>
      <w:r>
        <w:rPr>
          <w:b/>
          <w:sz w:val="24"/>
        </w:rPr>
        <w:t>1</w:t>
      </w:r>
      <w:r>
        <w:rPr>
          <w:b/>
          <w:spacing w:val="-2"/>
          <w:sz w:val="24"/>
        </w:rPr>
        <w:t xml:space="preserve"> </w:t>
      </w:r>
      <w:r>
        <w:rPr>
          <w:b/>
          <w:sz w:val="24"/>
        </w:rPr>
        <w:t>pkt</w:t>
      </w:r>
      <w:r>
        <w:rPr>
          <w:b/>
          <w:spacing w:val="-1"/>
          <w:sz w:val="24"/>
        </w:rPr>
        <w:t xml:space="preserve"> </w:t>
      </w:r>
      <w:r>
        <w:rPr>
          <w:b/>
          <w:spacing w:val="-5"/>
          <w:sz w:val="24"/>
        </w:rPr>
        <w:t>19)</w:t>
      </w:r>
    </w:p>
    <w:p w14:paraId="1AA6E0F3" w14:textId="77777777" w:rsidR="003E1E45" w:rsidRDefault="003E1E45">
      <w:pPr>
        <w:pStyle w:val="Tekstpodstawowy"/>
        <w:spacing w:before="12"/>
        <w:ind w:left="0"/>
        <w:rPr>
          <w:b/>
          <w:sz w:val="23"/>
        </w:rPr>
      </w:pPr>
    </w:p>
    <w:p w14:paraId="1AA6E0F4" w14:textId="77777777" w:rsidR="003E1E45" w:rsidRDefault="005A1DAD">
      <w:pPr>
        <w:pStyle w:val="Akapitzlist"/>
        <w:numPr>
          <w:ilvl w:val="0"/>
          <w:numId w:val="7"/>
        </w:numPr>
        <w:tabs>
          <w:tab w:val="left" w:pos="410"/>
        </w:tabs>
        <w:ind w:right="118" w:firstLine="0"/>
        <w:rPr>
          <w:sz w:val="24"/>
        </w:rPr>
      </w:pPr>
      <w:r>
        <w:rPr>
          <w:sz w:val="24"/>
        </w:rPr>
        <w:t>Środki ochrony prawnej przysługują Wykonawcy jeżeli ma lub miał interes w uzyskaniu zamówienia oraz poniósł lub może ponieść szkodę w wyniku naruszenia przez</w:t>
      </w:r>
      <w:r>
        <w:rPr>
          <w:spacing w:val="40"/>
          <w:sz w:val="24"/>
        </w:rPr>
        <w:t xml:space="preserve"> </w:t>
      </w:r>
      <w:r>
        <w:rPr>
          <w:sz w:val="24"/>
        </w:rPr>
        <w:t>Zamawiającego</w:t>
      </w:r>
      <w:r>
        <w:rPr>
          <w:spacing w:val="40"/>
          <w:sz w:val="24"/>
        </w:rPr>
        <w:t xml:space="preserve"> </w:t>
      </w:r>
      <w:r>
        <w:rPr>
          <w:sz w:val="24"/>
        </w:rPr>
        <w:t xml:space="preserve">przepisów </w:t>
      </w:r>
      <w:proofErr w:type="spellStart"/>
      <w:r>
        <w:rPr>
          <w:sz w:val="24"/>
        </w:rPr>
        <w:t>Pzp</w:t>
      </w:r>
      <w:proofErr w:type="spellEnd"/>
      <w:r>
        <w:rPr>
          <w:sz w:val="24"/>
        </w:rPr>
        <w:t>.</w:t>
      </w:r>
    </w:p>
    <w:p w14:paraId="1AA6E0F5" w14:textId="77777777" w:rsidR="003E1E45" w:rsidRDefault="005A1DAD">
      <w:pPr>
        <w:pStyle w:val="Akapitzlist"/>
        <w:numPr>
          <w:ilvl w:val="0"/>
          <w:numId w:val="7"/>
        </w:numPr>
        <w:tabs>
          <w:tab w:val="left" w:pos="377"/>
        </w:tabs>
        <w:spacing w:before="2"/>
        <w:ind w:left="376" w:hanging="239"/>
        <w:rPr>
          <w:sz w:val="24"/>
        </w:rPr>
      </w:pPr>
      <w:r>
        <w:rPr>
          <w:sz w:val="24"/>
        </w:rPr>
        <w:t>Odwołanie</w:t>
      </w:r>
      <w:r>
        <w:rPr>
          <w:spacing w:val="-2"/>
          <w:sz w:val="24"/>
        </w:rPr>
        <w:t xml:space="preserve"> </w:t>
      </w:r>
      <w:r>
        <w:rPr>
          <w:sz w:val="24"/>
        </w:rPr>
        <w:t>przysługuje</w:t>
      </w:r>
      <w:r>
        <w:rPr>
          <w:spacing w:val="-2"/>
          <w:sz w:val="24"/>
        </w:rPr>
        <w:t xml:space="preserve"> </w:t>
      </w:r>
      <w:r>
        <w:rPr>
          <w:spacing w:val="-5"/>
          <w:sz w:val="24"/>
        </w:rPr>
        <w:t>na:</w:t>
      </w:r>
    </w:p>
    <w:p w14:paraId="1AA6E0F6" w14:textId="77777777" w:rsidR="003E1E45" w:rsidRDefault="005A1DAD">
      <w:pPr>
        <w:pStyle w:val="Akapitzlist"/>
        <w:numPr>
          <w:ilvl w:val="1"/>
          <w:numId w:val="7"/>
        </w:numPr>
        <w:tabs>
          <w:tab w:val="left" w:pos="388"/>
        </w:tabs>
        <w:ind w:right="855" w:firstLine="0"/>
        <w:rPr>
          <w:sz w:val="24"/>
        </w:rPr>
      </w:pPr>
      <w:r>
        <w:rPr>
          <w:sz w:val="24"/>
        </w:rPr>
        <w:t>Niezgodną</w:t>
      </w:r>
      <w:r>
        <w:rPr>
          <w:spacing w:val="-7"/>
          <w:sz w:val="24"/>
        </w:rPr>
        <w:t xml:space="preserve"> </w:t>
      </w:r>
      <w:r>
        <w:rPr>
          <w:sz w:val="24"/>
        </w:rPr>
        <w:t>z</w:t>
      </w:r>
      <w:r>
        <w:rPr>
          <w:spacing w:val="-2"/>
          <w:sz w:val="24"/>
        </w:rPr>
        <w:t xml:space="preserve"> </w:t>
      </w:r>
      <w:r>
        <w:rPr>
          <w:sz w:val="24"/>
        </w:rPr>
        <w:t>przepisami</w:t>
      </w:r>
      <w:r>
        <w:rPr>
          <w:spacing w:val="-5"/>
          <w:sz w:val="24"/>
        </w:rPr>
        <w:t xml:space="preserve"> </w:t>
      </w:r>
      <w:r>
        <w:rPr>
          <w:sz w:val="24"/>
        </w:rPr>
        <w:t>ustawy</w:t>
      </w:r>
      <w:r>
        <w:rPr>
          <w:spacing w:val="-5"/>
          <w:sz w:val="24"/>
        </w:rPr>
        <w:t xml:space="preserve"> </w:t>
      </w:r>
      <w:r>
        <w:rPr>
          <w:sz w:val="24"/>
        </w:rPr>
        <w:t>czynność</w:t>
      </w:r>
      <w:r>
        <w:rPr>
          <w:spacing w:val="-5"/>
          <w:sz w:val="24"/>
        </w:rPr>
        <w:t xml:space="preserve"> </w:t>
      </w:r>
      <w:r>
        <w:rPr>
          <w:sz w:val="24"/>
        </w:rPr>
        <w:t>Zamawiającego,</w:t>
      </w:r>
      <w:r>
        <w:rPr>
          <w:spacing w:val="-3"/>
          <w:sz w:val="24"/>
        </w:rPr>
        <w:t xml:space="preserve"> </w:t>
      </w:r>
      <w:r>
        <w:rPr>
          <w:sz w:val="24"/>
        </w:rPr>
        <w:t>podjętą</w:t>
      </w:r>
      <w:r>
        <w:rPr>
          <w:spacing w:val="-5"/>
          <w:sz w:val="24"/>
        </w:rPr>
        <w:t xml:space="preserve"> </w:t>
      </w:r>
      <w:r>
        <w:rPr>
          <w:sz w:val="24"/>
        </w:rPr>
        <w:t>w</w:t>
      </w:r>
      <w:r>
        <w:rPr>
          <w:spacing w:val="-4"/>
          <w:sz w:val="24"/>
        </w:rPr>
        <w:t xml:space="preserve"> </w:t>
      </w:r>
      <w:r>
        <w:rPr>
          <w:sz w:val="24"/>
        </w:rPr>
        <w:t>postępowaniu o udzielenie zamówienia, w tym na projektowane postanowienie umowy;</w:t>
      </w:r>
    </w:p>
    <w:p w14:paraId="1AA6E0F7" w14:textId="77777777" w:rsidR="003E1E45" w:rsidRDefault="005A1DAD">
      <w:pPr>
        <w:pStyle w:val="Akapitzlist"/>
        <w:numPr>
          <w:ilvl w:val="1"/>
          <w:numId w:val="7"/>
        </w:numPr>
        <w:tabs>
          <w:tab w:val="left" w:pos="419"/>
        </w:tabs>
        <w:ind w:right="114" w:firstLine="0"/>
        <w:rPr>
          <w:sz w:val="24"/>
        </w:rPr>
      </w:pPr>
      <w:r>
        <w:rPr>
          <w:sz w:val="24"/>
        </w:rPr>
        <w:t>Zaniechanie</w:t>
      </w:r>
      <w:r>
        <w:rPr>
          <w:spacing w:val="28"/>
          <w:sz w:val="24"/>
        </w:rPr>
        <w:t xml:space="preserve"> </w:t>
      </w:r>
      <w:r>
        <w:rPr>
          <w:sz w:val="24"/>
        </w:rPr>
        <w:t>czynności w</w:t>
      </w:r>
      <w:r>
        <w:rPr>
          <w:spacing w:val="26"/>
          <w:sz w:val="24"/>
        </w:rPr>
        <w:t xml:space="preserve"> </w:t>
      </w:r>
      <w:r>
        <w:rPr>
          <w:sz w:val="24"/>
        </w:rPr>
        <w:t>postępowaniu</w:t>
      </w:r>
      <w:r>
        <w:rPr>
          <w:spacing w:val="29"/>
          <w:sz w:val="24"/>
        </w:rPr>
        <w:t xml:space="preserve"> </w:t>
      </w:r>
      <w:r>
        <w:rPr>
          <w:sz w:val="24"/>
        </w:rPr>
        <w:t>o</w:t>
      </w:r>
      <w:r>
        <w:rPr>
          <w:spacing w:val="26"/>
          <w:sz w:val="24"/>
        </w:rPr>
        <w:t xml:space="preserve"> </w:t>
      </w:r>
      <w:r>
        <w:rPr>
          <w:sz w:val="24"/>
        </w:rPr>
        <w:t>udzielenie</w:t>
      </w:r>
      <w:r>
        <w:rPr>
          <w:spacing w:val="26"/>
          <w:sz w:val="24"/>
        </w:rPr>
        <w:t xml:space="preserve"> </w:t>
      </w:r>
      <w:r>
        <w:rPr>
          <w:sz w:val="24"/>
        </w:rPr>
        <w:t>zamówienia</w:t>
      </w:r>
      <w:r>
        <w:rPr>
          <w:spacing w:val="28"/>
          <w:sz w:val="24"/>
        </w:rPr>
        <w:t xml:space="preserve"> </w:t>
      </w:r>
      <w:r>
        <w:rPr>
          <w:sz w:val="24"/>
        </w:rPr>
        <w:t>publicznego,</w:t>
      </w:r>
      <w:r>
        <w:rPr>
          <w:spacing w:val="28"/>
          <w:sz w:val="24"/>
        </w:rPr>
        <w:t xml:space="preserve"> </w:t>
      </w:r>
      <w:r>
        <w:rPr>
          <w:sz w:val="24"/>
        </w:rPr>
        <w:t>do</w:t>
      </w:r>
      <w:r>
        <w:rPr>
          <w:spacing w:val="26"/>
          <w:sz w:val="24"/>
        </w:rPr>
        <w:t xml:space="preserve"> </w:t>
      </w:r>
      <w:r>
        <w:rPr>
          <w:sz w:val="24"/>
        </w:rPr>
        <w:t>której Zamawiający był obowiązany</w:t>
      </w:r>
      <w:r>
        <w:rPr>
          <w:spacing w:val="40"/>
          <w:sz w:val="24"/>
        </w:rPr>
        <w:t xml:space="preserve"> </w:t>
      </w:r>
      <w:r>
        <w:rPr>
          <w:sz w:val="24"/>
        </w:rPr>
        <w:t>na podstawie ustawy.</w:t>
      </w:r>
    </w:p>
    <w:p w14:paraId="1AA6E0F8" w14:textId="77777777" w:rsidR="003E1E45" w:rsidRDefault="005A1DAD">
      <w:pPr>
        <w:pStyle w:val="Akapitzlist"/>
        <w:numPr>
          <w:ilvl w:val="0"/>
          <w:numId w:val="7"/>
        </w:numPr>
        <w:tabs>
          <w:tab w:val="left" w:pos="410"/>
        </w:tabs>
        <w:ind w:right="112" w:firstLine="0"/>
        <w:rPr>
          <w:sz w:val="24"/>
        </w:rPr>
      </w:pPr>
      <w:r>
        <w:rPr>
          <w:sz w:val="24"/>
        </w:rPr>
        <w:t>Odwołanie</w:t>
      </w:r>
      <w:r>
        <w:rPr>
          <w:spacing w:val="28"/>
          <w:sz w:val="24"/>
        </w:rPr>
        <w:t xml:space="preserve"> </w:t>
      </w:r>
      <w:r>
        <w:rPr>
          <w:sz w:val="24"/>
        </w:rPr>
        <w:t>wnosi</w:t>
      </w:r>
      <w:r>
        <w:rPr>
          <w:spacing w:val="30"/>
          <w:sz w:val="24"/>
        </w:rPr>
        <w:t xml:space="preserve"> </w:t>
      </w:r>
      <w:r>
        <w:rPr>
          <w:sz w:val="24"/>
        </w:rPr>
        <w:t>się</w:t>
      </w:r>
      <w:r>
        <w:rPr>
          <w:spacing w:val="33"/>
          <w:sz w:val="24"/>
        </w:rPr>
        <w:t xml:space="preserve"> </w:t>
      </w:r>
      <w:r>
        <w:rPr>
          <w:sz w:val="24"/>
        </w:rPr>
        <w:t>do</w:t>
      </w:r>
      <w:r>
        <w:rPr>
          <w:spacing w:val="28"/>
          <w:sz w:val="24"/>
        </w:rPr>
        <w:t xml:space="preserve"> </w:t>
      </w:r>
      <w:r>
        <w:rPr>
          <w:sz w:val="24"/>
        </w:rPr>
        <w:t>Prezesa</w:t>
      </w:r>
      <w:r>
        <w:rPr>
          <w:spacing w:val="28"/>
          <w:sz w:val="24"/>
        </w:rPr>
        <w:t xml:space="preserve"> </w:t>
      </w:r>
      <w:r>
        <w:rPr>
          <w:sz w:val="24"/>
        </w:rPr>
        <w:t>Krajowej</w:t>
      </w:r>
      <w:r>
        <w:rPr>
          <w:spacing w:val="30"/>
          <w:sz w:val="24"/>
        </w:rPr>
        <w:t xml:space="preserve"> </w:t>
      </w:r>
      <w:r>
        <w:rPr>
          <w:sz w:val="24"/>
        </w:rPr>
        <w:t>Izby</w:t>
      </w:r>
      <w:r>
        <w:rPr>
          <w:spacing w:val="32"/>
          <w:sz w:val="24"/>
        </w:rPr>
        <w:t xml:space="preserve"> </w:t>
      </w:r>
      <w:r>
        <w:rPr>
          <w:sz w:val="24"/>
        </w:rPr>
        <w:t>Odwoławczej</w:t>
      </w:r>
      <w:r>
        <w:rPr>
          <w:spacing w:val="30"/>
          <w:sz w:val="24"/>
        </w:rPr>
        <w:t xml:space="preserve"> </w:t>
      </w:r>
      <w:r>
        <w:rPr>
          <w:sz w:val="24"/>
        </w:rPr>
        <w:t>w</w:t>
      </w:r>
      <w:r>
        <w:rPr>
          <w:spacing w:val="29"/>
          <w:sz w:val="24"/>
        </w:rPr>
        <w:t xml:space="preserve"> </w:t>
      </w:r>
      <w:r>
        <w:rPr>
          <w:sz w:val="24"/>
        </w:rPr>
        <w:t>formie</w:t>
      </w:r>
      <w:r>
        <w:rPr>
          <w:spacing w:val="30"/>
          <w:sz w:val="24"/>
        </w:rPr>
        <w:t xml:space="preserve"> </w:t>
      </w:r>
      <w:r>
        <w:rPr>
          <w:sz w:val="24"/>
        </w:rPr>
        <w:t>pisemnej</w:t>
      </w:r>
      <w:r>
        <w:rPr>
          <w:spacing w:val="28"/>
          <w:sz w:val="24"/>
        </w:rPr>
        <w:t xml:space="preserve"> </w:t>
      </w:r>
      <w:r>
        <w:rPr>
          <w:sz w:val="24"/>
        </w:rPr>
        <w:t>albo</w:t>
      </w:r>
      <w:r>
        <w:rPr>
          <w:spacing w:val="30"/>
          <w:sz w:val="24"/>
        </w:rPr>
        <w:t xml:space="preserve"> </w:t>
      </w:r>
      <w:r>
        <w:rPr>
          <w:sz w:val="24"/>
        </w:rPr>
        <w:t>w formie elektronicznej albo w postaci elektronicznej opatrzone podpisem zaufanym.</w:t>
      </w:r>
    </w:p>
    <w:p w14:paraId="1AA6E0F9" w14:textId="77777777" w:rsidR="003E1E45" w:rsidRDefault="005A1DAD">
      <w:pPr>
        <w:pStyle w:val="Tekstpodstawowy"/>
        <w:ind w:right="113"/>
        <w:jc w:val="both"/>
      </w:pPr>
      <w:r>
        <w:t>1) Odwołujący przekazuje kopię odwołania Zamawiającemu przed upływem terminu do wniesienia odwołania w taki sposób, aby mógł się on zapoznać z jego treścią przed upływem tego terminu.</w:t>
      </w:r>
    </w:p>
    <w:p w14:paraId="1AA6E0FA" w14:textId="77777777" w:rsidR="003E1E45" w:rsidRDefault="005A1DAD">
      <w:pPr>
        <w:pStyle w:val="Akapitzlist"/>
        <w:numPr>
          <w:ilvl w:val="0"/>
          <w:numId w:val="7"/>
        </w:numPr>
        <w:tabs>
          <w:tab w:val="left" w:pos="413"/>
        </w:tabs>
        <w:ind w:right="112" w:firstLine="0"/>
        <w:rPr>
          <w:sz w:val="24"/>
        </w:rPr>
      </w:pPr>
      <w:r>
        <w:rPr>
          <w:sz w:val="24"/>
        </w:rPr>
        <w:t xml:space="preserve">Odwołanie wobec treści ogłoszenia lub treści SWZ wnosi się w terminie 5 dni, od dnia zamieszczenia ogłoszenia w Biuletynie Zamówień Publicznych lub treści SWZ na stronie </w:t>
      </w:r>
      <w:r>
        <w:rPr>
          <w:spacing w:val="-2"/>
          <w:sz w:val="24"/>
        </w:rPr>
        <w:t>internetowej.</w:t>
      </w:r>
    </w:p>
    <w:p w14:paraId="1AA6E0FB" w14:textId="77777777" w:rsidR="003E1E45" w:rsidRDefault="005A1DAD">
      <w:pPr>
        <w:pStyle w:val="Akapitzlist"/>
        <w:numPr>
          <w:ilvl w:val="0"/>
          <w:numId w:val="7"/>
        </w:numPr>
        <w:tabs>
          <w:tab w:val="left" w:pos="377"/>
        </w:tabs>
        <w:ind w:left="376" w:hanging="239"/>
        <w:rPr>
          <w:sz w:val="24"/>
        </w:rPr>
      </w:pPr>
      <w:r>
        <w:rPr>
          <w:sz w:val="24"/>
        </w:rPr>
        <w:t>Odwołanie</w:t>
      </w:r>
      <w:r>
        <w:rPr>
          <w:spacing w:val="-1"/>
          <w:sz w:val="24"/>
        </w:rPr>
        <w:t xml:space="preserve"> </w:t>
      </w:r>
      <w:r>
        <w:rPr>
          <w:sz w:val="24"/>
        </w:rPr>
        <w:t>wnosi</w:t>
      </w:r>
      <w:r>
        <w:rPr>
          <w:spacing w:val="-1"/>
          <w:sz w:val="24"/>
        </w:rPr>
        <w:t xml:space="preserve"> </w:t>
      </w:r>
      <w:r>
        <w:rPr>
          <w:sz w:val="24"/>
        </w:rPr>
        <w:t>się</w:t>
      </w:r>
      <w:r>
        <w:rPr>
          <w:spacing w:val="-2"/>
          <w:sz w:val="24"/>
        </w:rPr>
        <w:t xml:space="preserve"> </w:t>
      </w:r>
      <w:r>
        <w:rPr>
          <w:sz w:val="24"/>
        </w:rPr>
        <w:t>w terminie</w:t>
      </w:r>
      <w:r>
        <w:rPr>
          <w:spacing w:val="-2"/>
          <w:sz w:val="24"/>
        </w:rPr>
        <w:t xml:space="preserve"> </w:t>
      </w:r>
      <w:r>
        <w:rPr>
          <w:spacing w:val="-10"/>
          <w:sz w:val="24"/>
        </w:rPr>
        <w:t>:</w:t>
      </w:r>
    </w:p>
    <w:p w14:paraId="1AA6E0FC" w14:textId="77777777" w:rsidR="003E1E45" w:rsidRDefault="005A1DAD">
      <w:pPr>
        <w:pStyle w:val="Akapitzlist"/>
        <w:numPr>
          <w:ilvl w:val="1"/>
          <w:numId w:val="7"/>
        </w:numPr>
        <w:tabs>
          <w:tab w:val="left" w:pos="421"/>
        </w:tabs>
        <w:ind w:right="114" w:firstLine="0"/>
        <w:rPr>
          <w:sz w:val="24"/>
        </w:rPr>
      </w:pPr>
      <w:r>
        <w:rPr>
          <w:sz w:val="24"/>
        </w:rPr>
        <w:t xml:space="preserve">5 dni od dnia przekazania informacji o czynności zamawiającego stanowiącej podstawę jego wniesienia, jeżeli informacja została przekazana przy użyciu środków komunikacji </w:t>
      </w:r>
      <w:r>
        <w:rPr>
          <w:spacing w:val="-2"/>
          <w:sz w:val="24"/>
        </w:rPr>
        <w:t>elektronicznej;</w:t>
      </w:r>
    </w:p>
    <w:p w14:paraId="1AA6E0FD" w14:textId="77777777" w:rsidR="003E1E45" w:rsidRDefault="005A1DAD">
      <w:pPr>
        <w:pStyle w:val="Akapitzlist"/>
        <w:numPr>
          <w:ilvl w:val="1"/>
          <w:numId w:val="7"/>
        </w:numPr>
        <w:tabs>
          <w:tab w:val="left" w:pos="409"/>
        </w:tabs>
        <w:ind w:right="119" w:firstLine="0"/>
        <w:rPr>
          <w:sz w:val="24"/>
        </w:rPr>
      </w:pPr>
      <w:r>
        <w:rPr>
          <w:sz w:val="24"/>
        </w:rPr>
        <w:t>10 dni od przekazania informacji o czynności zamawiającego stanowiącej podstawę jego wniesienia, jeżeli informacja została przekazana w inny sposób niż określony w pkt 1).</w:t>
      </w:r>
    </w:p>
    <w:p w14:paraId="1AA6E0FE" w14:textId="77777777" w:rsidR="003E1E45" w:rsidRDefault="005A1DAD">
      <w:pPr>
        <w:pStyle w:val="Akapitzlist"/>
        <w:numPr>
          <w:ilvl w:val="0"/>
          <w:numId w:val="7"/>
        </w:numPr>
        <w:tabs>
          <w:tab w:val="left" w:pos="438"/>
        </w:tabs>
        <w:ind w:right="114" w:firstLine="0"/>
        <w:rPr>
          <w:sz w:val="24"/>
        </w:rPr>
      </w:pPr>
      <w:r>
        <w:rPr>
          <w:sz w:val="24"/>
        </w:rPr>
        <w:t xml:space="preserve">Na orzeczenie Krajowej Izby Odwoławczej oraz postanowienie Prezesa Krajowej Izby </w:t>
      </w:r>
      <w:r>
        <w:rPr>
          <w:sz w:val="24"/>
        </w:rPr>
        <w:lastRenderedPageBreak/>
        <w:t>Odwoławczej, o którym mowa</w:t>
      </w:r>
      <w:r>
        <w:rPr>
          <w:spacing w:val="40"/>
          <w:sz w:val="24"/>
        </w:rPr>
        <w:t xml:space="preserve"> </w:t>
      </w:r>
      <w:r>
        <w:rPr>
          <w:sz w:val="24"/>
        </w:rPr>
        <w:t xml:space="preserve">w art. 519 ust 1 </w:t>
      </w:r>
      <w:proofErr w:type="spellStart"/>
      <w:r>
        <w:rPr>
          <w:sz w:val="24"/>
        </w:rPr>
        <w:t>Pzp</w:t>
      </w:r>
      <w:proofErr w:type="spellEnd"/>
      <w:r>
        <w:rPr>
          <w:sz w:val="24"/>
        </w:rPr>
        <w:t>, stronom oraz uczestnikom</w:t>
      </w:r>
      <w:r>
        <w:rPr>
          <w:spacing w:val="40"/>
          <w:sz w:val="24"/>
        </w:rPr>
        <w:t xml:space="preserve"> </w:t>
      </w:r>
      <w:r>
        <w:rPr>
          <w:sz w:val="24"/>
        </w:rPr>
        <w:t>postępowania odwoławczego przysługuje skarga do sądu. Skargę wnosi się do sądu Okręgowego</w:t>
      </w:r>
      <w:r>
        <w:rPr>
          <w:spacing w:val="80"/>
          <w:sz w:val="24"/>
        </w:rPr>
        <w:t xml:space="preserve">  </w:t>
      </w:r>
      <w:r>
        <w:rPr>
          <w:sz w:val="24"/>
        </w:rPr>
        <w:t>w Warszawie za pośrednictwem Prezesa Krajowej Izby Odwoławczej.</w:t>
      </w:r>
    </w:p>
    <w:p w14:paraId="1AA6E0FF" w14:textId="77777777" w:rsidR="003E1E45" w:rsidRDefault="005A1DAD">
      <w:pPr>
        <w:pStyle w:val="Akapitzlist"/>
        <w:numPr>
          <w:ilvl w:val="0"/>
          <w:numId w:val="7"/>
        </w:numPr>
        <w:tabs>
          <w:tab w:val="left" w:pos="419"/>
        </w:tabs>
        <w:spacing w:line="292" w:lineRule="exact"/>
        <w:ind w:left="418" w:hanging="281"/>
        <w:rPr>
          <w:sz w:val="24"/>
        </w:rPr>
      </w:pPr>
      <w:r>
        <w:rPr>
          <w:sz w:val="24"/>
        </w:rPr>
        <w:t>Szczegółowe</w:t>
      </w:r>
      <w:r>
        <w:rPr>
          <w:spacing w:val="43"/>
          <w:sz w:val="24"/>
        </w:rPr>
        <w:t xml:space="preserve"> </w:t>
      </w:r>
      <w:r>
        <w:rPr>
          <w:sz w:val="24"/>
        </w:rPr>
        <w:t>informacje</w:t>
      </w:r>
      <w:r>
        <w:rPr>
          <w:spacing w:val="43"/>
          <w:sz w:val="24"/>
        </w:rPr>
        <w:t xml:space="preserve"> </w:t>
      </w:r>
      <w:r>
        <w:rPr>
          <w:sz w:val="24"/>
        </w:rPr>
        <w:t>dotyczące</w:t>
      </w:r>
      <w:r>
        <w:rPr>
          <w:spacing w:val="43"/>
          <w:sz w:val="24"/>
        </w:rPr>
        <w:t xml:space="preserve"> </w:t>
      </w:r>
      <w:r>
        <w:rPr>
          <w:sz w:val="24"/>
        </w:rPr>
        <w:t>środków</w:t>
      </w:r>
      <w:r>
        <w:rPr>
          <w:spacing w:val="43"/>
          <w:sz w:val="24"/>
        </w:rPr>
        <w:t xml:space="preserve"> </w:t>
      </w:r>
      <w:r>
        <w:rPr>
          <w:sz w:val="24"/>
        </w:rPr>
        <w:t>ochrony</w:t>
      </w:r>
      <w:r>
        <w:rPr>
          <w:spacing w:val="42"/>
          <w:sz w:val="24"/>
        </w:rPr>
        <w:t xml:space="preserve"> </w:t>
      </w:r>
      <w:r>
        <w:rPr>
          <w:sz w:val="24"/>
        </w:rPr>
        <w:t>Prawnej</w:t>
      </w:r>
      <w:r>
        <w:rPr>
          <w:spacing w:val="43"/>
          <w:sz w:val="24"/>
        </w:rPr>
        <w:t xml:space="preserve"> </w:t>
      </w:r>
      <w:r>
        <w:rPr>
          <w:sz w:val="24"/>
        </w:rPr>
        <w:t>określone</w:t>
      </w:r>
      <w:r>
        <w:rPr>
          <w:spacing w:val="45"/>
          <w:sz w:val="24"/>
        </w:rPr>
        <w:t xml:space="preserve"> </w:t>
      </w:r>
      <w:r>
        <w:rPr>
          <w:sz w:val="24"/>
        </w:rPr>
        <w:t>są</w:t>
      </w:r>
      <w:r>
        <w:rPr>
          <w:spacing w:val="40"/>
          <w:sz w:val="24"/>
        </w:rPr>
        <w:t xml:space="preserve"> </w:t>
      </w:r>
      <w:r>
        <w:rPr>
          <w:sz w:val="24"/>
        </w:rPr>
        <w:t>w</w:t>
      </w:r>
      <w:r>
        <w:rPr>
          <w:spacing w:val="42"/>
          <w:sz w:val="24"/>
        </w:rPr>
        <w:t xml:space="preserve"> </w:t>
      </w:r>
      <w:r>
        <w:rPr>
          <w:sz w:val="24"/>
        </w:rPr>
        <w:t>Dziale</w:t>
      </w:r>
      <w:r>
        <w:rPr>
          <w:spacing w:val="43"/>
          <w:sz w:val="24"/>
        </w:rPr>
        <w:t xml:space="preserve"> </w:t>
      </w:r>
      <w:r>
        <w:rPr>
          <w:spacing w:val="-5"/>
          <w:sz w:val="24"/>
        </w:rPr>
        <w:t>IX</w:t>
      </w:r>
    </w:p>
    <w:p w14:paraId="1AA6E100" w14:textId="77777777" w:rsidR="003E1E45" w:rsidRDefault="005A1DAD">
      <w:pPr>
        <w:pStyle w:val="Tekstpodstawowy"/>
        <w:spacing w:before="1"/>
        <w:jc w:val="both"/>
      </w:pPr>
      <w:r>
        <w:t>„Środki</w:t>
      </w:r>
      <w:r>
        <w:rPr>
          <w:spacing w:val="-3"/>
        </w:rPr>
        <w:t xml:space="preserve"> </w:t>
      </w:r>
      <w:r>
        <w:t>ochrony</w:t>
      </w:r>
      <w:r>
        <w:rPr>
          <w:spacing w:val="-4"/>
        </w:rPr>
        <w:t xml:space="preserve"> </w:t>
      </w:r>
      <w:r>
        <w:t>prawnej”</w:t>
      </w:r>
      <w:r>
        <w:rPr>
          <w:spacing w:val="-2"/>
        </w:rPr>
        <w:t xml:space="preserve"> </w:t>
      </w:r>
      <w:r>
        <w:t xml:space="preserve">ustawy </w:t>
      </w:r>
      <w:proofErr w:type="spellStart"/>
      <w:r>
        <w:rPr>
          <w:spacing w:val="-4"/>
        </w:rPr>
        <w:t>Pzp</w:t>
      </w:r>
      <w:proofErr w:type="spellEnd"/>
      <w:r>
        <w:rPr>
          <w:spacing w:val="-4"/>
        </w:rPr>
        <w:t>.</w:t>
      </w:r>
    </w:p>
    <w:p w14:paraId="1AA6E101" w14:textId="77777777" w:rsidR="003E1E45" w:rsidRDefault="003E1E45">
      <w:pPr>
        <w:pStyle w:val="Tekstpodstawowy"/>
        <w:spacing w:before="12"/>
        <w:ind w:left="0"/>
        <w:rPr>
          <w:sz w:val="23"/>
        </w:rPr>
      </w:pPr>
    </w:p>
    <w:p w14:paraId="1BFEC7AC" w14:textId="77777777" w:rsidR="00807452" w:rsidRDefault="00807452">
      <w:pPr>
        <w:pStyle w:val="Nagwek1"/>
        <w:jc w:val="both"/>
      </w:pPr>
    </w:p>
    <w:p w14:paraId="1AA6E102" w14:textId="1E64CC4F" w:rsidR="003E1E45" w:rsidRDefault="005A1DAD">
      <w:pPr>
        <w:pStyle w:val="Nagwek1"/>
        <w:jc w:val="both"/>
      </w:pPr>
      <w:r>
        <w:t>DZIAŁ B</w:t>
      </w:r>
      <w:r>
        <w:rPr>
          <w:spacing w:val="-1"/>
        </w:rPr>
        <w:t xml:space="preserve"> </w:t>
      </w:r>
      <w:r>
        <w:rPr>
          <w:spacing w:val="-5"/>
        </w:rPr>
        <w:t>SWZ</w:t>
      </w:r>
    </w:p>
    <w:p w14:paraId="1AA6E103" w14:textId="77777777" w:rsidR="003E1E45" w:rsidRDefault="003E1E45">
      <w:pPr>
        <w:pStyle w:val="Tekstpodstawowy"/>
        <w:spacing w:before="12"/>
        <w:ind w:left="0"/>
        <w:rPr>
          <w:b/>
          <w:sz w:val="23"/>
        </w:rPr>
      </w:pPr>
    </w:p>
    <w:p w14:paraId="1AA6E104" w14:textId="77777777" w:rsidR="003E1E45" w:rsidRDefault="005A1DAD">
      <w:pPr>
        <w:pStyle w:val="Nagwek2"/>
        <w:numPr>
          <w:ilvl w:val="0"/>
          <w:numId w:val="6"/>
        </w:numPr>
        <w:tabs>
          <w:tab w:val="left" w:pos="330"/>
        </w:tabs>
        <w:ind w:right="119" w:firstLine="0"/>
      </w:pPr>
      <w:r>
        <w:t>PODSTAWY WYKLUCZENIA, O KTÓRYCH MOWA W ART. 109 ust 1, JEŻELI ZAMAWIAJĄCY JE PRZEWIDUJE. (art. 281 ust. 2 pkt 1)</w:t>
      </w:r>
    </w:p>
    <w:p w14:paraId="1ED6CEFD" w14:textId="77777777" w:rsidR="007A189C" w:rsidRDefault="007A189C">
      <w:pPr>
        <w:pStyle w:val="Tekstpodstawowy"/>
        <w:spacing w:before="51"/>
        <w:ind w:right="122"/>
        <w:jc w:val="both"/>
      </w:pPr>
    </w:p>
    <w:p w14:paraId="1AA6E108" w14:textId="6746B691" w:rsidR="003E1E45" w:rsidRDefault="005A1DAD">
      <w:pPr>
        <w:pStyle w:val="Tekstpodstawowy"/>
        <w:spacing w:before="51"/>
        <w:ind w:right="122"/>
        <w:jc w:val="both"/>
      </w:pPr>
      <w:r>
        <w:t>Zamawiający nie</w:t>
      </w:r>
      <w:r>
        <w:rPr>
          <w:spacing w:val="-5"/>
        </w:rPr>
        <w:t xml:space="preserve"> </w:t>
      </w:r>
      <w:r>
        <w:t>przewiduje</w:t>
      </w:r>
      <w:r>
        <w:rPr>
          <w:spacing w:val="-5"/>
        </w:rPr>
        <w:t xml:space="preserve"> </w:t>
      </w:r>
      <w:r>
        <w:t>wykluczenia</w:t>
      </w:r>
      <w:r>
        <w:rPr>
          <w:spacing w:val="-4"/>
        </w:rPr>
        <w:t xml:space="preserve"> </w:t>
      </w:r>
      <w:r>
        <w:t>na</w:t>
      </w:r>
      <w:r>
        <w:rPr>
          <w:spacing w:val="-2"/>
        </w:rPr>
        <w:t xml:space="preserve"> </w:t>
      </w:r>
      <w:r>
        <w:t>podstawie</w:t>
      </w:r>
      <w:r>
        <w:rPr>
          <w:spacing w:val="-5"/>
        </w:rPr>
        <w:t xml:space="preserve"> </w:t>
      </w:r>
      <w:r>
        <w:t>przesłanek</w:t>
      </w:r>
      <w:r>
        <w:rPr>
          <w:spacing w:val="-4"/>
        </w:rPr>
        <w:t xml:space="preserve"> </w:t>
      </w:r>
      <w:r>
        <w:t>fakultatywnych</w:t>
      </w:r>
      <w:r>
        <w:rPr>
          <w:spacing w:val="-2"/>
        </w:rPr>
        <w:t xml:space="preserve"> </w:t>
      </w:r>
      <w:r>
        <w:t>zawartych art. 109 ust. 1 ustawy.</w:t>
      </w:r>
    </w:p>
    <w:p w14:paraId="1AA6E109" w14:textId="77777777" w:rsidR="003E1E45" w:rsidRDefault="003E1E45">
      <w:pPr>
        <w:pStyle w:val="Tekstpodstawowy"/>
        <w:ind w:left="0"/>
      </w:pPr>
    </w:p>
    <w:p w14:paraId="1AA6E10A" w14:textId="77777777" w:rsidR="003E1E45" w:rsidRDefault="005A1DAD">
      <w:pPr>
        <w:pStyle w:val="Nagwek2"/>
        <w:numPr>
          <w:ilvl w:val="0"/>
          <w:numId w:val="6"/>
        </w:numPr>
        <w:tabs>
          <w:tab w:val="left" w:pos="570"/>
        </w:tabs>
        <w:ind w:right="115" w:firstLine="0"/>
      </w:pPr>
      <w:r>
        <w:t>INFORMACJA O WARUNKACH UDZIAŁU W POSTĘPOWANIU O UDZIELENIE ZAMÓWIENIA, JEŻELI ZAMAWIAJĄCY JE PRZEWIDUJE (art. 281 ust. 2 pkt 2)</w:t>
      </w:r>
    </w:p>
    <w:p w14:paraId="7AC201D9" w14:textId="77777777" w:rsidR="00596CE0" w:rsidRPr="00596CE0" w:rsidRDefault="00596CE0">
      <w:pPr>
        <w:pStyle w:val="Tekstpodstawowy"/>
        <w:spacing w:before="11"/>
        <w:ind w:left="0"/>
        <w:rPr>
          <w:b/>
          <w:szCs w:val="28"/>
        </w:rPr>
      </w:pPr>
    </w:p>
    <w:p w14:paraId="3673D380" w14:textId="77777777" w:rsidR="00844094" w:rsidRDefault="00844094" w:rsidP="00844094">
      <w:pPr>
        <w:pStyle w:val="Akapitzlist"/>
        <w:numPr>
          <w:ilvl w:val="1"/>
          <w:numId w:val="6"/>
        </w:numPr>
        <w:tabs>
          <w:tab w:val="left" w:pos="437"/>
        </w:tabs>
        <w:spacing w:before="1"/>
        <w:ind w:right="123" w:firstLine="0"/>
        <w:rPr>
          <w:sz w:val="24"/>
        </w:rPr>
      </w:pPr>
      <w:r>
        <w:rPr>
          <w:sz w:val="24"/>
        </w:rPr>
        <w:t xml:space="preserve">O udzielenie zamówienia w niniejszym postępowaniu mogą ubiegać się Wykonawcy, </w:t>
      </w:r>
      <w:r>
        <w:rPr>
          <w:spacing w:val="-2"/>
          <w:sz w:val="24"/>
        </w:rPr>
        <w:t>którzy:</w:t>
      </w:r>
    </w:p>
    <w:p w14:paraId="1485998A" w14:textId="77777777" w:rsidR="00844094" w:rsidRDefault="00844094" w:rsidP="00844094">
      <w:pPr>
        <w:pStyle w:val="Akapitzlist"/>
        <w:numPr>
          <w:ilvl w:val="0"/>
          <w:numId w:val="4"/>
        </w:numPr>
        <w:tabs>
          <w:tab w:val="left" w:pos="463"/>
        </w:tabs>
        <w:ind w:right="112" w:firstLine="0"/>
        <w:rPr>
          <w:sz w:val="24"/>
        </w:rPr>
      </w:pPr>
      <w:r>
        <w:rPr>
          <w:sz w:val="24"/>
        </w:rPr>
        <w:t>nie podlegają wykluczeniu (podstawy wykluczenia Zamawiający wskazał w Dziale A Rozdziale XV SWZ);</w:t>
      </w:r>
    </w:p>
    <w:p w14:paraId="645FF3E9" w14:textId="5CE482A7" w:rsidR="00844094" w:rsidRPr="00DD17FE" w:rsidRDefault="00844094" w:rsidP="00844094">
      <w:pPr>
        <w:pStyle w:val="Akapitzlist"/>
        <w:numPr>
          <w:ilvl w:val="0"/>
          <w:numId w:val="4"/>
        </w:numPr>
        <w:tabs>
          <w:tab w:val="left" w:pos="386"/>
        </w:tabs>
        <w:spacing w:before="1"/>
        <w:ind w:left="385" w:hanging="248"/>
        <w:rPr>
          <w:sz w:val="24"/>
        </w:rPr>
      </w:pPr>
      <w:r>
        <w:rPr>
          <w:sz w:val="24"/>
        </w:rPr>
        <w:t>spełniają</w:t>
      </w:r>
      <w:r>
        <w:rPr>
          <w:spacing w:val="-1"/>
          <w:sz w:val="24"/>
        </w:rPr>
        <w:t xml:space="preserve"> </w:t>
      </w:r>
      <w:r>
        <w:rPr>
          <w:sz w:val="24"/>
        </w:rPr>
        <w:t>warunki</w:t>
      </w:r>
      <w:r>
        <w:rPr>
          <w:spacing w:val="-1"/>
          <w:sz w:val="24"/>
        </w:rPr>
        <w:t xml:space="preserve"> </w:t>
      </w:r>
      <w:r>
        <w:rPr>
          <w:sz w:val="24"/>
        </w:rPr>
        <w:t>udziału</w:t>
      </w:r>
      <w:r>
        <w:rPr>
          <w:spacing w:val="-3"/>
          <w:sz w:val="24"/>
        </w:rPr>
        <w:t xml:space="preserve"> </w:t>
      </w:r>
      <w:r>
        <w:rPr>
          <w:sz w:val="24"/>
        </w:rPr>
        <w:t>w</w:t>
      </w:r>
      <w:r>
        <w:rPr>
          <w:spacing w:val="-2"/>
          <w:sz w:val="24"/>
        </w:rPr>
        <w:t xml:space="preserve"> </w:t>
      </w:r>
      <w:r>
        <w:rPr>
          <w:sz w:val="24"/>
        </w:rPr>
        <w:t>postępowaniu,</w:t>
      </w:r>
      <w:r>
        <w:rPr>
          <w:spacing w:val="-3"/>
          <w:sz w:val="24"/>
        </w:rPr>
        <w:t xml:space="preserve"> </w:t>
      </w:r>
      <w:r>
        <w:rPr>
          <w:sz w:val="24"/>
        </w:rPr>
        <w:t>określone</w:t>
      </w:r>
      <w:r>
        <w:rPr>
          <w:spacing w:val="2"/>
          <w:sz w:val="24"/>
        </w:rPr>
        <w:t xml:space="preserve"> </w:t>
      </w:r>
      <w:r>
        <w:rPr>
          <w:sz w:val="24"/>
        </w:rPr>
        <w:t>przez</w:t>
      </w:r>
      <w:r>
        <w:rPr>
          <w:spacing w:val="-3"/>
          <w:sz w:val="24"/>
        </w:rPr>
        <w:t xml:space="preserve"> </w:t>
      </w:r>
      <w:r>
        <w:rPr>
          <w:sz w:val="24"/>
        </w:rPr>
        <w:t>Zamawiającego</w:t>
      </w:r>
      <w:r>
        <w:rPr>
          <w:spacing w:val="-1"/>
          <w:sz w:val="24"/>
        </w:rPr>
        <w:t xml:space="preserve"> </w:t>
      </w:r>
      <w:r>
        <w:rPr>
          <w:sz w:val="24"/>
        </w:rPr>
        <w:t>w</w:t>
      </w:r>
      <w:r>
        <w:rPr>
          <w:spacing w:val="-1"/>
          <w:sz w:val="24"/>
        </w:rPr>
        <w:t xml:space="preserve"> </w:t>
      </w:r>
      <w:r>
        <w:rPr>
          <w:sz w:val="24"/>
        </w:rPr>
        <w:t>ust</w:t>
      </w:r>
      <w:r>
        <w:rPr>
          <w:spacing w:val="-1"/>
          <w:sz w:val="24"/>
        </w:rPr>
        <w:t xml:space="preserve"> </w:t>
      </w:r>
      <w:r>
        <w:rPr>
          <w:spacing w:val="-5"/>
          <w:sz w:val="24"/>
        </w:rPr>
        <w:t>2</w:t>
      </w:r>
    </w:p>
    <w:p w14:paraId="078D9513" w14:textId="6CCC64BD" w:rsidR="001348FD" w:rsidRPr="001348FD" w:rsidRDefault="001348FD" w:rsidP="00844094">
      <w:pPr>
        <w:pStyle w:val="Akapitzlist"/>
        <w:numPr>
          <w:ilvl w:val="1"/>
          <w:numId w:val="6"/>
        </w:numPr>
        <w:tabs>
          <w:tab w:val="left" w:pos="437"/>
        </w:tabs>
        <w:spacing w:before="1"/>
        <w:ind w:right="123" w:firstLine="4"/>
        <w:rPr>
          <w:sz w:val="24"/>
        </w:rPr>
      </w:pPr>
      <w:r w:rsidRPr="001348FD">
        <w:rPr>
          <w:sz w:val="24"/>
        </w:rPr>
        <w:t>Zamawiający uzna, że wykonawca spełnia warunek, jeżeli w okresie ostatnich 3 lat przed upływem terminu składania ofert, a jeśli okres działalności jest krótszy - w tym okresie, należycie wykonał co najmniej 2 zamówienia o wartości nie mniejszej niż 150 000 zł brutto każde, odpowiadające swoim rodzajem przedmiotowi zamówienia, tj. polegające na realizacji dostawy sprzętów i</w:t>
      </w:r>
      <w:r>
        <w:rPr>
          <w:sz w:val="24"/>
        </w:rPr>
        <w:t>/lub</w:t>
      </w:r>
      <w:r w:rsidRPr="001348FD">
        <w:rPr>
          <w:sz w:val="24"/>
        </w:rPr>
        <w:t xml:space="preserve"> systemów informatycznych związanych z </w:t>
      </w:r>
      <w:proofErr w:type="spellStart"/>
      <w:r w:rsidRPr="001348FD">
        <w:rPr>
          <w:sz w:val="24"/>
        </w:rPr>
        <w:t>cyberbezpieczeństwem</w:t>
      </w:r>
      <w:proofErr w:type="spellEnd"/>
      <w:r w:rsidRPr="001348FD">
        <w:rPr>
          <w:sz w:val="24"/>
        </w:rPr>
        <w:t xml:space="preserve"> jednostki.</w:t>
      </w:r>
    </w:p>
    <w:p w14:paraId="5EB9F3A6" w14:textId="77777777" w:rsidR="001348FD" w:rsidRPr="001348FD" w:rsidRDefault="001348FD" w:rsidP="001348FD">
      <w:pPr>
        <w:pStyle w:val="Akapitzlist"/>
        <w:tabs>
          <w:tab w:val="left" w:pos="437"/>
        </w:tabs>
        <w:spacing w:before="1"/>
        <w:ind w:right="123"/>
        <w:rPr>
          <w:sz w:val="24"/>
        </w:rPr>
      </w:pPr>
      <w:r w:rsidRPr="001348FD">
        <w:rPr>
          <w:sz w:val="24"/>
        </w:rPr>
        <w:t>Uwaga: W przypadku dostaw nadal wykonywanych Wykonawca zobowiązany jest wskazać spełnienie powyższego warunku udziału w postępowaniu w zakresie części dostawy już wykonanej. Wartość ta będzie brana pod uwagę przy analizie spełniania warunku.</w:t>
      </w:r>
    </w:p>
    <w:p w14:paraId="1EC51ED1" w14:textId="77777777" w:rsidR="001348FD" w:rsidRPr="001348FD" w:rsidRDefault="001348FD" w:rsidP="001348FD">
      <w:pPr>
        <w:pStyle w:val="Akapitzlist"/>
        <w:tabs>
          <w:tab w:val="left" w:pos="437"/>
        </w:tabs>
        <w:spacing w:before="1"/>
        <w:ind w:right="123"/>
        <w:rPr>
          <w:sz w:val="24"/>
        </w:rPr>
      </w:pPr>
      <w:r w:rsidRPr="001348FD">
        <w:rPr>
          <w:sz w:val="24"/>
        </w:rPr>
        <w:t xml:space="preserve">Uwaga: Jeżeli Wykonawca powołuje się na doświadczenie w realizacji dostawy/dostaw wykonywanych wspólnie z innymi Wykonawcami, należy wykazać dostawę/dostawy, w której Wykonawca bezpośrednio uczestniczył, a w przypadku świadczeń powtarzających się lub ciągłych, w których wykonywaniu bezpośrednio uczestniczył lub uczestniczy. </w:t>
      </w:r>
    </w:p>
    <w:p w14:paraId="0F636EC8" w14:textId="00B4E9F5" w:rsidR="005F220D" w:rsidRDefault="001348FD" w:rsidP="001348FD">
      <w:pPr>
        <w:pStyle w:val="Akapitzlist"/>
        <w:tabs>
          <w:tab w:val="left" w:pos="437"/>
        </w:tabs>
        <w:spacing w:before="1"/>
        <w:ind w:right="123"/>
        <w:rPr>
          <w:sz w:val="24"/>
        </w:rPr>
      </w:pPr>
      <w:r w:rsidRPr="001348FD">
        <w:rPr>
          <w:sz w:val="24"/>
        </w:rPr>
        <w:t>Uwaga: W przypadku wskazania przez Wykonawcę, w celu wykazania spełniania warunków udziału, waluty innej niż polska (PLN), w celu jej przeliczenia stosowany będzie średni kurs NBP na dzień zamieszczenia ogłoszenia o zamówieniu w Biuletynie Zamówień Publicznych na portalu internetowym Urzędu Zamówień Publicznych</w:t>
      </w:r>
      <w:r w:rsidR="00317A4F">
        <w:rPr>
          <w:sz w:val="24"/>
        </w:rPr>
        <w:t>.</w:t>
      </w:r>
    </w:p>
    <w:p w14:paraId="1AA6E10F" w14:textId="77777777" w:rsidR="003E1E45" w:rsidRDefault="005A1DAD">
      <w:pPr>
        <w:pStyle w:val="Akapitzlist"/>
        <w:numPr>
          <w:ilvl w:val="1"/>
          <w:numId w:val="6"/>
        </w:numPr>
        <w:tabs>
          <w:tab w:val="left" w:pos="408"/>
        </w:tabs>
        <w:ind w:right="118" w:firstLine="0"/>
        <w:rPr>
          <w:sz w:val="24"/>
        </w:rPr>
      </w:pPr>
      <w:r>
        <w:rPr>
          <w:sz w:val="24"/>
        </w:rPr>
        <w:t>Wykonawca może w celu potwierdzenia spełniania warunków udziału</w:t>
      </w:r>
      <w:r>
        <w:rPr>
          <w:spacing w:val="29"/>
          <w:sz w:val="24"/>
        </w:rPr>
        <w:t xml:space="preserve"> </w:t>
      </w:r>
      <w:r>
        <w:rPr>
          <w:sz w:val="24"/>
        </w:rPr>
        <w:t>w postępowaniu,</w:t>
      </w:r>
      <w:r>
        <w:rPr>
          <w:spacing w:val="80"/>
          <w:sz w:val="24"/>
        </w:rPr>
        <w:t xml:space="preserve"> </w:t>
      </w:r>
      <w:r>
        <w:rPr>
          <w:sz w:val="24"/>
        </w:rPr>
        <w:t>w</w:t>
      </w:r>
      <w:r>
        <w:rPr>
          <w:spacing w:val="-3"/>
          <w:sz w:val="24"/>
        </w:rPr>
        <w:t xml:space="preserve"> </w:t>
      </w:r>
      <w:r>
        <w:rPr>
          <w:sz w:val="24"/>
        </w:rPr>
        <w:t>stosownych sytuacjach polegać na</w:t>
      </w:r>
      <w:r>
        <w:rPr>
          <w:spacing w:val="-1"/>
          <w:sz w:val="24"/>
        </w:rPr>
        <w:t xml:space="preserve"> </w:t>
      </w:r>
      <w:r>
        <w:rPr>
          <w:sz w:val="24"/>
        </w:rPr>
        <w:t>zdolnościach</w:t>
      </w:r>
      <w:r>
        <w:rPr>
          <w:spacing w:val="-1"/>
          <w:sz w:val="24"/>
        </w:rPr>
        <w:t xml:space="preserve"> </w:t>
      </w:r>
      <w:r>
        <w:rPr>
          <w:sz w:val="24"/>
        </w:rPr>
        <w:t>technicznych lub</w:t>
      </w:r>
      <w:r>
        <w:rPr>
          <w:spacing w:val="-1"/>
          <w:sz w:val="24"/>
        </w:rPr>
        <w:t xml:space="preserve"> </w:t>
      </w:r>
      <w:r>
        <w:rPr>
          <w:sz w:val="24"/>
        </w:rPr>
        <w:t>zawodowych lub</w:t>
      </w:r>
      <w:r>
        <w:rPr>
          <w:spacing w:val="-1"/>
          <w:sz w:val="24"/>
        </w:rPr>
        <w:t xml:space="preserve"> </w:t>
      </w:r>
      <w:r>
        <w:rPr>
          <w:sz w:val="24"/>
        </w:rPr>
        <w:t xml:space="preserve">sytuacji </w:t>
      </w:r>
      <w:r>
        <w:rPr>
          <w:sz w:val="24"/>
        </w:rPr>
        <w:lastRenderedPageBreak/>
        <w:t>ﬁnansowej lub ekonomicznej podmiotów udostępniających zasoby, niezależnie od</w:t>
      </w:r>
      <w:r>
        <w:rPr>
          <w:spacing w:val="40"/>
          <w:sz w:val="24"/>
        </w:rPr>
        <w:t xml:space="preserve"> </w:t>
      </w:r>
      <w:r>
        <w:rPr>
          <w:sz w:val="24"/>
        </w:rPr>
        <w:t>charakteru prawnego łączących go z nimi stosunków prawnych.</w:t>
      </w:r>
    </w:p>
    <w:p w14:paraId="1AA6E110" w14:textId="77777777" w:rsidR="003E1E45" w:rsidRDefault="005A1DAD">
      <w:pPr>
        <w:pStyle w:val="Akapitzlist"/>
        <w:numPr>
          <w:ilvl w:val="1"/>
          <w:numId w:val="6"/>
        </w:numPr>
        <w:tabs>
          <w:tab w:val="left" w:pos="433"/>
        </w:tabs>
        <w:spacing w:before="2"/>
        <w:ind w:right="118" w:firstLine="0"/>
        <w:rPr>
          <w:sz w:val="24"/>
        </w:rPr>
      </w:pPr>
      <w:r>
        <w:rPr>
          <w:sz w:val="24"/>
        </w:rPr>
        <w:t>W odniesieniu do warunków dotyczących wykształcenia, kwaliﬁkacji zawodowych lub doświadczenia Wykonawcy mogą polegać na zdolnościach podmiotów udostępniających zasoby, jeśli podmioty te wykonają roboty budowlane lub usługi, do realizacji których te zdolności są wymagane.</w:t>
      </w:r>
    </w:p>
    <w:p w14:paraId="1AA6E111" w14:textId="77777777" w:rsidR="003E1E45" w:rsidRDefault="005A1DAD">
      <w:pPr>
        <w:pStyle w:val="Akapitzlist"/>
        <w:numPr>
          <w:ilvl w:val="1"/>
          <w:numId w:val="6"/>
        </w:numPr>
        <w:tabs>
          <w:tab w:val="left" w:pos="446"/>
        </w:tabs>
        <w:spacing w:before="52"/>
        <w:ind w:right="113" w:firstLine="0"/>
        <w:rPr>
          <w:sz w:val="24"/>
        </w:rPr>
      </w:pPr>
      <w:r>
        <w:rPr>
          <w:sz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w:t>
      </w:r>
    </w:p>
    <w:p w14:paraId="1AA6E112" w14:textId="77777777" w:rsidR="003E1E45" w:rsidRDefault="005A1DAD">
      <w:pPr>
        <w:pStyle w:val="Tekstpodstawowy"/>
        <w:spacing w:line="292" w:lineRule="exact"/>
        <w:jc w:val="both"/>
      </w:pPr>
      <w:r>
        <w:t xml:space="preserve">w </w:t>
      </w:r>
      <w:r>
        <w:rPr>
          <w:spacing w:val="-2"/>
        </w:rPr>
        <w:t>szczególności:</w:t>
      </w:r>
    </w:p>
    <w:p w14:paraId="1AA6E113" w14:textId="77777777" w:rsidR="003E1E45" w:rsidRDefault="005A1DAD">
      <w:pPr>
        <w:pStyle w:val="Akapitzlist"/>
        <w:numPr>
          <w:ilvl w:val="0"/>
          <w:numId w:val="5"/>
        </w:numPr>
        <w:tabs>
          <w:tab w:val="left" w:pos="381"/>
        </w:tabs>
        <w:ind w:hanging="243"/>
        <w:rPr>
          <w:sz w:val="24"/>
        </w:rPr>
      </w:pPr>
      <w:r>
        <w:rPr>
          <w:sz w:val="24"/>
        </w:rPr>
        <w:t>zakres</w:t>
      </w:r>
      <w:r>
        <w:rPr>
          <w:spacing w:val="-1"/>
          <w:sz w:val="24"/>
        </w:rPr>
        <w:t xml:space="preserve"> </w:t>
      </w:r>
      <w:r>
        <w:rPr>
          <w:sz w:val="24"/>
        </w:rPr>
        <w:t>dostępnych</w:t>
      </w:r>
      <w:r>
        <w:rPr>
          <w:spacing w:val="1"/>
          <w:sz w:val="24"/>
        </w:rPr>
        <w:t xml:space="preserve"> </w:t>
      </w:r>
      <w:r>
        <w:rPr>
          <w:sz w:val="24"/>
        </w:rPr>
        <w:t>Wykonawcy zasobów</w:t>
      </w:r>
      <w:r>
        <w:rPr>
          <w:spacing w:val="-4"/>
          <w:sz w:val="24"/>
        </w:rPr>
        <w:t xml:space="preserve"> </w:t>
      </w:r>
      <w:r>
        <w:rPr>
          <w:sz w:val="24"/>
        </w:rPr>
        <w:t>podmiotu</w:t>
      </w:r>
      <w:r>
        <w:rPr>
          <w:spacing w:val="-3"/>
          <w:sz w:val="24"/>
        </w:rPr>
        <w:t xml:space="preserve"> </w:t>
      </w:r>
      <w:r>
        <w:rPr>
          <w:sz w:val="24"/>
        </w:rPr>
        <w:t xml:space="preserve">udostępniającego </w:t>
      </w:r>
      <w:r>
        <w:rPr>
          <w:spacing w:val="-2"/>
          <w:sz w:val="24"/>
        </w:rPr>
        <w:t>zasoby;</w:t>
      </w:r>
    </w:p>
    <w:p w14:paraId="1AA6E114" w14:textId="77777777" w:rsidR="003E1E45" w:rsidRDefault="005A1DAD">
      <w:pPr>
        <w:pStyle w:val="Akapitzlist"/>
        <w:numPr>
          <w:ilvl w:val="0"/>
          <w:numId w:val="5"/>
        </w:numPr>
        <w:tabs>
          <w:tab w:val="left" w:pos="400"/>
        </w:tabs>
        <w:ind w:left="138" w:right="120" w:firstLine="0"/>
        <w:rPr>
          <w:sz w:val="24"/>
        </w:rPr>
      </w:pPr>
      <w:r>
        <w:rPr>
          <w:sz w:val="24"/>
        </w:rPr>
        <w:t>sposób i okres udostępnienia Wykonawcy i wykorzystania przez niego zasobów podmiotu udostępniającego te zasoby przy wykonywaniu zamówienia;</w:t>
      </w:r>
    </w:p>
    <w:p w14:paraId="1AA6E115" w14:textId="77777777" w:rsidR="003E1E45" w:rsidRDefault="005A1DAD">
      <w:pPr>
        <w:pStyle w:val="Akapitzlist"/>
        <w:numPr>
          <w:ilvl w:val="0"/>
          <w:numId w:val="5"/>
        </w:numPr>
        <w:tabs>
          <w:tab w:val="left" w:pos="473"/>
        </w:tabs>
        <w:spacing w:before="1"/>
        <w:ind w:left="138" w:right="118" w:firstLine="0"/>
        <w:rPr>
          <w:sz w:val="24"/>
        </w:rPr>
      </w:pPr>
      <w:r>
        <w:rPr>
          <w:sz w:val="24"/>
        </w:rPr>
        <w:t>czy i w jakim zakresie podmiot udostępniający zasoby, na zdolnościach którego Wykonawca polega w odniesieniu do warunków udziału w postępowaniu dotyczących wykształcenia, kwaliﬁkacji zawodowych lub doświadczenia, zrealizuje roboty budowlane lub usługi, których wskazane zdolności dotyczą.</w:t>
      </w:r>
    </w:p>
    <w:p w14:paraId="1AA6E116" w14:textId="77777777" w:rsidR="003E1E45" w:rsidRDefault="005A1DAD">
      <w:pPr>
        <w:pStyle w:val="Akapitzlist"/>
        <w:numPr>
          <w:ilvl w:val="1"/>
          <w:numId w:val="6"/>
        </w:numPr>
        <w:tabs>
          <w:tab w:val="left" w:pos="434"/>
        </w:tabs>
        <w:ind w:right="113" w:firstLine="0"/>
        <w:rPr>
          <w:sz w:val="24"/>
        </w:rPr>
      </w:pPr>
      <w:r>
        <w:rPr>
          <w:sz w:val="24"/>
        </w:rPr>
        <w:t xml:space="preserve">W odniesieniu do warunków dotyczących wykształcenia, kwaliﬁkacji zawodowych lub doświadczenia, Wykonawcy wspólnie ubiegający się o udzielenie zamówienia mogą polegać na zdolnościach tych z Wykonawców, którzy wykonają roboty budowlane lub usługi, do realizacji których te zdolności są wymagane. W takim przypadku Wykonawcy wspólnie ubiegający się o udzielenie zamówienia dołączają do oferty oświadczenie (na podstawie art. 117 ust. 4 </w:t>
      </w:r>
      <w:proofErr w:type="spellStart"/>
      <w:r>
        <w:rPr>
          <w:sz w:val="24"/>
        </w:rPr>
        <w:t>Pzp</w:t>
      </w:r>
      <w:proofErr w:type="spellEnd"/>
      <w:r>
        <w:rPr>
          <w:sz w:val="24"/>
        </w:rPr>
        <w:t>), z którego wynika, które dostawy wykonają poszczególni Wykonawcy.</w:t>
      </w:r>
    </w:p>
    <w:p w14:paraId="1AA6E117" w14:textId="77777777" w:rsidR="003E1E45" w:rsidRDefault="005A1DAD">
      <w:pPr>
        <w:pStyle w:val="Akapitzlist"/>
        <w:numPr>
          <w:ilvl w:val="1"/>
          <w:numId w:val="6"/>
        </w:numPr>
        <w:tabs>
          <w:tab w:val="left" w:pos="396"/>
        </w:tabs>
        <w:ind w:right="118" w:firstLine="0"/>
        <w:rPr>
          <w:sz w:val="24"/>
        </w:rPr>
      </w:pPr>
      <w:r>
        <w:rPr>
          <w:sz w:val="24"/>
        </w:rPr>
        <w:t>W przypadku Wykonawców wspólnie ubiegających się o zamówienie, są oni zobowiązani wykazać,</w:t>
      </w:r>
      <w:r>
        <w:rPr>
          <w:spacing w:val="40"/>
          <w:sz w:val="24"/>
        </w:rPr>
        <w:t xml:space="preserve"> </w:t>
      </w:r>
      <w:r>
        <w:rPr>
          <w:sz w:val="24"/>
        </w:rPr>
        <w:t>iż</w:t>
      </w:r>
      <w:r>
        <w:rPr>
          <w:spacing w:val="40"/>
          <w:sz w:val="24"/>
        </w:rPr>
        <w:t xml:space="preserve"> </w:t>
      </w:r>
      <w:r>
        <w:rPr>
          <w:sz w:val="24"/>
        </w:rPr>
        <w:t>stawiany</w:t>
      </w:r>
      <w:r>
        <w:rPr>
          <w:spacing w:val="40"/>
          <w:sz w:val="24"/>
        </w:rPr>
        <w:t xml:space="preserve"> </w:t>
      </w:r>
      <w:r>
        <w:rPr>
          <w:sz w:val="24"/>
        </w:rPr>
        <w:t>przez</w:t>
      </w:r>
      <w:r>
        <w:rPr>
          <w:spacing w:val="40"/>
          <w:sz w:val="24"/>
        </w:rPr>
        <w:t xml:space="preserve"> </w:t>
      </w:r>
      <w:r>
        <w:rPr>
          <w:sz w:val="24"/>
        </w:rPr>
        <w:t>Zamawiającego</w:t>
      </w:r>
      <w:r>
        <w:rPr>
          <w:spacing w:val="40"/>
          <w:sz w:val="24"/>
        </w:rPr>
        <w:t xml:space="preserve"> </w:t>
      </w:r>
      <w:r>
        <w:rPr>
          <w:sz w:val="24"/>
        </w:rPr>
        <w:t>warunek</w:t>
      </w:r>
      <w:r>
        <w:rPr>
          <w:spacing w:val="40"/>
          <w:sz w:val="24"/>
        </w:rPr>
        <w:t xml:space="preserve"> </w:t>
      </w:r>
      <w:r>
        <w:rPr>
          <w:sz w:val="24"/>
        </w:rPr>
        <w:t>spełnia</w:t>
      </w:r>
      <w:r>
        <w:rPr>
          <w:spacing w:val="40"/>
          <w:sz w:val="24"/>
        </w:rPr>
        <w:t xml:space="preserve"> </w:t>
      </w:r>
      <w:r>
        <w:rPr>
          <w:sz w:val="24"/>
        </w:rPr>
        <w:t>w</w:t>
      </w:r>
      <w:r>
        <w:rPr>
          <w:spacing w:val="40"/>
          <w:sz w:val="24"/>
        </w:rPr>
        <w:t xml:space="preserve"> </w:t>
      </w:r>
      <w:r>
        <w:rPr>
          <w:sz w:val="24"/>
        </w:rPr>
        <w:t>całości,</w:t>
      </w:r>
      <w:r>
        <w:rPr>
          <w:spacing w:val="40"/>
          <w:sz w:val="24"/>
        </w:rPr>
        <w:t xml:space="preserve"> </w:t>
      </w:r>
      <w:r>
        <w:rPr>
          <w:sz w:val="24"/>
        </w:rPr>
        <w:t>co</w:t>
      </w:r>
      <w:r>
        <w:rPr>
          <w:spacing w:val="40"/>
          <w:sz w:val="24"/>
        </w:rPr>
        <w:t xml:space="preserve"> </w:t>
      </w:r>
      <w:r>
        <w:rPr>
          <w:sz w:val="24"/>
        </w:rPr>
        <w:t>najmniej</w:t>
      </w:r>
      <w:r>
        <w:rPr>
          <w:spacing w:val="40"/>
          <w:sz w:val="24"/>
        </w:rPr>
        <w:t xml:space="preserve"> </w:t>
      </w:r>
      <w:r>
        <w:rPr>
          <w:sz w:val="24"/>
        </w:rPr>
        <w:t>jeden z nich.</w:t>
      </w:r>
    </w:p>
    <w:p w14:paraId="1AA6E118" w14:textId="77777777" w:rsidR="003E1E45" w:rsidRDefault="005A1DAD">
      <w:pPr>
        <w:pStyle w:val="Akapitzlist"/>
        <w:numPr>
          <w:ilvl w:val="1"/>
          <w:numId w:val="6"/>
        </w:numPr>
        <w:tabs>
          <w:tab w:val="left" w:pos="470"/>
        </w:tabs>
        <w:spacing w:before="1"/>
        <w:ind w:right="118" w:firstLine="0"/>
        <w:rPr>
          <w:sz w:val="24"/>
        </w:rPr>
      </w:pPr>
      <w:r>
        <w:rPr>
          <w:sz w:val="24"/>
        </w:rPr>
        <w:t xml:space="preserve">W przypadku Wykonawców powołujących się na zasoby podmiotów na zasadach określonych w art. 118 ustawy </w:t>
      </w:r>
      <w:proofErr w:type="spellStart"/>
      <w:r>
        <w:rPr>
          <w:sz w:val="24"/>
        </w:rPr>
        <w:t>Pzp</w:t>
      </w:r>
      <w:proofErr w:type="spellEnd"/>
      <w:r>
        <w:rPr>
          <w:sz w:val="24"/>
        </w:rPr>
        <w:t>, są oni zobowiązani wykazać, iż stawiany przez Zamawiającego warunek spełniają w całości samodzielnie – lub – w całości jest on spełniany przez podmiot udostępniający, na zasoby którego Wykonawca się powołuje.</w:t>
      </w:r>
    </w:p>
    <w:p w14:paraId="1AA6E119" w14:textId="77777777" w:rsidR="003E1E45" w:rsidRDefault="003E1E45">
      <w:pPr>
        <w:pStyle w:val="Tekstpodstawowy"/>
        <w:spacing w:before="11"/>
        <w:ind w:left="0"/>
        <w:rPr>
          <w:sz w:val="23"/>
        </w:rPr>
      </w:pPr>
    </w:p>
    <w:p w14:paraId="1AA6E11A" w14:textId="77777777" w:rsidR="003E1E45" w:rsidRDefault="005A1DAD">
      <w:pPr>
        <w:pStyle w:val="Nagwek2"/>
        <w:numPr>
          <w:ilvl w:val="0"/>
          <w:numId w:val="6"/>
        </w:numPr>
        <w:tabs>
          <w:tab w:val="left" w:pos="484"/>
        </w:tabs>
        <w:ind w:right="112" w:firstLine="0"/>
      </w:pPr>
      <w:r>
        <w:t>INFORMACJA O PODMIOTOWYCH ŚRODKACH DOWODOWYCH, JEŻELI ZAMAWIAJĄCY BĘDZIE WYMAGAŁ ICH ZŁOŻENIA ( art. 281 ust. 2 pkt 3)</w:t>
      </w:r>
    </w:p>
    <w:p w14:paraId="1AA6E11B" w14:textId="77777777" w:rsidR="003E1E45" w:rsidRDefault="003E1E45">
      <w:pPr>
        <w:pStyle w:val="Tekstpodstawowy"/>
        <w:spacing w:before="12"/>
        <w:ind w:left="0"/>
        <w:rPr>
          <w:b/>
          <w:sz w:val="23"/>
        </w:rPr>
      </w:pPr>
    </w:p>
    <w:p w14:paraId="1AA6E11C" w14:textId="695ABE5B" w:rsidR="003E1E45" w:rsidRDefault="005A1DAD">
      <w:pPr>
        <w:pStyle w:val="Akapitzlist"/>
        <w:numPr>
          <w:ilvl w:val="1"/>
          <w:numId w:val="6"/>
        </w:numPr>
        <w:tabs>
          <w:tab w:val="left" w:pos="388"/>
        </w:tabs>
        <w:ind w:right="118" w:firstLine="0"/>
        <w:rPr>
          <w:sz w:val="24"/>
        </w:rPr>
      </w:pPr>
      <w:r>
        <w:rPr>
          <w:sz w:val="24"/>
        </w:rPr>
        <w:t xml:space="preserve">Informacja o podmiotowych środkach dowodowych, celem potwierdzenia braku podstaw do wykluczenia. Zamawiający oprócz oświadczenia, o którym mowa w art. 125 ust 1. ustawy </w:t>
      </w:r>
      <w:proofErr w:type="spellStart"/>
      <w:r>
        <w:rPr>
          <w:sz w:val="24"/>
        </w:rPr>
        <w:t>Pzp</w:t>
      </w:r>
      <w:proofErr w:type="spellEnd"/>
      <w:r>
        <w:rPr>
          <w:sz w:val="24"/>
        </w:rPr>
        <w:t>, składanego wraz z ofertą, wymaga złożenia innych podmiotowych środków dowodowych</w:t>
      </w:r>
      <w:r>
        <w:rPr>
          <w:spacing w:val="40"/>
          <w:sz w:val="24"/>
        </w:rPr>
        <w:t xml:space="preserve"> </w:t>
      </w:r>
      <w:r>
        <w:rPr>
          <w:sz w:val="24"/>
        </w:rPr>
        <w:t>w</w:t>
      </w:r>
      <w:r>
        <w:rPr>
          <w:spacing w:val="40"/>
          <w:sz w:val="24"/>
        </w:rPr>
        <w:t xml:space="preserve"> </w:t>
      </w:r>
      <w:r>
        <w:rPr>
          <w:sz w:val="24"/>
        </w:rPr>
        <w:t>zakresie</w:t>
      </w:r>
      <w:r>
        <w:rPr>
          <w:spacing w:val="40"/>
          <w:sz w:val="24"/>
        </w:rPr>
        <w:t xml:space="preserve"> </w:t>
      </w:r>
      <w:r>
        <w:rPr>
          <w:sz w:val="24"/>
        </w:rPr>
        <w:t>potwierdzenia</w:t>
      </w:r>
      <w:r>
        <w:rPr>
          <w:spacing w:val="40"/>
          <w:sz w:val="24"/>
        </w:rPr>
        <w:t xml:space="preserve"> </w:t>
      </w:r>
      <w:r>
        <w:rPr>
          <w:sz w:val="24"/>
        </w:rPr>
        <w:t>braku</w:t>
      </w:r>
      <w:r>
        <w:rPr>
          <w:spacing w:val="40"/>
          <w:sz w:val="24"/>
        </w:rPr>
        <w:t xml:space="preserve"> </w:t>
      </w:r>
      <w:r>
        <w:rPr>
          <w:sz w:val="24"/>
        </w:rPr>
        <w:t>podstaw</w:t>
      </w:r>
      <w:r>
        <w:rPr>
          <w:spacing w:val="40"/>
          <w:sz w:val="24"/>
        </w:rPr>
        <w:t xml:space="preserve"> </w:t>
      </w:r>
      <w:r>
        <w:rPr>
          <w:sz w:val="24"/>
        </w:rPr>
        <w:t>do</w:t>
      </w:r>
      <w:r>
        <w:rPr>
          <w:spacing w:val="40"/>
          <w:sz w:val="24"/>
        </w:rPr>
        <w:t xml:space="preserve"> </w:t>
      </w:r>
      <w:r>
        <w:rPr>
          <w:sz w:val="24"/>
        </w:rPr>
        <w:t>wykluczenia,</w:t>
      </w:r>
      <w:r>
        <w:rPr>
          <w:spacing w:val="40"/>
          <w:sz w:val="24"/>
        </w:rPr>
        <w:t xml:space="preserve"> </w:t>
      </w:r>
      <w:r>
        <w:rPr>
          <w:sz w:val="24"/>
        </w:rPr>
        <w:t>o</w:t>
      </w:r>
      <w:r>
        <w:rPr>
          <w:spacing w:val="40"/>
          <w:sz w:val="24"/>
        </w:rPr>
        <w:t xml:space="preserve"> </w:t>
      </w:r>
      <w:r>
        <w:rPr>
          <w:sz w:val="24"/>
        </w:rPr>
        <w:t>których</w:t>
      </w:r>
      <w:r>
        <w:rPr>
          <w:spacing w:val="40"/>
          <w:sz w:val="24"/>
        </w:rPr>
        <w:t xml:space="preserve"> </w:t>
      </w:r>
      <w:r>
        <w:rPr>
          <w:sz w:val="24"/>
        </w:rPr>
        <w:t xml:space="preserve">mowa </w:t>
      </w:r>
      <w:r>
        <w:rPr>
          <w:sz w:val="24"/>
        </w:rPr>
        <w:lastRenderedPageBreak/>
        <w:t>w ust</w:t>
      </w:r>
      <w:r w:rsidR="00C04A26">
        <w:rPr>
          <w:sz w:val="24"/>
        </w:rPr>
        <w:t>.</w:t>
      </w:r>
      <w:r>
        <w:rPr>
          <w:sz w:val="24"/>
        </w:rPr>
        <w:t xml:space="preserve"> </w:t>
      </w:r>
      <w:r w:rsidRPr="00CF45E7">
        <w:rPr>
          <w:sz w:val="24"/>
        </w:rPr>
        <w:t>2.1.</w:t>
      </w:r>
      <w:r w:rsidR="00CF45E7" w:rsidRPr="00CF45E7">
        <w:rPr>
          <w:sz w:val="24"/>
        </w:rPr>
        <w:t>1</w:t>
      </w:r>
      <w:r w:rsidRPr="00CF45E7">
        <w:rPr>
          <w:sz w:val="24"/>
        </w:rPr>
        <w:t>.</w:t>
      </w:r>
      <w:r>
        <w:rPr>
          <w:sz w:val="24"/>
        </w:rPr>
        <w:t xml:space="preserve"> niniejszego rozdziału.</w:t>
      </w:r>
    </w:p>
    <w:p w14:paraId="1AA6E11D" w14:textId="77777777" w:rsidR="003E1E45" w:rsidRPr="009C1D98" w:rsidRDefault="005A1DAD" w:rsidP="006E2B65">
      <w:pPr>
        <w:pStyle w:val="Akapitzlist"/>
        <w:numPr>
          <w:ilvl w:val="2"/>
          <w:numId w:val="6"/>
        </w:numPr>
        <w:tabs>
          <w:tab w:val="left" w:pos="686"/>
        </w:tabs>
        <w:spacing w:before="6"/>
        <w:ind w:left="142" w:right="115" w:firstLine="0"/>
        <w:rPr>
          <w:sz w:val="19"/>
        </w:rPr>
      </w:pPr>
      <w:r w:rsidRPr="009C1D98">
        <w:rPr>
          <w:sz w:val="24"/>
        </w:rPr>
        <w:t>Wykonawca, w przypadku polegania na zdolnościach lub sytuacji podmiotów udostępniających zasoby, przedstawia wraz z oświadczeniem, także oświadczenie podmiotu udostępniającego</w:t>
      </w:r>
      <w:r w:rsidRPr="009C1D98">
        <w:rPr>
          <w:spacing w:val="48"/>
          <w:sz w:val="24"/>
        </w:rPr>
        <w:t xml:space="preserve"> </w:t>
      </w:r>
      <w:r w:rsidRPr="009C1D98">
        <w:rPr>
          <w:sz w:val="24"/>
        </w:rPr>
        <w:t>zasoby,</w:t>
      </w:r>
      <w:r w:rsidRPr="009C1D98">
        <w:rPr>
          <w:spacing w:val="51"/>
          <w:sz w:val="24"/>
        </w:rPr>
        <w:t xml:space="preserve"> </w:t>
      </w:r>
      <w:r w:rsidRPr="009C1D98">
        <w:rPr>
          <w:sz w:val="24"/>
        </w:rPr>
        <w:t>potwierdzające</w:t>
      </w:r>
      <w:r w:rsidRPr="009C1D98">
        <w:rPr>
          <w:spacing w:val="49"/>
          <w:sz w:val="24"/>
        </w:rPr>
        <w:t xml:space="preserve"> </w:t>
      </w:r>
      <w:r w:rsidRPr="009C1D98">
        <w:rPr>
          <w:sz w:val="24"/>
        </w:rPr>
        <w:t>brak</w:t>
      </w:r>
      <w:r w:rsidRPr="009C1D98">
        <w:rPr>
          <w:spacing w:val="50"/>
          <w:sz w:val="24"/>
        </w:rPr>
        <w:t xml:space="preserve"> </w:t>
      </w:r>
      <w:r w:rsidRPr="009C1D98">
        <w:rPr>
          <w:sz w:val="24"/>
        </w:rPr>
        <w:t>podstaw</w:t>
      </w:r>
      <w:r w:rsidRPr="009C1D98">
        <w:rPr>
          <w:spacing w:val="50"/>
          <w:sz w:val="24"/>
        </w:rPr>
        <w:t xml:space="preserve"> </w:t>
      </w:r>
      <w:r w:rsidRPr="009C1D98">
        <w:rPr>
          <w:sz w:val="24"/>
        </w:rPr>
        <w:t>wykluczenia</w:t>
      </w:r>
      <w:r w:rsidRPr="009C1D98">
        <w:rPr>
          <w:spacing w:val="49"/>
          <w:sz w:val="24"/>
        </w:rPr>
        <w:t xml:space="preserve"> </w:t>
      </w:r>
      <w:r w:rsidRPr="009C1D98">
        <w:rPr>
          <w:sz w:val="24"/>
        </w:rPr>
        <w:t>tego</w:t>
      </w:r>
      <w:r w:rsidRPr="009C1D98">
        <w:rPr>
          <w:spacing w:val="52"/>
          <w:sz w:val="24"/>
        </w:rPr>
        <w:t xml:space="preserve"> </w:t>
      </w:r>
      <w:r w:rsidRPr="009C1D98">
        <w:rPr>
          <w:sz w:val="24"/>
        </w:rPr>
        <w:t>podmiotu</w:t>
      </w:r>
      <w:r w:rsidRPr="009C1D98">
        <w:rPr>
          <w:spacing w:val="50"/>
          <w:sz w:val="24"/>
        </w:rPr>
        <w:t xml:space="preserve"> </w:t>
      </w:r>
      <w:r w:rsidRPr="009C1D98">
        <w:rPr>
          <w:spacing w:val="-4"/>
          <w:sz w:val="24"/>
        </w:rPr>
        <w:t>oraz</w:t>
      </w:r>
      <w:r w:rsidR="009C1D98">
        <w:rPr>
          <w:spacing w:val="-4"/>
          <w:sz w:val="24"/>
        </w:rPr>
        <w:t xml:space="preserve"> </w:t>
      </w:r>
    </w:p>
    <w:p w14:paraId="1AA6E11E" w14:textId="77777777" w:rsidR="003E1E45" w:rsidRDefault="005A1DAD">
      <w:pPr>
        <w:pStyle w:val="Tekstpodstawowy"/>
        <w:spacing w:before="52"/>
        <w:ind w:right="116"/>
        <w:jc w:val="both"/>
      </w:pPr>
      <w:r>
        <w:t>odpowiednio spełnianie warunków udziału w postępowaniu, w zakresie, w jakim</w:t>
      </w:r>
      <w:r>
        <w:rPr>
          <w:spacing w:val="40"/>
        </w:rPr>
        <w:t xml:space="preserve"> </w:t>
      </w:r>
      <w:r>
        <w:t>Wykonawca powołuje się na jego zasoby.</w:t>
      </w:r>
    </w:p>
    <w:p w14:paraId="1AA6E11F" w14:textId="77777777" w:rsidR="003E1E45" w:rsidRDefault="005A1DAD">
      <w:pPr>
        <w:pStyle w:val="Akapitzlist"/>
        <w:numPr>
          <w:ilvl w:val="3"/>
          <w:numId w:val="6"/>
        </w:numPr>
        <w:tabs>
          <w:tab w:val="left" w:pos="880"/>
        </w:tabs>
        <w:ind w:right="115" w:firstLine="0"/>
        <w:rPr>
          <w:sz w:val="24"/>
        </w:rPr>
      </w:pPr>
      <w:r>
        <w:rPr>
          <w:sz w:val="24"/>
        </w:rPr>
        <w:t>W przypadku wspólnego ubiegania się o zamówienie przez Wykonawców, oświadczenie składa każdy z Wykonawców. Oświadczenia te potwierdzają braki podstaw wykluczenia</w:t>
      </w:r>
      <w:r>
        <w:rPr>
          <w:spacing w:val="18"/>
          <w:sz w:val="24"/>
        </w:rPr>
        <w:t xml:space="preserve"> </w:t>
      </w:r>
      <w:r>
        <w:rPr>
          <w:sz w:val="24"/>
        </w:rPr>
        <w:t>oraz</w:t>
      </w:r>
      <w:r>
        <w:rPr>
          <w:spacing w:val="19"/>
          <w:sz w:val="24"/>
        </w:rPr>
        <w:t xml:space="preserve"> </w:t>
      </w:r>
      <w:r>
        <w:rPr>
          <w:sz w:val="24"/>
        </w:rPr>
        <w:t>spełnianie</w:t>
      </w:r>
      <w:r>
        <w:rPr>
          <w:spacing w:val="21"/>
          <w:sz w:val="24"/>
        </w:rPr>
        <w:t xml:space="preserve"> </w:t>
      </w:r>
      <w:r>
        <w:rPr>
          <w:sz w:val="24"/>
        </w:rPr>
        <w:t>warunków</w:t>
      </w:r>
      <w:r>
        <w:rPr>
          <w:spacing w:val="17"/>
          <w:sz w:val="24"/>
        </w:rPr>
        <w:t xml:space="preserve"> </w:t>
      </w:r>
      <w:r>
        <w:rPr>
          <w:sz w:val="24"/>
        </w:rPr>
        <w:t>udziału</w:t>
      </w:r>
      <w:r>
        <w:rPr>
          <w:spacing w:val="19"/>
          <w:sz w:val="24"/>
        </w:rPr>
        <w:t xml:space="preserve"> </w:t>
      </w:r>
      <w:r>
        <w:rPr>
          <w:sz w:val="24"/>
        </w:rPr>
        <w:t>w</w:t>
      </w:r>
      <w:r>
        <w:rPr>
          <w:spacing w:val="17"/>
          <w:sz w:val="24"/>
        </w:rPr>
        <w:t xml:space="preserve"> </w:t>
      </w:r>
      <w:r>
        <w:rPr>
          <w:sz w:val="24"/>
        </w:rPr>
        <w:t>postępowaniu,</w:t>
      </w:r>
      <w:r>
        <w:rPr>
          <w:spacing w:val="18"/>
          <w:sz w:val="24"/>
        </w:rPr>
        <w:t xml:space="preserve"> </w:t>
      </w:r>
      <w:r>
        <w:rPr>
          <w:sz w:val="24"/>
        </w:rPr>
        <w:t>w</w:t>
      </w:r>
      <w:r>
        <w:rPr>
          <w:spacing w:val="17"/>
          <w:sz w:val="24"/>
        </w:rPr>
        <w:t xml:space="preserve"> </w:t>
      </w:r>
      <w:r>
        <w:rPr>
          <w:sz w:val="24"/>
        </w:rPr>
        <w:t>zakresie,</w:t>
      </w:r>
      <w:r>
        <w:rPr>
          <w:spacing w:val="21"/>
          <w:sz w:val="24"/>
        </w:rPr>
        <w:t xml:space="preserve"> </w:t>
      </w:r>
      <w:r>
        <w:rPr>
          <w:sz w:val="24"/>
        </w:rPr>
        <w:t>w jakim</w:t>
      </w:r>
      <w:r>
        <w:rPr>
          <w:spacing w:val="21"/>
          <w:sz w:val="24"/>
        </w:rPr>
        <w:t xml:space="preserve"> </w:t>
      </w:r>
      <w:r>
        <w:rPr>
          <w:sz w:val="24"/>
        </w:rPr>
        <w:t>każdy z Wykonawców wskazuje spełnianie warunków udziału w postępowaniu.</w:t>
      </w:r>
    </w:p>
    <w:p w14:paraId="1AA6E121" w14:textId="77777777" w:rsidR="003E1E45" w:rsidRDefault="00CF45E7">
      <w:pPr>
        <w:pStyle w:val="Akapitzlist"/>
        <w:numPr>
          <w:ilvl w:val="1"/>
          <w:numId w:val="6"/>
        </w:numPr>
        <w:tabs>
          <w:tab w:val="left" w:pos="446"/>
        </w:tabs>
        <w:ind w:right="118" w:firstLine="0"/>
        <w:rPr>
          <w:sz w:val="24"/>
        </w:rPr>
      </w:pPr>
      <w:r>
        <w:rPr>
          <w:sz w:val="24"/>
        </w:rPr>
        <w:t>Informacja</w:t>
      </w:r>
      <w:r w:rsidR="005A1DAD">
        <w:rPr>
          <w:sz w:val="24"/>
        </w:rPr>
        <w:t xml:space="preserve"> o podmiotowych środkach dowodowych, celem potwierdzenia spełnienia warunków udziału w postępowaniu.</w:t>
      </w:r>
    </w:p>
    <w:p w14:paraId="1AA6E122" w14:textId="44E19BAA" w:rsidR="003E1E45" w:rsidRDefault="005A1DAD">
      <w:pPr>
        <w:pStyle w:val="Akapitzlist"/>
        <w:numPr>
          <w:ilvl w:val="2"/>
          <w:numId w:val="6"/>
        </w:numPr>
        <w:tabs>
          <w:tab w:val="left" w:pos="558"/>
        </w:tabs>
        <w:ind w:right="115" w:firstLine="0"/>
        <w:rPr>
          <w:sz w:val="24"/>
        </w:rPr>
      </w:pPr>
      <w:r>
        <w:rPr>
          <w:sz w:val="24"/>
        </w:rPr>
        <w:t>Zamawiający</w:t>
      </w:r>
      <w:r>
        <w:rPr>
          <w:spacing w:val="-1"/>
          <w:sz w:val="24"/>
        </w:rPr>
        <w:t xml:space="preserve"> </w:t>
      </w:r>
      <w:r>
        <w:rPr>
          <w:sz w:val="24"/>
        </w:rPr>
        <w:t>wezwie</w:t>
      </w:r>
      <w:r>
        <w:rPr>
          <w:spacing w:val="-2"/>
          <w:sz w:val="24"/>
        </w:rPr>
        <w:t xml:space="preserve"> </w:t>
      </w:r>
      <w:r>
        <w:rPr>
          <w:sz w:val="24"/>
        </w:rPr>
        <w:t>Wykonawcę, którego oferta</w:t>
      </w:r>
      <w:r>
        <w:rPr>
          <w:spacing w:val="-2"/>
          <w:sz w:val="24"/>
        </w:rPr>
        <w:t xml:space="preserve"> </w:t>
      </w:r>
      <w:r>
        <w:rPr>
          <w:sz w:val="24"/>
        </w:rPr>
        <w:t>została</w:t>
      </w:r>
      <w:r>
        <w:rPr>
          <w:spacing w:val="-1"/>
          <w:sz w:val="24"/>
        </w:rPr>
        <w:t xml:space="preserve"> </w:t>
      </w:r>
      <w:r>
        <w:rPr>
          <w:sz w:val="24"/>
        </w:rPr>
        <w:t>najwyżej oceniona,</w:t>
      </w:r>
      <w:r>
        <w:rPr>
          <w:spacing w:val="-2"/>
          <w:sz w:val="24"/>
        </w:rPr>
        <w:t xml:space="preserve"> </w:t>
      </w:r>
      <w:r>
        <w:rPr>
          <w:sz w:val="24"/>
        </w:rPr>
        <w:t>do</w:t>
      </w:r>
      <w:r>
        <w:rPr>
          <w:spacing w:val="-1"/>
          <w:sz w:val="24"/>
        </w:rPr>
        <w:t xml:space="preserve"> </w:t>
      </w:r>
      <w:r>
        <w:rPr>
          <w:sz w:val="24"/>
        </w:rPr>
        <w:t xml:space="preserve">złożenia w wyznaczonym terminie, nie krótszym niż 5 dni od dnia wezwania, aktualnych na dzień złożenia podmiotowych środków dowodowych, potwierdzających spełnianie warunków udziału w postępowaniu, określonych przez Zamawiającego </w:t>
      </w:r>
      <w:r w:rsidRPr="00FD65BB">
        <w:rPr>
          <w:sz w:val="24"/>
        </w:rPr>
        <w:t>w Rozdziale II niniejszej SWZ oraz potwierdzenie braku podstaw wykluczenia w zakresie art. 108 ust 1 pkt 5.</w:t>
      </w:r>
    </w:p>
    <w:p w14:paraId="1AA6E123" w14:textId="77777777" w:rsidR="003E1E45" w:rsidRDefault="005A1DAD">
      <w:pPr>
        <w:pStyle w:val="Tekstpodstawowy"/>
      </w:pPr>
      <w:r>
        <w:rPr>
          <w:u w:val="single"/>
        </w:rPr>
        <w:t>2.1.</w:t>
      </w:r>
      <w:r w:rsidR="00646E11">
        <w:rPr>
          <w:u w:val="single"/>
        </w:rPr>
        <w:t>1</w:t>
      </w:r>
      <w:r>
        <w:rPr>
          <w:spacing w:val="-1"/>
          <w:u w:val="single"/>
        </w:rPr>
        <w:t xml:space="preserve"> </w:t>
      </w:r>
      <w:r>
        <w:rPr>
          <w:u w:val="single"/>
        </w:rPr>
        <w:t>W</w:t>
      </w:r>
      <w:r>
        <w:rPr>
          <w:spacing w:val="-2"/>
          <w:u w:val="single"/>
        </w:rPr>
        <w:t xml:space="preserve"> </w:t>
      </w:r>
      <w:r>
        <w:rPr>
          <w:u w:val="single"/>
        </w:rPr>
        <w:t>celu</w:t>
      </w:r>
      <w:r>
        <w:rPr>
          <w:spacing w:val="1"/>
          <w:u w:val="single"/>
        </w:rPr>
        <w:t xml:space="preserve"> </w:t>
      </w:r>
      <w:r>
        <w:rPr>
          <w:u w:val="single"/>
        </w:rPr>
        <w:t>potwierdzenia</w:t>
      </w:r>
      <w:r>
        <w:rPr>
          <w:spacing w:val="-2"/>
          <w:u w:val="single"/>
        </w:rPr>
        <w:t xml:space="preserve"> </w:t>
      </w:r>
      <w:r>
        <w:rPr>
          <w:u w:val="single"/>
        </w:rPr>
        <w:t>braku</w:t>
      </w:r>
      <w:r>
        <w:rPr>
          <w:spacing w:val="-4"/>
          <w:u w:val="single"/>
        </w:rPr>
        <w:t xml:space="preserve"> </w:t>
      </w:r>
      <w:r>
        <w:rPr>
          <w:u w:val="single"/>
        </w:rPr>
        <w:t>podstaw</w:t>
      </w:r>
      <w:r>
        <w:rPr>
          <w:spacing w:val="-1"/>
          <w:u w:val="single"/>
        </w:rPr>
        <w:t xml:space="preserve"> </w:t>
      </w:r>
      <w:r>
        <w:rPr>
          <w:u w:val="single"/>
        </w:rPr>
        <w:t>wykluczenia</w:t>
      </w:r>
      <w:r>
        <w:rPr>
          <w:spacing w:val="-2"/>
          <w:u w:val="single"/>
        </w:rPr>
        <w:t xml:space="preserve"> </w:t>
      </w:r>
      <w:r>
        <w:rPr>
          <w:u w:val="single"/>
        </w:rPr>
        <w:t>z</w:t>
      </w:r>
      <w:r>
        <w:rPr>
          <w:spacing w:val="-2"/>
          <w:u w:val="single"/>
        </w:rPr>
        <w:t xml:space="preserve"> </w:t>
      </w:r>
      <w:r>
        <w:rPr>
          <w:u w:val="single"/>
        </w:rPr>
        <w:t>postępowania,</w:t>
      </w:r>
      <w:r>
        <w:rPr>
          <w:spacing w:val="-4"/>
          <w:u w:val="single"/>
        </w:rPr>
        <w:t xml:space="preserve"> </w:t>
      </w:r>
      <w:r>
        <w:rPr>
          <w:u w:val="single"/>
        </w:rPr>
        <w:t>Wykonawca</w:t>
      </w:r>
      <w:r>
        <w:rPr>
          <w:spacing w:val="1"/>
          <w:u w:val="single"/>
        </w:rPr>
        <w:t xml:space="preserve"> </w:t>
      </w:r>
      <w:r>
        <w:rPr>
          <w:spacing w:val="-2"/>
          <w:u w:val="single"/>
        </w:rPr>
        <w:t>składa:</w:t>
      </w:r>
    </w:p>
    <w:p w14:paraId="1AA6E124" w14:textId="72EA720F" w:rsidR="003E1E45" w:rsidRDefault="005A1DAD">
      <w:pPr>
        <w:pStyle w:val="Tekstpodstawowy"/>
        <w:ind w:right="114"/>
        <w:jc w:val="both"/>
      </w:pPr>
      <w:r>
        <w:t xml:space="preserve">a) </w:t>
      </w:r>
      <w:r w:rsidRPr="00CE0129">
        <w:rPr>
          <w:b/>
          <w:bCs/>
        </w:rPr>
        <w:t>Oświadczenie Wykonawcy , w zakresie art. 108 ust</w:t>
      </w:r>
      <w:r w:rsidR="001817E3" w:rsidRPr="00CE0129">
        <w:rPr>
          <w:b/>
          <w:bCs/>
        </w:rPr>
        <w:t>.</w:t>
      </w:r>
      <w:r w:rsidRPr="00CE0129">
        <w:rPr>
          <w:b/>
          <w:bCs/>
        </w:rPr>
        <w:t xml:space="preserve"> 1 pkt 5 ustawy</w:t>
      </w:r>
      <w:r>
        <w:t>,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w:t>
      </w:r>
      <w:r>
        <w:rPr>
          <w:spacing w:val="80"/>
          <w:w w:val="150"/>
        </w:rPr>
        <w:t xml:space="preserve"> </w:t>
      </w:r>
      <w:r>
        <w:t>potwierdzającymi</w:t>
      </w:r>
      <w:r>
        <w:rPr>
          <w:spacing w:val="80"/>
          <w:w w:val="150"/>
        </w:rPr>
        <w:t xml:space="preserve"> </w:t>
      </w:r>
      <w:r>
        <w:t>przygotowanie</w:t>
      </w:r>
      <w:r>
        <w:rPr>
          <w:spacing w:val="80"/>
          <w:w w:val="150"/>
        </w:rPr>
        <w:t xml:space="preserve"> </w:t>
      </w:r>
      <w:r>
        <w:t>oferty,</w:t>
      </w:r>
      <w:r>
        <w:rPr>
          <w:spacing w:val="80"/>
          <w:w w:val="150"/>
        </w:rPr>
        <w:t xml:space="preserve"> </w:t>
      </w:r>
      <w:r>
        <w:t>oferty</w:t>
      </w:r>
      <w:r>
        <w:rPr>
          <w:spacing w:val="80"/>
          <w:w w:val="150"/>
        </w:rPr>
        <w:t xml:space="preserve"> </w:t>
      </w:r>
      <w:r>
        <w:t>częściowej</w:t>
      </w:r>
      <w:r>
        <w:rPr>
          <w:spacing w:val="80"/>
          <w:w w:val="150"/>
        </w:rPr>
        <w:t xml:space="preserve"> </w:t>
      </w:r>
      <w:r>
        <w:t>lub</w:t>
      </w:r>
      <w:r>
        <w:rPr>
          <w:spacing w:val="80"/>
          <w:w w:val="150"/>
        </w:rPr>
        <w:t xml:space="preserve"> </w:t>
      </w:r>
      <w:r>
        <w:t>wniosku o</w:t>
      </w:r>
      <w:r>
        <w:rPr>
          <w:spacing w:val="-6"/>
        </w:rPr>
        <w:t xml:space="preserve"> </w:t>
      </w:r>
      <w:r>
        <w:t>dopuszczenie</w:t>
      </w:r>
      <w:r>
        <w:rPr>
          <w:spacing w:val="-6"/>
        </w:rPr>
        <w:t xml:space="preserve"> </w:t>
      </w:r>
      <w:r>
        <w:t>do</w:t>
      </w:r>
      <w:r>
        <w:rPr>
          <w:spacing w:val="-4"/>
        </w:rPr>
        <w:t xml:space="preserve"> </w:t>
      </w:r>
      <w:r>
        <w:t>udziału</w:t>
      </w:r>
      <w:r>
        <w:rPr>
          <w:spacing w:val="-4"/>
        </w:rPr>
        <w:t xml:space="preserve"> </w:t>
      </w:r>
      <w:r>
        <w:t>w</w:t>
      </w:r>
      <w:r>
        <w:rPr>
          <w:spacing w:val="-3"/>
        </w:rPr>
        <w:t xml:space="preserve"> </w:t>
      </w:r>
      <w:r>
        <w:t>postępowaniu</w:t>
      </w:r>
      <w:r>
        <w:rPr>
          <w:spacing w:val="-1"/>
        </w:rPr>
        <w:t xml:space="preserve"> </w:t>
      </w:r>
      <w:r>
        <w:t>niezależnie</w:t>
      </w:r>
      <w:r>
        <w:rPr>
          <w:spacing w:val="-6"/>
        </w:rPr>
        <w:t xml:space="preserve"> </w:t>
      </w:r>
      <w:r>
        <w:t>od</w:t>
      </w:r>
      <w:r>
        <w:rPr>
          <w:spacing w:val="-4"/>
        </w:rPr>
        <w:t xml:space="preserve"> </w:t>
      </w:r>
      <w:r>
        <w:t>innego</w:t>
      </w:r>
      <w:r>
        <w:rPr>
          <w:spacing w:val="-4"/>
        </w:rPr>
        <w:t xml:space="preserve"> </w:t>
      </w:r>
      <w:r>
        <w:t>Wykonawcy</w:t>
      </w:r>
      <w:r>
        <w:rPr>
          <w:spacing w:val="-3"/>
        </w:rPr>
        <w:t xml:space="preserve"> </w:t>
      </w:r>
      <w:r>
        <w:t>należącego</w:t>
      </w:r>
      <w:r>
        <w:rPr>
          <w:spacing w:val="-1"/>
        </w:rPr>
        <w:t xml:space="preserve"> </w:t>
      </w:r>
      <w:r>
        <w:t>do tej samej grupy kapitałowej oraz oświadczenie o braku porozumienia z innymi</w:t>
      </w:r>
      <w:r>
        <w:rPr>
          <w:spacing w:val="80"/>
        </w:rPr>
        <w:t xml:space="preserve"> </w:t>
      </w:r>
      <w:r>
        <w:t>Wykonawcami mającego na celu</w:t>
      </w:r>
      <w:r w:rsidR="00CF45E7">
        <w:rPr>
          <w:spacing w:val="80"/>
        </w:rPr>
        <w:t xml:space="preserve"> </w:t>
      </w:r>
      <w:r>
        <w:t>zakłócenie konkurencji.</w:t>
      </w:r>
    </w:p>
    <w:p w14:paraId="1AA6E125" w14:textId="018059CD" w:rsidR="003E1E45" w:rsidRDefault="005A1DAD">
      <w:pPr>
        <w:pStyle w:val="Tekstpodstawowy"/>
        <w:spacing w:before="1"/>
        <w:ind w:right="118"/>
        <w:jc w:val="both"/>
      </w:pPr>
      <w:r>
        <w:t>Wzór oświadczenia, o złożenie którego zostanie poproszony Wykonawca najwyżej oceniony</w:t>
      </w:r>
      <w:r>
        <w:rPr>
          <w:spacing w:val="40"/>
        </w:rPr>
        <w:t xml:space="preserve"> </w:t>
      </w:r>
      <w:r w:rsidR="00900699">
        <w:t>–</w:t>
      </w:r>
      <w:r w:rsidR="00FC318E">
        <w:t xml:space="preserve"> </w:t>
      </w:r>
      <w:r w:rsidR="00FC318E" w:rsidRPr="00603BBB">
        <w:rPr>
          <w:b/>
          <w:bCs/>
        </w:rPr>
        <w:t>załącznik n</w:t>
      </w:r>
      <w:r w:rsidR="00900699" w:rsidRPr="00603BBB">
        <w:rPr>
          <w:b/>
          <w:bCs/>
        </w:rPr>
        <w:t xml:space="preserve">r </w:t>
      </w:r>
      <w:r w:rsidR="00B016F8" w:rsidRPr="00603BBB">
        <w:rPr>
          <w:b/>
          <w:bCs/>
        </w:rPr>
        <w:t>5</w:t>
      </w:r>
      <w:r w:rsidRPr="00603BBB">
        <w:rPr>
          <w:b/>
          <w:bCs/>
        </w:rPr>
        <w:t xml:space="preserve"> do SWZ</w:t>
      </w:r>
      <w:r>
        <w:t>.</w:t>
      </w:r>
    </w:p>
    <w:p w14:paraId="478CF178" w14:textId="77777777" w:rsidR="00CE0129" w:rsidRDefault="00B90DF9" w:rsidP="00CE0129">
      <w:pPr>
        <w:pStyle w:val="Tekstpodstawowy"/>
        <w:spacing w:before="1"/>
        <w:ind w:right="118"/>
        <w:jc w:val="both"/>
      </w:pPr>
      <w:r w:rsidRPr="00CE0129">
        <w:t xml:space="preserve">b) </w:t>
      </w:r>
      <w:r w:rsidR="00CE0129" w:rsidRPr="00CE0129">
        <w:rPr>
          <w:b/>
          <w:bCs/>
        </w:rPr>
        <w:t>Wykaz dostaw wykonanych w okresie ostatnich 3 lat przed upływem terminu składania ofert</w:t>
      </w:r>
      <w:r w:rsidR="00CE0129">
        <w:t xml:space="preserve">, a jeżeli okres prowadzenia działalności jest krótszy – w tym okresie, wraz z podaniem ich wartości, przedmiotu, daty wykonania i podmiotów, na rzecz których te dostawy zostały wykonane z załączeniem dowodów określających czy te dostawy zostały wykonane należycie, przy czym dowodami, o których mowa, są: </w:t>
      </w:r>
    </w:p>
    <w:p w14:paraId="05185ACB" w14:textId="702A16DC" w:rsidR="00CE0129" w:rsidRDefault="00CE0129" w:rsidP="00CE0129">
      <w:pPr>
        <w:pStyle w:val="Tekstpodstawowy"/>
        <w:spacing w:before="1"/>
        <w:ind w:right="118"/>
        <w:jc w:val="both"/>
      </w:pPr>
      <w:r>
        <w:t xml:space="preserve">- referencje bądź inne dokumenty wystawione przez podmiot, na rzecz którego dostawy były wykonane, </w:t>
      </w:r>
    </w:p>
    <w:p w14:paraId="125FDB31" w14:textId="550C02A4" w:rsidR="00CE0129" w:rsidRDefault="00CE0129" w:rsidP="00CE0129">
      <w:pPr>
        <w:pStyle w:val="Tekstpodstawowy"/>
        <w:spacing w:before="1"/>
        <w:ind w:right="118"/>
        <w:jc w:val="both"/>
      </w:pPr>
      <w:r>
        <w:t xml:space="preserve">- oświadczenie wykonawcy, jeżeli z uzasadnionych przyczyn o obiektywnym charakterze wykonawca nie jest w stanie uzyskać poświadczeń. Jeśli wykonawca składa oświadczenie, zobowiązany jest podać przyczyny braku możliwości uzyskania poświadczenia.  </w:t>
      </w:r>
    </w:p>
    <w:p w14:paraId="0268982F" w14:textId="77777777" w:rsidR="00CE0129" w:rsidRDefault="00CE0129" w:rsidP="00CE0129">
      <w:pPr>
        <w:pStyle w:val="Tekstpodstawowy"/>
        <w:spacing w:before="1"/>
        <w:ind w:right="118"/>
        <w:jc w:val="both"/>
      </w:pPr>
      <w:r>
        <w:t xml:space="preserve">Jeżeli z uzasadnionej przyczyny wykonawca nie może złożyć wymaganych powyżej dokumentów, Zamawiający może dopuścić złożenie przez wykonawcę innych odpowiednich dokumentów w celu potwierdzenia spełnienia warunku udziału w postępowaniu </w:t>
      </w:r>
      <w:r>
        <w:lastRenderedPageBreak/>
        <w:t xml:space="preserve">dotyczących zdolności technicznej lub zawodowej;  </w:t>
      </w:r>
    </w:p>
    <w:p w14:paraId="5F730135" w14:textId="3CDC4A7E" w:rsidR="0074118B" w:rsidRDefault="00CE0129" w:rsidP="00CE0129">
      <w:pPr>
        <w:pStyle w:val="Tekstpodstawowy"/>
        <w:spacing w:before="1"/>
        <w:ind w:right="118"/>
        <w:jc w:val="both"/>
        <w:rPr>
          <w:highlight w:val="yellow"/>
        </w:rPr>
      </w:pPr>
      <w:r>
        <w:t xml:space="preserve">Zaleca się wykorzystanie wzoru wykazu dostaw - </w:t>
      </w:r>
      <w:r w:rsidRPr="00603BBB">
        <w:rPr>
          <w:b/>
          <w:bCs/>
        </w:rPr>
        <w:t>załącznik nr 6 do SWZ</w:t>
      </w:r>
    </w:p>
    <w:p w14:paraId="1AA6E128" w14:textId="77777777" w:rsidR="003E1E45" w:rsidRDefault="005A1DAD">
      <w:pPr>
        <w:pStyle w:val="Akapitzlist"/>
        <w:numPr>
          <w:ilvl w:val="1"/>
          <w:numId w:val="6"/>
        </w:numPr>
        <w:tabs>
          <w:tab w:val="left" w:pos="403"/>
        </w:tabs>
        <w:ind w:right="114" w:firstLine="0"/>
        <w:rPr>
          <w:sz w:val="24"/>
        </w:rPr>
      </w:pPr>
      <w:r>
        <w:rPr>
          <w:sz w:val="24"/>
        </w:rPr>
        <w:t>Podmiotowe środki dowodowe oraz inne dokumenty lub oświadczenia należy przekazać Zamawiającemu</w:t>
      </w:r>
      <w:r>
        <w:rPr>
          <w:spacing w:val="59"/>
          <w:sz w:val="24"/>
        </w:rPr>
        <w:t xml:space="preserve"> </w:t>
      </w:r>
      <w:r>
        <w:rPr>
          <w:sz w:val="24"/>
        </w:rPr>
        <w:t>przy</w:t>
      </w:r>
      <w:r>
        <w:rPr>
          <w:spacing w:val="60"/>
          <w:sz w:val="24"/>
        </w:rPr>
        <w:t xml:space="preserve"> </w:t>
      </w:r>
      <w:r>
        <w:rPr>
          <w:sz w:val="24"/>
        </w:rPr>
        <w:t>użyciu</w:t>
      </w:r>
      <w:r>
        <w:rPr>
          <w:spacing w:val="60"/>
          <w:sz w:val="24"/>
        </w:rPr>
        <w:t xml:space="preserve"> </w:t>
      </w:r>
      <w:r>
        <w:rPr>
          <w:sz w:val="24"/>
        </w:rPr>
        <w:t>środków</w:t>
      </w:r>
      <w:r>
        <w:rPr>
          <w:spacing w:val="57"/>
          <w:sz w:val="24"/>
        </w:rPr>
        <w:t xml:space="preserve"> </w:t>
      </w:r>
      <w:r>
        <w:rPr>
          <w:sz w:val="24"/>
        </w:rPr>
        <w:t>komunikacji</w:t>
      </w:r>
      <w:r>
        <w:rPr>
          <w:spacing w:val="62"/>
          <w:sz w:val="24"/>
        </w:rPr>
        <w:t xml:space="preserve"> </w:t>
      </w:r>
      <w:r>
        <w:rPr>
          <w:sz w:val="24"/>
        </w:rPr>
        <w:t>elektronicznej</w:t>
      </w:r>
      <w:r>
        <w:rPr>
          <w:spacing w:val="56"/>
          <w:sz w:val="24"/>
        </w:rPr>
        <w:t xml:space="preserve"> </w:t>
      </w:r>
      <w:r>
        <w:rPr>
          <w:sz w:val="24"/>
        </w:rPr>
        <w:t>dopuszczonych</w:t>
      </w:r>
      <w:r>
        <w:rPr>
          <w:spacing w:val="60"/>
          <w:sz w:val="24"/>
        </w:rPr>
        <w:t xml:space="preserve"> </w:t>
      </w:r>
      <w:r>
        <w:rPr>
          <w:sz w:val="24"/>
        </w:rPr>
        <w:t>w</w:t>
      </w:r>
      <w:r>
        <w:rPr>
          <w:spacing w:val="58"/>
          <w:sz w:val="24"/>
        </w:rPr>
        <w:t xml:space="preserve"> </w:t>
      </w:r>
      <w:r>
        <w:rPr>
          <w:spacing w:val="-4"/>
          <w:sz w:val="24"/>
        </w:rPr>
        <w:t>SWZ,</w:t>
      </w:r>
    </w:p>
    <w:p w14:paraId="1AA6E129" w14:textId="77777777" w:rsidR="003E1E45" w:rsidRDefault="005A1DAD">
      <w:pPr>
        <w:pStyle w:val="Tekstpodstawowy"/>
        <w:spacing w:before="52"/>
        <w:ind w:right="113"/>
        <w:jc w:val="both"/>
      </w:pPr>
      <w:r>
        <w:t>w zakresie i w sposób określony w przepisach rozporządzenia wydanego na podstawie art.</w:t>
      </w:r>
      <w:r>
        <w:rPr>
          <w:spacing w:val="40"/>
        </w:rPr>
        <w:t xml:space="preserve"> </w:t>
      </w:r>
      <w:r>
        <w:t>70 Ustawy. Podmiotowe środki dowodowe sporządzone w języku obcym muszą być złożone wraz z tłumaczeniem na język polski.</w:t>
      </w:r>
    </w:p>
    <w:p w14:paraId="1AA6E12A" w14:textId="77777777" w:rsidR="003E1E45" w:rsidRDefault="005A1DAD">
      <w:pPr>
        <w:pStyle w:val="Akapitzlist"/>
        <w:numPr>
          <w:ilvl w:val="1"/>
          <w:numId w:val="6"/>
        </w:numPr>
        <w:tabs>
          <w:tab w:val="left" w:pos="485"/>
        </w:tabs>
        <w:ind w:right="112" w:firstLine="0"/>
        <w:rPr>
          <w:sz w:val="24"/>
        </w:rPr>
      </w:pPr>
      <w:r>
        <w:rPr>
          <w:sz w:val="24"/>
        </w:rPr>
        <w:t>Jeżeli</w:t>
      </w:r>
      <w:r>
        <w:rPr>
          <w:spacing w:val="80"/>
          <w:sz w:val="24"/>
        </w:rPr>
        <w:t xml:space="preserve"> </w:t>
      </w:r>
      <w:r>
        <w:rPr>
          <w:sz w:val="24"/>
        </w:rPr>
        <w:t>jest</w:t>
      </w:r>
      <w:r>
        <w:rPr>
          <w:spacing w:val="80"/>
          <w:sz w:val="24"/>
        </w:rPr>
        <w:t xml:space="preserve"> </w:t>
      </w:r>
      <w:r>
        <w:rPr>
          <w:sz w:val="24"/>
        </w:rPr>
        <w:t>to</w:t>
      </w:r>
      <w:r>
        <w:rPr>
          <w:spacing w:val="80"/>
          <w:sz w:val="24"/>
        </w:rPr>
        <w:t xml:space="preserve"> </w:t>
      </w:r>
      <w:r>
        <w:rPr>
          <w:sz w:val="24"/>
        </w:rPr>
        <w:t>niezbędne</w:t>
      </w:r>
      <w:r>
        <w:rPr>
          <w:spacing w:val="80"/>
          <w:sz w:val="24"/>
        </w:rPr>
        <w:t xml:space="preserve"> </w:t>
      </w:r>
      <w:r>
        <w:rPr>
          <w:sz w:val="24"/>
        </w:rPr>
        <w:t>do</w:t>
      </w:r>
      <w:r>
        <w:rPr>
          <w:spacing w:val="80"/>
          <w:sz w:val="24"/>
        </w:rPr>
        <w:t xml:space="preserve"> </w:t>
      </w:r>
      <w:r>
        <w:rPr>
          <w:sz w:val="24"/>
        </w:rPr>
        <w:t>zapewnienia</w:t>
      </w:r>
      <w:r>
        <w:rPr>
          <w:spacing w:val="80"/>
          <w:sz w:val="24"/>
        </w:rPr>
        <w:t xml:space="preserve"> </w:t>
      </w:r>
      <w:r>
        <w:rPr>
          <w:sz w:val="24"/>
        </w:rPr>
        <w:t>odpowiedniego</w:t>
      </w:r>
      <w:r>
        <w:rPr>
          <w:spacing w:val="80"/>
          <w:sz w:val="24"/>
        </w:rPr>
        <w:t xml:space="preserve"> </w:t>
      </w:r>
      <w:r>
        <w:rPr>
          <w:sz w:val="24"/>
        </w:rPr>
        <w:t>przebiegu</w:t>
      </w:r>
      <w:r>
        <w:rPr>
          <w:spacing w:val="80"/>
          <w:sz w:val="24"/>
        </w:rPr>
        <w:t xml:space="preserve"> </w:t>
      </w:r>
      <w:r>
        <w:rPr>
          <w:sz w:val="24"/>
        </w:rPr>
        <w:t>postępowania</w:t>
      </w:r>
      <w:r>
        <w:rPr>
          <w:spacing w:val="80"/>
          <w:w w:val="150"/>
          <w:sz w:val="24"/>
        </w:rPr>
        <w:t xml:space="preserve"> </w:t>
      </w:r>
      <w:r>
        <w:rPr>
          <w:sz w:val="24"/>
        </w:rPr>
        <w:t>o udzielenia zamówienia, Zamawiający może na każdym etapie postępowania wezwać Wykonawców do złożenia wszystkich lub niektórych podmiotowych środków dowodowych, aktualnych na dzień ich złożenia.</w:t>
      </w:r>
    </w:p>
    <w:p w14:paraId="1AA6E12B" w14:textId="77777777" w:rsidR="003E1E45" w:rsidRDefault="005A1DAD">
      <w:pPr>
        <w:pStyle w:val="Akapitzlist"/>
        <w:numPr>
          <w:ilvl w:val="1"/>
          <w:numId w:val="6"/>
        </w:numPr>
        <w:tabs>
          <w:tab w:val="left" w:pos="441"/>
        </w:tabs>
        <w:ind w:right="113" w:firstLine="0"/>
        <w:rPr>
          <w:sz w:val="24"/>
        </w:rPr>
      </w:pPr>
      <w:r>
        <w:rPr>
          <w:sz w:val="24"/>
        </w:rPr>
        <w:t>Jeżeli Wykonawca nie złożył oświadczenia, o niepodleganiu wykluczeniu i spełnianiu warunków udziału w postępowaniu, podmiotowych środków dowodowych, innych dokumentów lub oświadczeń składanych w postępowaniu lub są one niekompletne lub zawierają błędy, Zamawiający wzywa Wykonawcę odpowiednio do ich złożenia, poprawienia lub uzupełnienia w wyznaczonym</w:t>
      </w:r>
      <w:r>
        <w:rPr>
          <w:spacing w:val="-1"/>
          <w:sz w:val="24"/>
        </w:rPr>
        <w:t xml:space="preserve"> </w:t>
      </w:r>
      <w:r>
        <w:rPr>
          <w:sz w:val="24"/>
        </w:rPr>
        <w:t>terminie, chyba</w:t>
      </w:r>
      <w:r>
        <w:rPr>
          <w:spacing w:val="-1"/>
          <w:sz w:val="24"/>
        </w:rPr>
        <w:t xml:space="preserve"> </w:t>
      </w:r>
      <w:r>
        <w:rPr>
          <w:sz w:val="24"/>
        </w:rPr>
        <w:t>że:</w:t>
      </w:r>
      <w:r>
        <w:rPr>
          <w:spacing w:val="-1"/>
          <w:sz w:val="24"/>
        </w:rPr>
        <w:t xml:space="preserve"> </w:t>
      </w:r>
      <w:r>
        <w:rPr>
          <w:sz w:val="24"/>
        </w:rPr>
        <w:t>oferta Wykonawcy podlega</w:t>
      </w:r>
      <w:r>
        <w:rPr>
          <w:spacing w:val="-1"/>
          <w:sz w:val="24"/>
        </w:rPr>
        <w:t xml:space="preserve"> </w:t>
      </w:r>
      <w:r>
        <w:rPr>
          <w:sz w:val="24"/>
        </w:rPr>
        <w:t>odrzuceniu bez względu na ich złożenie, uzupełnienie lub poprawienie lub zachodzą przesłanki unieważnienia postępowania.</w:t>
      </w:r>
    </w:p>
    <w:p w14:paraId="1AA6E12C" w14:textId="77777777" w:rsidR="003E1E45" w:rsidRDefault="005A1DAD">
      <w:pPr>
        <w:pStyle w:val="Akapitzlist"/>
        <w:numPr>
          <w:ilvl w:val="1"/>
          <w:numId w:val="6"/>
        </w:numPr>
        <w:tabs>
          <w:tab w:val="left" w:pos="425"/>
        </w:tabs>
        <w:ind w:right="116" w:firstLine="0"/>
        <w:rPr>
          <w:sz w:val="24"/>
        </w:rPr>
      </w:pPr>
      <w:r>
        <w:rPr>
          <w:sz w:val="24"/>
        </w:rPr>
        <w:t>Zamawiający</w:t>
      </w:r>
      <w:r>
        <w:rPr>
          <w:spacing w:val="40"/>
          <w:sz w:val="24"/>
        </w:rPr>
        <w:t xml:space="preserve"> </w:t>
      </w:r>
      <w:r>
        <w:rPr>
          <w:sz w:val="24"/>
        </w:rPr>
        <w:t>może</w:t>
      </w:r>
      <w:r>
        <w:rPr>
          <w:spacing w:val="40"/>
          <w:sz w:val="24"/>
        </w:rPr>
        <w:t xml:space="preserve"> </w:t>
      </w:r>
      <w:r>
        <w:rPr>
          <w:sz w:val="24"/>
        </w:rPr>
        <w:t>żądać</w:t>
      </w:r>
      <w:r>
        <w:rPr>
          <w:spacing w:val="40"/>
          <w:sz w:val="24"/>
        </w:rPr>
        <w:t xml:space="preserve"> </w:t>
      </w:r>
      <w:r>
        <w:rPr>
          <w:sz w:val="24"/>
        </w:rPr>
        <w:t>od</w:t>
      </w:r>
      <w:r>
        <w:rPr>
          <w:spacing w:val="40"/>
          <w:sz w:val="24"/>
        </w:rPr>
        <w:t xml:space="preserve"> </w:t>
      </w:r>
      <w:r>
        <w:rPr>
          <w:sz w:val="24"/>
        </w:rPr>
        <w:t>Wykonawców</w:t>
      </w:r>
      <w:r>
        <w:rPr>
          <w:spacing w:val="40"/>
          <w:sz w:val="24"/>
        </w:rPr>
        <w:t xml:space="preserve"> </w:t>
      </w:r>
      <w:r>
        <w:rPr>
          <w:sz w:val="24"/>
        </w:rPr>
        <w:t>wyjaśnień</w:t>
      </w:r>
      <w:r>
        <w:rPr>
          <w:spacing w:val="40"/>
          <w:sz w:val="24"/>
        </w:rPr>
        <w:t xml:space="preserve"> </w:t>
      </w:r>
      <w:r>
        <w:rPr>
          <w:sz w:val="24"/>
        </w:rPr>
        <w:t>dotyczących</w:t>
      </w:r>
      <w:r>
        <w:rPr>
          <w:spacing w:val="40"/>
          <w:sz w:val="24"/>
        </w:rPr>
        <w:t xml:space="preserve"> </w:t>
      </w:r>
      <w:r>
        <w:rPr>
          <w:sz w:val="24"/>
        </w:rPr>
        <w:t>treści</w:t>
      </w:r>
      <w:r>
        <w:rPr>
          <w:spacing w:val="40"/>
          <w:sz w:val="24"/>
        </w:rPr>
        <w:t xml:space="preserve"> </w:t>
      </w:r>
      <w:r>
        <w:rPr>
          <w:sz w:val="24"/>
        </w:rPr>
        <w:t>oświadczenia o niepodleganiu wykluczeniu i spełnianiu warunków udziału w postępowaniu lub złożonych podmiotowych środków dowodowych lub innych dokumentów lub oświadczeń składanych</w:t>
      </w:r>
      <w:r>
        <w:rPr>
          <w:spacing w:val="80"/>
          <w:sz w:val="24"/>
        </w:rPr>
        <w:t xml:space="preserve"> </w:t>
      </w:r>
      <w:r>
        <w:rPr>
          <w:sz w:val="24"/>
        </w:rPr>
        <w:t>w postępowaniu.</w:t>
      </w:r>
    </w:p>
    <w:p w14:paraId="1AA6E12D" w14:textId="77777777" w:rsidR="003E1E45" w:rsidRDefault="005A1DAD">
      <w:pPr>
        <w:pStyle w:val="Akapitzlist"/>
        <w:numPr>
          <w:ilvl w:val="1"/>
          <w:numId w:val="6"/>
        </w:numPr>
        <w:tabs>
          <w:tab w:val="left" w:pos="400"/>
        </w:tabs>
        <w:ind w:right="112" w:firstLine="0"/>
        <w:rPr>
          <w:sz w:val="24"/>
        </w:rPr>
      </w:pPr>
      <w:r>
        <w:rPr>
          <w:sz w:val="24"/>
        </w:rPr>
        <w:t>Jeżeli złożone przez Wykonawcę oświadczenie, o niepodleganiu wykluczeniu i spełnianiu warunków udziału w postępowaniu lub podmiotowe środki dowodowe budzą wątpliwości Zamawiającego, może on zwrócić się bezpośrednio do podmiotu, który jest w posiadaniu informacji lub dokumentów istotnych w tym zakresie dla oceny</w:t>
      </w:r>
      <w:r>
        <w:rPr>
          <w:spacing w:val="-2"/>
          <w:sz w:val="24"/>
        </w:rPr>
        <w:t xml:space="preserve"> </w:t>
      </w:r>
      <w:r>
        <w:rPr>
          <w:sz w:val="24"/>
        </w:rPr>
        <w:t>spełniania przez Wykonawcę warunków udziału w postępowaniu lub braku podstaw wykluczenia, o przedstawienie takich informacji lub dokumentów.</w:t>
      </w:r>
    </w:p>
    <w:p w14:paraId="1AA6E12E" w14:textId="77777777" w:rsidR="003E1E45" w:rsidRDefault="005A1DAD">
      <w:pPr>
        <w:pStyle w:val="Akapitzlist"/>
        <w:numPr>
          <w:ilvl w:val="1"/>
          <w:numId w:val="6"/>
        </w:numPr>
        <w:tabs>
          <w:tab w:val="left" w:pos="396"/>
        </w:tabs>
        <w:ind w:right="115" w:firstLine="0"/>
        <w:rPr>
          <w:sz w:val="24"/>
        </w:rPr>
      </w:pPr>
      <w:r>
        <w:rPr>
          <w:sz w:val="24"/>
        </w:rPr>
        <w:t xml:space="preserve">Zgodnie z art. 274 ust 4 ustawy </w:t>
      </w:r>
      <w:proofErr w:type="spellStart"/>
      <w:r>
        <w:rPr>
          <w:sz w:val="24"/>
        </w:rPr>
        <w:t>Pzp</w:t>
      </w:r>
      <w:proofErr w:type="spellEnd"/>
      <w:r>
        <w:rPr>
          <w:sz w:val="24"/>
        </w:rPr>
        <w:t xml:space="preserve">, Zamawiający nie wzywa do złożenia podmiotowych środków dowodowych, jeżeli może je uzyskać za pomocą bezpłatnych i ogólnodostępnych baz danych , w szczególności rejestrów publicznych w rozumieniu ustawy z dnia 17 lutego 2005 r. o informatyzacji działalności podmiotów realizujących zadania publiczne, o ile Wykonawca wskazał w oświadczeniu, o którym mowa w art. 125 ust 1 ustawy </w:t>
      </w:r>
      <w:proofErr w:type="spellStart"/>
      <w:r>
        <w:rPr>
          <w:sz w:val="24"/>
        </w:rPr>
        <w:t>Pzp</w:t>
      </w:r>
      <w:proofErr w:type="spellEnd"/>
      <w:r>
        <w:rPr>
          <w:sz w:val="24"/>
        </w:rPr>
        <w:t>, składanym wraz z ofertą, dane umożliwiające dostęp do tych środków.</w:t>
      </w:r>
    </w:p>
    <w:p w14:paraId="1AA6E12F" w14:textId="77777777" w:rsidR="003E1E45" w:rsidRDefault="003E1E45">
      <w:pPr>
        <w:pStyle w:val="Tekstpodstawowy"/>
        <w:spacing w:before="11"/>
        <w:ind w:left="0"/>
        <w:rPr>
          <w:sz w:val="23"/>
        </w:rPr>
      </w:pPr>
    </w:p>
    <w:p w14:paraId="1AA6E130" w14:textId="77777777" w:rsidR="003E1E45" w:rsidRDefault="005A1DAD">
      <w:pPr>
        <w:pStyle w:val="Nagwek1"/>
        <w:numPr>
          <w:ilvl w:val="0"/>
          <w:numId w:val="6"/>
        </w:numPr>
        <w:tabs>
          <w:tab w:val="left" w:pos="548"/>
        </w:tabs>
        <w:ind w:left="547" w:hanging="410"/>
        <w:jc w:val="both"/>
      </w:pPr>
      <w:r>
        <w:t>OPIS</w:t>
      </w:r>
      <w:r>
        <w:rPr>
          <w:spacing w:val="54"/>
          <w:w w:val="150"/>
        </w:rPr>
        <w:t xml:space="preserve"> </w:t>
      </w:r>
      <w:r>
        <w:t>CZĘŚCI</w:t>
      </w:r>
      <w:r>
        <w:rPr>
          <w:spacing w:val="54"/>
          <w:w w:val="150"/>
        </w:rPr>
        <w:t xml:space="preserve"> </w:t>
      </w:r>
      <w:r>
        <w:t>ZAMÓWIENIA,</w:t>
      </w:r>
      <w:r>
        <w:rPr>
          <w:spacing w:val="55"/>
          <w:w w:val="150"/>
        </w:rPr>
        <w:t xml:space="preserve"> </w:t>
      </w:r>
      <w:r>
        <w:t>JEŻELI</w:t>
      </w:r>
      <w:r>
        <w:rPr>
          <w:spacing w:val="57"/>
          <w:w w:val="150"/>
        </w:rPr>
        <w:t xml:space="preserve"> </w:t>
      </w:r>
      <w:r>
        <w:t>ZAMAWIAJĄCY</w:t>
      </w:r>
      <w:r>
        <w:rPr>
          <w:spacing w:val="55"/>
          <w:w w:val="150"/>
        </w:rPr>
        <w:t xml:space="preserve"> </w:t>
      </w:r>
      <w:r>
        <w:t>DOPUSZCZA</w:t>
      </w:r>
      <w:r>
        <w:rPr>
          <w:spacing w:val="55"/>
          <w:w w:val="150"/>
        </w:rPr>
        <w:t xml:space="preserve"> </w:t>
      </w:r>
      <w:r>
        <w:t>SKŁADANIE</w:t>
      </w:r>
      <w:r>
        <w:rPr>
          <w:spacing w:val="56"/>
          <w:w w:val="150"/>
        </w:rPr>
        <w:t xml:space="preserve"> </w:t>
      </w:r>
      <w:r>
        <w:rPr>
          <w:spacing w:val="-2"/>
        </w:rPr>
        <w:t>OFERT</w:t>
      </w:r>
    </w:p>
    <w:p w14:paraId="1AA6E131" w14:textId="77777777" w:rsidR="003E1E45" w:rsidRDefault="005A1DAD">
      <w:pPr>
        <w:pStyle w:val="Nagwek2"/>
      </w:pPr>
      <w:r>
        <w:t>CZĘŚCIOWYCH</w:t>
      </w:r>
      <w:r>
        <w:rPr>
          <w:spacing w:val="-2"/>
        </w:rPr>
        <w:t xml:space="preserve"> </w:t>
      </w:r>
      <w:r>
        <w:t>(art.</w:t>
      </w:r>
      <w:r>
        <w:rPr>
          <w:spacing w:val="1"/>
        </w:rPr>
        <w:t xml:space="preserve"> </w:t>
      </w:r>
      <w:r>
        <w:t>281</w:t>
      </w:r>
      <w:r>
        <w:rPr>
          <w:spacing w:val="1"/>
        </w:rPr>
        <w:t xml:space="preserve"> </w:t>
      </w:r>
      <w:r>
        <w:t>ust.</w:t>
      </w:r>
      <w:r>
        <w:rPr>
          <w:spacing w:val="-3"/>
        </w:rPr>
        <w:t xml:space="preserve"> </w:t>
      </w:r>
      <w:r>
        <w:t>2</w:t>
      </w:r>
      <w:r>
        <w:rPr>
          <w:spacing w:val="-2"/>
        </w:rPr>
        <w:t xml:space="preserve"> </w:t>
      </w:r>
      <w:r>
        <w:t>pkt</w:t>
      </w:r>
      <w:r>
        <w:rPr>
          <w:spacing w:val="2"/>
        </w:rPr>
        <w:t xml:space="preserve"> </w:t>
      </w:r>
      <w:r>
        <w:rPr>
          <w:spacing w:val="-5"/>
        </w:rPr>
        <w:t>4)</w:t>
      </w:r>
    </w:p>
    <w:p w14:paraId="1BA01367" w14:textId="77777777" w:rsidR="00016809" w:rsidRDefault="00016809" w:rsidP="00016809">
      <w:pPr>
        <w:pStyle w:val="Tekstpodstawowy"/>
      </w:pPr>
    </w:p>
    <w:p w14:paraId="67F89C7F" w14:textId="12879438" w:rsidR="00016809" w:rsidRDefault="00016809" w:rsidP="00016809">
      <w:pPr>
        <w:pStyle w:val="Tekstpodstawowy"/>
      </w:pPr>
      <w:r>
        <w:t>Zamawiający</w:t>
      </w:r>
      <w:r>
        <w:rPr>
          <w:spacing w:val="-1"/>
        </w:rPr>
        <w:t xml:space="preserve"> </w:t>
      </w:r>
      <w:r>
        <w:t>nie</w:t>
      </w:r>
      <w:r>
        <w:rPr>
          <w:spacing w:val="-2"/>
        </w:rPr>
        <w:t xml:space="preserve"> </w:t>
      </w:r>
      <w:r>
        <w:t>dopuszcza</w:t>
      </w:r>
      <w:r>
        <w:rPr>
          <w:spacing w:val="1"/>
        </w:rPr>
        <w:t xml:space="preserve"> </w:t>
      </w:r>
      <w:r>
        <w:t>składania</w:t>
      </w:r>
      <w:r>
        <w:rPr>
          <w:spacing w:val="-2"/>
        </w:rPr>
        <w:t xml:space="preserve"> </w:t>
      </w:r>
      <w:r>
        <w:t>ofert</w:t>
      </w:r>
      <w:r>
        <w:rPr>
          <w:spacing w:val="-3"/>
        </w:rPr>
        <w:t xml:space="preserve"> </w:t>
      </w:r>
      <w:r>
        <w:rPr>
          <w:spacing w:val="-2"/>
        </w:rPr>
        <w:t>częściowych.</w:t>
      </w:r>
    </w:p>
    <w:p w14:paraId="1AA6E132" w14:textId="77777777" w:rsidR="003E1E45" w:rsidRDefault="003E1E45">
      <w:pPr>
        <w:pStyle w:val="Tekstpodstawowy"/>
        <w:ind w:left="0"/>
        <w:rPr>
          <w:b/>
          <w:sz w:val="22"/>
        </w:rPr>
      </w:pPr>
    </w:p>
    <w:p w14:paraId="1AA6E144" w14:textId="77777777" w:rsidR="003E1E45" w:rsidRDefault="005A1DAD">
      <w:pPr>
        <w:pStyle w:val="Nagwek2"/>
        <w:numPr>
          <w:ilvl w:val="0"/>
          <w:numId w:val="6"/>
        </w:numPr>
        <w:tabs>
          <w:tab w:val="left" w:pos="450"/>
        </w:tabs>
        <w:spacing w:before="52"/>
        <w:ind w:right="115" w:firstLine="0"/>
      </w:pPr>
      <w:r>
        <w:t xml:space="preserve">LICZBA CZĘŚCI ZAMÓWIENIA, NA KTÓRĄ WYKONAWCA MOŻE ZŁOŻYĆ OFERTĘ, LUB MAKSYMALNĄ LICZBĘ CZĘŚCI, NA KTÓRE ZAMÓWIENIE MOŻE ZOSTAĆ UDZIELONE TEMU </w:t>
      </w:r>
      <w:r>
        <w:lastRenderedPageBreak/>
        <w:t>SAMEMU WYKONAWCY, ORAZ KRYTERIA LUB ZASADY, MAJĄCE ZASTOSOWANIE DO USTALENIA, KTÓRE CZĘŚCI ZAMÓWIENIA ZOSTANĄ UDZIELONE JEDNEMU WYKONAWCY, W</w:t>
      </w:r>
      <w:r>
        <w:rPr>
          <w:spacing w:val="-1"/>
        </w:rPr>
        <w:t xml:space="preserve"> </w:t>
      </w:r>
      <w:r>
        <w:t>PRZYPADKU WYBORU</w:t>
      </w:r>
      <w:r>
        <w:rPr>
          <w:spacing w:val="4"/>
        </w:rPr>
        <w:t xml:space="preserve"> </w:t>
      </w:r>
      <w:r>
        <w:t>JEGO</w:t>
      </w:r>
      <w:r>
        <w:rPr>
          <w:spacing w:val="2"/>
        </w:rPr>
        <w:t xml:space="preserve"> </w:t>
      </w:r>
      <w:r>
        <w:t>OFERTY</w:t>
      </w:r>
      <w:r>
        <w:rPr>
          <w:spacing w:val="2"/>
        </w:rPr>
        <w:t xml:space="preserve"> </w:t>
      </w:r>
      <w:r>
        <w:t>W</w:t>
      </w:r>
      <w:r>
        <w:rPr>
          <w:spacing w:val="-1"/>
        </w:rPr>
        <w:t xml:space="preserve"> </w:t>
      </w:r>
      <w:r>
        <w:t>WIĘKSZEJ NIŻ</w:t>
      </w:r>
      <w:r>
        <w:rPr>
          <w:spacing w:val="-1"/>
        </w:rPr>
        <w:t xml:space="preserve"> </w:t>
      </w:r>
      <w:r>
        <w:t>MAKSYMALNA LICZBIE</w:t>
      </w:r>
      <w:r>
        <w:rPr>
          <w:spacing w:val="1"/>
        </w:rPr>
        <w:t xml:space="preserve"> </w:t>
      </w:r>
      <w:r>
        <w:t>CZĘŚCI</w:t>
      </w:r>
      <w:r>
        <w:rPr>
          <w:spacing w:val="3"/>
        </w:rPr>
        <w:t xml:space="preserve"> </w:t>
      </w:r>
      <w:r>
        <w:rPr>
          <w:spacing w:val="-2"/>
        </w:rPr>
        <w:t>(art.</w:t>
      </w:r>
    </w:p>
    <w:p w14:paraId="1AA6E145" w14:textId="77777777" w:rsidR="003E1E45" w:rsidRDefault="005A1DAD">
      <w:pPr>
        <w:spacing w:line="292" w:lineRule="exact"/>
        <w:ind w:left="138"/>
        <w:rPr>
          <w:b/>
          <w:sz w:val="24"/>
        </w:rPr>
      </w:pPr>
      <w:r>
        <w:rPr>
          <w:b/>
          <w:sz w:val="24"/>
        </w:rPr>
        <w:t>281</w:t>
      </w:r>
      <w:r>
        <w:rPr>
          <w:b/>
          <w:spacing w:val="-3"/>
          <w:sz w:val="24"/>
        </w:rPr>
        <w:t xml:space="preserve"> </w:t>
      </w:r>
      <w:r>
        <w:rPr>
          <w:b/>
          <w:sz w:val="24"/>
        </w:rPr>
        <w:t>ust.</w:t>
      </w:r>
      <w:r>
        <w:rPr>
          <w:b/>
          <w:spacing w:val="1"/>
          <w:sz w:val="24"/>
        </w:rPr>
        <w:t xml:space="preserve"> </w:t>
      </w:r>
      <w:r>
        <w:rPr>
          <w:b/>
          <w:sz w:val="24"/>
        </w:rPr>
        <w:t>2</w:t>
      </w:r>
      <w:r>
        <w:rPr>
          <w:b/>
          <w:spacing w:val="-2"/>
          <w:sz w:val="24"/>
        </w:rPr>
        <w:t xml:space="preserve"> </w:t>
      </w:r>
      <w:r>
        <w:rPr>
          <w:b/>
          <w:sz w:val="24"/>
        </w:rPr>
        <w:t>pkt</w:t>
      </w:r>
      <w:r>
        <w:rPr>
          <w:b/>
          <w:spacing w:val="-1"/>
          <w:sz w:val="24"/>
        </w:rPr>
        <w:t xml:space="preserve"> </w:t>
      </w:r>
      <w:r>
        <w:rPr>
          <w:b/>
          <w:spacing w:val="-5"/>
          <w:sz w:val="24"/>
        </w:rPr>
        <w:t>5)</w:t>
      </w:r>
    </w:p>
    <w:p w14:paraId="1AA6E146" w14:textId="77777777" w:rsidR="003E1E45" w:rsidRDefault="003E1E45">
      <w:pPr>
        <w:pStyle w:val="Tekstpodstawowy"/>
        <w:spacing w:before="11"/>
        <w:ind w:left="0"/>
        <w:rPr>
          <w:b/>
          <w:sz w:val="23"/>
        </w:rPr>
      </w:pPr>
    </w:p>
    <w:p w14:paraId="1AA6E147" w14:textId="7C2956ED" w:rsidR="003E1E45" w:rsidRDefault="00016809">
      <w:pPr>
        <w:pStyle w:val="Tekstpodstawowy"/>
        <w:spacing w:before="1"/>
      </w:pPr>
      <w:r>
        <w:t>Nie dotyczy.</w:t>
      </w:r>
    </w:p>
    <w:p w14:paraId="1AA6E148" w14:textId="77777777" w:rsidR="003E1E45" w:rsidRDefault="003E1E45">
      <w:pPr>
        <w:pStyle w:val="Tekstpodstawowy"/>
        <w:spacing w:before="11"/>
        <w:ind w:left="0"/>
        <w:rPr>
          <w:sz w:val="23"/>
        </w:rPr>
      </w:pPr>
    </w:p>
    <w:p w14:paraId="1AA6E149" w14:textId="77777777" w:rsidR="003E1E45" w:rsidRDefault="005A1DAD">
      <w:pPr>
        <w:pStyle w:val="Nagwek2"/>
        <w:numPr>
          <w:ilvl w:val="0"/>
          <w:numId w:val="6"/>
        </w:numPr>
        <w:tabs>
          <w:tab w:val="left" w:pos="486"/>
        </w:tabs>
        <w:ind w:right="114" w:firstLine="0"/>
      </w:pPr>
      <w:r>
        <w:t>INFORMACJE DOTYCZĄCE OFERT WARIANTOWYCH, W TYM INFORMACJE O SPOSOBIE PRZEDSTAWIANIA OFERT WARIANTOWYCH, W TYM INFORMACJE O SPOSOBIE PRZEDSTAWIANIA OFERT WARIANTOWYCH</w:t>
      </w:r>
      <w:r>
        <w:rPr>
          <w:spacing w:val="40"/>
        </w:rPr>
        <w:t xml:space="preserve"> </w:t>
      </w:r>
      <w:r>
        <w:t>ORAZ MINIMALNE WARUNKI, JAKIM MUSZĄ ODPOWIADAĆ OFERTY WARIANTOWE, JEŻELI ZAMAWIAJĄCY WYMAGA LUB DOPUSZCZA ICH SKŁADANIE (art. 281 ust. 2 pkt 6)</w:t>
      </w:r>
    </w:p>
    <w:p w14:paraId="1AA6E14A" w14:textId="77777777" w:rsidR="003E1E45" w:rsidRDefault="003E1E45">
      <w:pPr>
        <w:pStyle w:val="Tekstpodstawowy"/>
        <w:spacing w:before="2"/>
        <w:ind w:left="0"/>
        <w:rPr>
          <w:b/>
        </w:rPr>
      </w:pPr>
    </w:p>
    <w:p w14:paraId="1AA6E14B" w14:textId="77777777" w:rsidR="003E1E45" w:rsidRDefault="005A1DAD">
      <w:pPr>
        <w:pStyle w:val="Tekstpodstawowy"/>
      </w:pPr>
      <w:r>
        <w:t>Zamawiający</w:t>
      </w:r>
      <w:r>
        <w:rPr>
          <w:spacing w:val="-1"/>
        </w:rPr>
        <w:t xml:space="preserve"> </w:t>
      </w:r>
      <w:r>
        <w:t>nie</w:t>
      </w:r>
      <w:r>
        <w:rPr>
          <w:spacing w:val="-2"/>
        </w:rPr>
        <w:t xml:space="preserve"> </w:t>
      </w:r>
      <w:r>
        <w:t>dopuszcza</w:t>
      </w:r>
      <w:r>
        <w:rPr>
          <w:spacing w:val="1"/>
        </w:rPr>
        <w:t xml:space="preserve"> </w:t>
      </w:r>
      <w:r>
        <w:t>składania</w:t>
      </w:r>
      <w:r>
        <w:rPr>
          <w:spacing w:val="-2"/>
        </w:rPr>
        <w:t xml:space="preserve"> </w:t>
      </w:r>
      <w:r>
        <w:t>ofert</w:t>
      </w:r>
      <w:r>
        <w:rPr>
          <w:spacing w:val="-3"/>
        </w:rPr>
        <w:t xml:space="preserve"> </w:t>
      </w:r>
      <w:r>
        <w:rPr>
          <w:spacing w:val="-2"/>
        </w:rPr>
        <w:t>wariantowych.</w:t>
      </w:r>
    </w:p>
    <w:p w14:paraId="1AA6E14C" w14:textId="77777777" w:rsidR="003E1E45" w:rsidRDefault="003E1E45">
      <w:pPr>
        <w:pStyle w:val="Tekstpodstawowy"/>
        <w:spacing w:before="11"/>
        <w:ind w:left="0"/>
        <w:rPr>
          <w:sz w:val="23"/>
        </w:rPr>
      </w:pPr>
    </w:p>
    <w:p w14:paraId="1AA6E14D" w14:textId="77777777" w:rsidR="003E1E45" w:rsidRDefault="005A1DAD">
      <w:pPr>
        <w:pStyle w:val="Nagwek2"/>
        <w:numPr>
          <w:ilvl w:val="0"/>
          <w:numId w:val="6"/>
        </w:numPr>
        <w:tabs>
          <w:tab w:val="left" w:pos="640"/>
        </w:tabs>
        <w:spacing w:before="1"/>
        <w:ind w:right="116" w:firstLine="0"/>
      </w:pPr>
      <w:r>
        <w:t>WYMAGANIA</w:t>
      </w:r>
      <w:r>
        <w:rPr>
          <w:spacing w:val="80"/>
        </w:rPr>
        <w:t xml:space="preserve"> </w:t>
      </w:r>
      <w:r>
        <w:t>W</w:t>
      </w:r>
      <w:r>
        <w:rPr>
          <w:spacing w:val="80"/>
        </w:rPr>
        <w:t xml:space="preserve"> </w:t>
      </w:r>
      <w:r>
        <w:t>ZAKRESIE</w:t>
      </w:r>
      <w:r>
        <w:rPr>
          <w:spacing w:val="80"/>
        </w:rPr>
        <w:t xml:space="preserve"> </w:t>
      </w:r>
      <w:r>
        <w:t>ZATRUDNIENIA</w:t>
      </w:r>
      <w:r>
        <w:rPr>
          <w:spacing w:val="80"/>
        </w:rPr>
        <w:t xml:space="preserve"> </w:t>
      </w:r>
      <w:r>
        <w:t>NA</w:t>
      </w:r>
      <w:r>
        <w:rPr>
          <w:spacing w:val="80"/>
        </w:rPr>
        <w:t xml:space="preserve"> </w:t>
      </w:r>
      <w:r>
        <w:t>PODSTAWIE</w:t>
      </w:r>
      <w:r>
        <w:rPr>
          <w:spacing w:val="80"/>
        </w:rPr>
        <w:t xml:space="preserve"> </w:t>
      </w:r>
      <w:r>
        <w:t>STOSUNKU</w:t>
      </w:r>
      <w:r>
        <w:rPr>
          <w:spacing w:val="80"/>
        </w:rPr>
        <w:t xml:space="preserve"> </w:t>
      </w:r>
      <w:r>
        <w:t>PRACY,</w:t>
      </w:r>
      <w:r>
        <w:rPr>
          <w:spacing w:val="40"/>
        </w:rPr>
        <w:t xml:space="preserve"> </w:t>
      </w:r>
      <w:r>
        <w:t>W OKOLICZNOŚCIACH, O KTÓRYCH MOWA w ART. 95 (art. 281 ust. 2 pkt 7)</w:t>
      </w:r>
    </w:p>
    <w:p w14:paraId="1AA6E14E" w14:textId="77777777" w:rsidR="003E1E45" w:rsidRDefault="003E1E45">
      <w:pPr>
        <w:pStyle w:val="Tekstpodstawowy"/>
        <w:spacing w:before="11"/>
        <w:ind w:left="0"/>
        <w:rPr>
          <w:b/>
          <w:sz w:val="23"/>
        </w:rPr>
      </w:pPr>
    </w:p>
    <w:p w14:paraId="1AA6E14F" w14:textId="77777777" w:rsidR="003E1E45" w:rsidRDefault="005A1DAD">
      <w:pPr>
        <w:pStyle w:val="Tekstpodstawowy"/>
      </w:pPr>
      <w:r>
        <w:t>Nie</w:t>
      </w:r>
      <w:r>
        <w:rPr>
          <w:spacing w:val="-2"/>
        </w:rPr>
        <w:t xml:space="preserve"> dotyczy.</w:t>
      </w:r>
    </w:p>
    <w:p w14:paraId="1AA6E150" w14:textId="77777777" w:rsidR="003E1E45" w:rsidRDefault="003E1E45">
      <w:pPr>
        <w:pStyle w:val="Tekstpodstawowy"/>
        <w:ind w:left="0"/>
      </w:pPr>
    </w:p>
    <w:p w14:paraId="1AA6E151" w14:textId="77777777" w:rsidR="003E1E45" w:rsidRDefault="005A1DAD">
      <w:pPr>
        <w:pStyle w:val="Nagwek2"/>
        <w:numPr>
          <w:ilvl w:val="0"/>
          <w:numId w:val="6"/>
        </w:numPr>
        <w:tabs>
          <w:tab w:val="left" w:pos="645"/>
        </w:tabs>
        <w:spacing w:line="242" w:lineRule="auto"/>
        <w:ind w:right="120" w:firstLine="0"/>
      </w:pPr>
      <w:r>
        <w:t>WYMAGANIA W ZAKRESIE ZATRUDNIENIA OSÓB, O KTÓRYCH MOWA W ART. 96 UST.2 PKT 2 JEŻELI ZAMAWIAJĄCY PRZEWIDUJE TAKIE WYMAGANIA</w:t>
      </w:r>
      <w:r>
        <w:rPr>
          <w:spacing w:val="40"/>
        </w:rPr>
        <w:t xml:space="preserve"> </w:t>
      </w:r>
      <w:r>
        <w:t>(art. 281 ust 2 pkt 8)</w:t>
      </w:r>
    </w:p>
    <w:p w14:paraId="1AA6E152" w14:textId="77777777" w:rsidR="003E1E45" w:rsidRDefault="003E1E45">
      <w:pPr>
        <w:pStyle w:val="Tekstpodstawowy"/>
        <w:spacing w:before="8"/>
        <w:ind w:left="0"/>
        <w:rPr>
          <w:b/>
          <w:sz w:val="23"/>
        </w:rPr>
      </w:pPr>
    </w:p>
    <w:p w14:paraId="1AA6E153" w14:textId="77777777" w:rsidR="003E1E45" w:rsidRDefault="005A1DAD">
      <w:pPr>
        <w:pStyle w:val="Tekstpodstawowy"/>
      </w:pPr>
      <w:r>
        <w:t>Zamawiający</w:t>
      </w:r>
      <w:r>
        <w:rPr>
          <w:spacing w:val="-1"/>
        </w:rPr>
        <w:t xml:space="preserve"> </w:t>
      </w:r>
      <w:r>
        <w:t>nie przewiduje</w:t>
      </w:r>
      <w:r>
        <w:rPr>
          <w:spacing w:val="-1"/>
        </w:rPr>
        <w:t xml:space="preserve"> </w:t>
      </w:r>
      <w:r>
        <w:t>takich</w:t>
      </w:r>
      <w:r>
        <w:rPr>
          <w:spacing w:val="-1"/>
        </w:rPr>
        <w:t xml:space="preserve"> </w:t>
      </w:r>
      <w:r>
        <w:rPr>
          <w:spacing w:val="-2"/>
        </w:rPr>
        <w:t>wymagań.</w:t>
      </w:r>
    </w:p>
    <w:p w14:paraId="1AA6E154" w14:textId="77777777" w:rsidR="003E1E45" w:rsidRDefault="003E1E45">
      <w:pPr>
        <w:pStyle w:val="Tekstpodstawowy"/>
        <w:ind w:left="0"/>
      </w:pPr>
    </w:p>
    <w:p w14:paraId="1AA6E155" w14:textId="77777777" w:rsidR="003E1E45" w:rsidRDefault="005A1DAD">
      <w:pPr>
        <w:pStyle w:val="Nagwek2"/>
        <w:numPr>
          <w:ilvl w:val="0"/>
          <w:numId w:val="6"/>
        </w:numPr>
        <w:tabs>
          <w:tab w:val="left" w:pos="619"/>
        </w:tabs>
        <w:ind w:right="118" w:firstLine="0"/>
      </w:pPr>
      <w:r>
        <w:t>INFORMACJA O ZASTRZEŻENIU MOŻLIWOŚCI UBIEGANIA SIĘ O UDZIELENIE ZAMÓWIENIA WYŁĄCZNIE PRZEZ WYKONAWCÓW,</w:t>
      </w:r>
      <w:r>
        <w:rPr>
          <w:spacing w:val="40"/>
        </w:rPr>
        <w:t xml:space="preserve"> </w:t>
      </w:r>
      <w:r>
        <w:t>O KTÓRYCH MOWA W ART. 94, JEŻELI ZAMAWIAJĄCY PRZEWIDUJE TAKIE WYMAGANIA (art. 281 ust. 2 pkt 9)</w:t>
      </w:r>
    </w:p>
    <w:p w14:paraId="1AA6E156" w14:textId="77777777" w:rsidR="003E1E45" w:rsidRDefault="003E1E45">
      <w:pPr>
        <w:pStyle w:val="Tekstpodstawowy"/>
        <w:spacing w:before="11"/>
        <w:ind w:left="0"/>
        <w:rPr>
          <w:b/>
          <w:sz w:val="23"/>
        </w:rPr>
      </w:pPr>
    </w:p>
    <w:p w14:paraId="1AA6E157" w14:textId="77777777" w:rsidR="003E1E45" w:rsidRDefault="005A1DAD">
      <w:pPr>
        <w:pStyle w:val="Tekstpodstawowy"/>
      </w:pPr>
      <w:r>
        <w:t>Zamawiający</w:t>
      </w:r>
      <w:r>
        <w:rPr>
          <w:spacing w:val="-1"/>
        </w:rPr>
        <w:t xml:space="preserve"> </w:t>
      </w:r>
      <w:r>
        <w:t>nie przewiduje</w:t>
      </w:r>
      <w:r>
        <w:rPr>
          <w:spacing w:val="-1"/>
        </w:rPr>
        <w:t xml:space="preserve"> </w:t>
      </w:r>
      <w:r>
        <w:t>takich</w:t>
      </w:r>
      <w:r>
        <w:rPr>
          <w:spacing w:val="-1"/>
        </w:rPr>
        <w:t xml:space="preserve"> </w:t>
      </w:r>
      <w:r>
        <w:rPr>
          <w:spacing w:val="-2"/>
        </w:rPr>
        <w:t>wymagań.</w:t>
      </w:r>
    </w:p>
    <w:p w14:paraId="1AA6E158" w14:textId="77777777" w:rsidR="003E1E45" w:rsidRDefault="003E1E45">
      <w:pPr>
        <w:pStyle w:val="Tekstpodstawowy"/>
        <w:ind w:left="0"/>
      </w:pPr>
    </w:p>
    <w:p w14:paraId="1AA6E159" w14:textId="77777777" w:rsidR="003E1E45" w:rsidRDefault="005A1DAD">
      <w:pPr>
        <w:pStyle w:val="Nagwek2"/>
        <w:numPr>
          <w:ilvl w:val="0"/>
          <w:numId w:val="6"/>
        </w:numPr>
        <w:tabs>
          <w:tab w:val="left" w:pos="552"/>
        </w:tabs>
        <w:ind w:right="115" w:firstLine="0"/>
      </w:pPr>
      <w:r>
        <w:t>WYMAGANIA DOTYCZĄCE WADIUM, W TYM KWOTĘ, JEŻELI ZAMAWIAJĄCY PRZEWIDUJE WNIESIENIA WADIUM (art. 281 ust. 2 pkt 10)</w:t>
      </w:r>
    </w:p>
    <w:p w14:paraId="1AA6E15A" w14:textId="77777777" w:rsidR="00160F31" w:rsidRDefault="00160F31">
      <w:pPr>
        <w:rPr>
          <w:b/>
          <w:sz w:val="24"/>
          <w:szCs w:val="24"/>
        </w:rPr>
      </w:pPr>
    </w:p>
    <w:p w14:paraId="1AA6E15D" w14:textId="15FB9CC4" w:rsidR="003E1E45" w:rsidRDefault="00160F31" w:rsidP="004F2C97">
      <w:pPr>
        <w:ind w:firstLine="138"/>
        <w:rPr>
          <w:sz w:val="19"/>
        </w:rPr>
      </w:pPr>
      <w:r w:rsidRPr="00362B50">
        <w:rPr>
          <w:bCs/>
          <w:sz w:val="24"/>
          <w:szCs w:val="24"/>
        </w:rPr>
        <w:t>Zamawiający nie wymaga wniesienia wadium.</w:t>
      </w:r>
    </w:p>
    <w:p w14:paraId="1AA6E167" w14:textId="77777777" w:rsidR="003E1E45" w:rsidRDefault="003E1E45">
      <w:pPr>
        <w:pStyle w:val="Tekstpodstawowy"/>
        <w:spacing w:before="12"/>
        <w:ind w:left="0"/>
        <w:rPr>
          <w:sz w:val="23"/>
        </w:rPr>
      </w:pPr>
    </w:p>
    <w:p w14:paraId="1AA6E168" w14:textId="77777777" w:rsidR="003E1E45" w:rsidRDefault="005A1DAD">
      <w:pPr>
        <w:pStyle w:val="Nagwek2"/>
        <w:numPr>
          <w:ilvl w:val="0"/>
          <w:numId w:val="6"/>
        </w:numPr>
        <w:tabs>
          <w:tab w:val="left" w:pos="476"/>
        </w:tabs>
        <w:ind w:right="116" w:firstLine="0"/>
      </w:pPr>
      <w:r>
        <w:t>INFORMACJA O PRZEWIDYWANYCH ZAMÓWIENIACH, O KTÓRYCH MOWA W ART 214 UST.</w:t>
      </w:r>
      <w:r>
        <w:rPr>
          <w:spacing w:val="14"/>
        </w:rPr>
        <w:t xml:space="preserve"> </w:t>
      </w:r>
      <w:r>
        <w:t>1</w:t>
      </w:r>
      <w:r>
        <w:rPr>
          <w:spacing w:val="17"/>
        </w:rPr>
        <w:t xml:space="preserve"> </w:t>
      </w:r>
      <w:r>
        <w:t>pkt</w:t>
      </w:r>
      <w:r>
        <w:rPr>
          <w:spacing w:val="17"/>
        </w:rPr>
        <w:t xml:space="preserve"> </w:t>
      </w:r>
      <w:r>
        <w:t>7</w:t>
      </w:r>
      <w:r>
        <w:rPr>
          <w:spacing w:val="15"/>
        </w:rPr>
        <w:t xml:space="preserve"> </w:t>
      </w:r>
      <w:r>
        <w:t>i</w:t>
      </w:r>
      <w:r>
        <w:rPr>
          <w:spacing w:val="14"/>
        </w:rPr>
        <w:t xml:space="preserve"> </w:t>
      </w:r>
      <w:r>
        <w:t>8,</w:t>
      </w:r>
      <w:r>
        <w:rPr>
          <w:spacing w:val="14"/>
        </w:rPr>
        <w:t xml:space="preserve"> </w:t>
      </w:r>
      <w:r>
        <w:t>JEŻELI</w:t>
      </w:r>
      <w:r>
        <w:rPr>
          <w:spacing w:val="17"/>
        </w:rPr>
        <w:t xml:space="preserve"> </w:t>
      </w:r>
      <w:r>
        <w:t>ZAMAWIAJĄCY</w:t>
      </w:r>
      <w:r>
        <w:rPr>
          <w:spacing w:val="16"/>
        </w:rPr>
        <w:t xml:space="preserve"> </w:t>
      </w:r>
      <w:r>
        <w:t>PRZEWIDUJE</w:t>
      </w:r>
      <w:r>
        <w:rPr>
          <w:spacing w:val="16"/>
        </w:rPr>
        <w:t xml:space="preserve"> </w:t>
      </w:r>
      <w:r>
        <w:t>UDZIELENIE</w:t>
      </w:r>
      <w:r>
        <w:rPr>
          <w:spacing w:val="17"/>
        </w:rPr>
        <w:t xml:space="preserve"> </w:t>
      </w:r>
      <w:r>
        <w:t>TAKICH</w:t>
      </w:r>
      <w:r>
        <w:rPr>
          <w:spacing w:val="16"/>
        </w:rPr>
        <w:t xml:space="preserve"> </w:t>
      </w:r>
      <w:r>
        <w:t>ZAMÓWIEŃ</w:t>
      </w:r>
      <w:r>
        <w:rPr>
          <w:spacing w:val="19"/>
        </w:rPr>
        <w:t xml:space="preserve"> </w:t>
      </w:r>
      <w:r>
        <w:t>(</w:t>
      </w:r>
      <w:r>
        <w:rPr>
          <w:spacing w:val="13"/>
        </w:rPr>
        <w:t xml:space="preserve"> </w:t>
      </w:r>
      <w:r>
        <w:rPr>
          <w:spacing w:val="-5"/>
        </w:rPr>
        <w:t>Art</w:t>
      </w:r>
    </w:p>
    <w:p w14:paraId="1AA6E169" w14:textId="77777777" w:rsidR="003E1E45" w:rsidRDefault="005A1DAD">
      <w:pPr>
        <w:spacing w:line="293" w:lineRule="exact"/>
        <w:ind w:left="138"/>
        <w:rPr>
          <w:b/>
          <w:sz w:val="24"/>
        </w:rPr>
      </w:pPr>
      <w:r>
        <w:rPr>
          <w:b/>
          <w:sz w:val="24"/>
        </w:rPr>
        <w:t>281</w:t>
      </w:r>
      <w:r>
        <w:rPr>
          <w:b/>
          <w:spacing w:val="-3"/>
          <w:sz w:val="24"/>
        </w:rPr>
        <w:t xml:space="preserve"> </w:t>
      </w:r>
      <w:r>
        <w:rPr>
          <w:b/>
          <w:sz w:val="24"/>
        </w:rPr>
        <w:t>ust.</w:t>
      </w:r>
      <w:r>
        <w:rPr>
          <w:b/>
          <w:spacing w:val="1"/>
          <w:sz w:val="24"/>
        </w:rPr>
        <w:t xml:space="preserve"> </w:t>
      </w:r>
      <w:r>
        <w:rPr>
          <w:b/>
          <w:sz w:val="24"/>
        </w:rPr>
        <w:t>2</w:t>
      </w:r>
      <w:r>
        <w:rPr>
          <w:b/>
          <w:spacing w:val="-2"/>
          <w:sz w:val="24"/>
        </w:rPr>
        <w:t xml:space="preserve"> </w:t>
      </w:r>
      <w:r>
        <w:rPr>
          <w:b/>
          <w:sz w:val="24"/>
        </w:rPr>
        <w:t>pkt</w:t>
      </w:r>
      <w:r>
        <w:rPr>
          <w:b/>
          <w:spacing w:val="-1"/>
          <w:sz w:val="24"/>
        </w:rPr>
        <w:t xml:space="preserve"> </w:t>
      </w:r>
      <w:r>
        <w:rPr>
          <w:b/>
          <w:spacing w:val="-5"/>
          <w:sz w:val="24"/>
        </w:rPr>
        <w:t>11)</w:t>
      </w:r>
    </w:p>
    <w:p w14:paraId="1AA6E16A" w14:textId="77777777" w:rsidR="003E1E45" w:rsidRDefault="003E1E45">
      <w:pPr>
        <w:pStyle w:val="Tekstpodstawowy"/>
        <w:spacing w:before="11"/>
        <w:ind w:left="0"/>
        <w:rPr>
          <w:b/>
          <w:sz w:val="23"/>
        </w:rPr>
      </w:pPr>
    </w:p>
    <w:p w14:paraId="1AA6E16B" w14:textId="77777777" w:rsidR="003E1E45" w:rsidRDefault="005A1DAD">
      <w:pPr>
        <w:pStyle w:val="Tekstpodstawowy"/>
        <w:spacing w:before="1"/>
      </w:pPr>
      <w:r>
        <w:t>Zamawiający</w:t>
      </w:r>
      <w:r>
        <w:rPr>
          <w:spacing w:val="-1"/>
        </w:rPr>
        <w:t xml:space="preserve"> </w:t>
      </w:r>
      <w:r>
        <w:t>nie</w:t>
      </w:r>
      <w:r>
        <w:rPr>
          <w:spacing w:val="-1"/>
        </w:rPr>
        <w:t xml:space="preserve"> </w:t>
      </w:r>
      <w:r>
        <w:t>przewiduje</w:t>
      </w:r>
      <w:r>
        <w:rPr>
          <w:spacing w:val="-2"/>
        </w:rPr>
        <w:t xml:space="preserve"> </w:t>
      </w:r>
      <w:r>
        <w:t>udzielenia</w:t>
      </w:r>
      <w:r>
        <w:rPr>
          <w:spacing w:val="-1"/>
        </w:rPr>
        <w:t xml:space="preserve"> </w:t>
      </w:r>
      <w:r>
        <w:t>takich</w:t>
      </w:r>
      <w:r>
        <w:rPr>
          <w:spacing w:val="1"/>
        </w:rPr>
        <w:t xml:space="preserve"> </w:t>
      </w:r>
      <w:r>
        <w:rPr>
          <w:spacing w:val="-2"/>
        </w:rPr>
        <w:t>zamówień</w:t>
      </w:r>
    </w:p>
    <w:p w14:paraId="1AA6E16C" w14:textId="77777777" w:rsidR="003E1E45" w:rsidRDefault="003E1E45">
      <w:pPr>
        <w:pStyle w:val="Tekstpodstawowy"/>
        <w:spacing w:before="11"/>
        <w:ind w:left="0"/>
        <w:rPr>
          <w:sz w:val="23"/>
        </w:rPr>
      </w:pPr>
    </w:p>
    <w:p w14:paraId="1AA6E16D" w14:textId="77777777" w:rsidR="003E1E45" w:rsidRDefault="005A1DAD">
      <w:pPr>
        <w:pStyle w:val="Nagwek2"/>
        <w:numPr>
          <w:ilvl w:val="0"/>
          <w:numId w:val="6"/>
        </w:numPr>
        <w:tabs>
          <w:tab w:val="left" w:pos="559"/>
        </w:tabs>
        <w:ind w:right="114" w:firstLine="0"/>
      </w:pPr>
      <w:r>
        <w:lastRenderedPageBreak/>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(ART. 281 ust. 2 pkt 12)</w:t>
      </w:r>
    </w:p>
    <w:p w14:paraId="1AA6E16E" w14:textId="77777777" w:rsidR="003E1E45" w:rsidRDefault="003E1E45">
      <w:pPr>
        <w:pStyle w:val="Tekstpodstawowy"/>
        <w:spacing w:before="2"/>
        <w:ind w:left="0"/>
        <w:rPr>
          <w:b/>
        </w:rPr>
      </w:pPr>
    </w:p>
    <w:p w14:paraId="1AA6E171" w14:textId="23AA1209" w:rsidR="003E1E45" w:rsidRDefault="005A1DAD" w:rsidP="00B07159">
      <w:pPr>
        <w:pStyle w:val="Tekstpodstawowy"/>
        <w:rPr>
          <w:spacing w:val="-2"/>
        </w:rPr>
      </w:pPr>
      <w:r>
        <w:t>Nie</w:t>
      </w:r>
      <w:r>
        <w:rPr>
          <w:spacing w:val="-4"/>
        </w:rPr>
        <w:t xml:space="preserve"> </w:t>
      </w:r>
      <w:r>
        <w:rPr>
          <w:spacing w:val="-2"/>
        </w:rPr>
        <w:t>dotyczy.</w:t>
      </w:r>
    </w:p>
    <w:p w14:paraId="08614F90" w14:textId="77777777" w:rsidR="00B07159" w:rsidRDefault="00B07159" w:rsidP="00B07159">
      <w:pPr>
        <w:pStyle w:val="Tekstpodstawowy"/>
        <w:rPr>
          <w:sz w:val="19"/>
        </w:rPr>
      </w:pPr>
    </w:p>
    <w:p w14:paraId="1AA6E172" w14:textId="77777777" w:rsidR="003E1E45" w:rsidRDefault="005A1DAD">
      <w:pPr>
        <w:pStyle w:val="Nagwek2"/>
        <w:numPr>
          <w:ilvl w:val="0"/>
          <w:numId w:val="6"/>
        </w:numPr>
        <w:tabs>
          <w:tab w:val="left" w:pos="650"/>
        </w:tabs>
        <w:spacing w:before="52"/>
        <w:ind w:right="114" w:firstLine="0"/>
      </w:pPr>
      <w:r>
        <w:t>INFORMACJE DOTYCZĄCE WALUT OBCYCH, W JAKICH MOGĄ BYĆ PROWADZONE ROZLICZENIA MIĘDZY ZAMAWIAJĄCYM A WYKONAWCĄ, JEŻELI ZAMAWIAJĄCY PRZEWIDUJE ROZLICZENIA W WALUTACH OBCYCH (art. 281 ust. 2 pkt 13)</w:t>
      </w:r>
    </w:p>
    <w:p w14:paraId="1AA6E173" w14:textId="77777777" w:rsidR="003E1E45" w:rsidRDefault="003E1E45">
      <w:pPr>
        <w:pStyle w:val="Tekstpodstawowy"/>
        <w:spacing w:before="11"/>
        <w:ind w:left="0"/>
        <w:rPr>
          <w:b/>
          <w:sz w:val="23"/>
        </w:rPr>
      </w:pPr>
    </w:p>
    <w:p w14:paraId="1AA6E174" w14:textId="77777777" w:rsidR="003E1E45" w:rsidRDefault="005A1DAD">
      <w:pPr>
        <w:pStyle w:val="Tekstpodstawowy"/>
      </w:pPr>
      <w:r>
        <w:t>Zamawiający</w:t>
      </w:r>
      <w:r>
        <w:rPr>
          <w:spacing w:val="-1"/>
        </w:rPr>
        <w:t xml:space="preserve"> </w:t>
      </w:r>
      <w:r>
        <w:t>nie</w:t>
      </w:r>
      <w:r>
        <w:rPr>
          <w:spacing w:val="-2"/>
        </w:rPr>
        <w:t xml:space="preserve"> </w:t>
      </w:r>
      <w:r>
        <w:t>przewiduje</w:t>
      </w:r>
      <w:r>
        <w:rPr>
          <w:spacing w:val="-1"/>
        </w:rPr>
        <w:t xml:space="preserve"> </w:t>
      </w:r>
      <w:r>
        <w:t>rozliczenia</w:t>
      </w:r>
      <w:r>
        <w:rPr>
          <w:spacing w:val="-2"/>
        </w:rPr>
        <w:t xml:space="preserve"> </w:t>
      </w:r>
      <w:r>
        <w:t>w</w:t>
      </w:r>
      <w:r>
        <w:rPr>
          <w:spacing w:val="-3"/>
        </w:rPr>
        <w:t xml:space="preserve"> </w:t>
      </w:r>
      <w:r>
        <w:t>walutach</w:t>
      </w:r>
      <w:r>
        <w:rPr>
          <w:spacing w:val="1"/>
        </w:rPr>
        <w:t xml:space="preserve"> </w:t>
      </w:r>
      <w:r>
        <w:rPr>
          <w:spacing w:val="-2"/>
        </w:rPr>
        <w:t>obcych.</w:t>
      </w:r>
    </w:p>
    <w:p w14:paraId="1AA6E175" w14:textId="77777777" w:rsidR="003E1E45" w:rsidRDefault="005A1DAD">
      <w:pPr>
        <w:pStyle w:val="Nagwek2"/>
        <w:numPr>
          <w:ilvl w:val="0"/>
          <w:numId w:val="6"/>
        </w:numPr>
        <w:tabs>
          <w:tab w:val="left" w:pos="641"/>
        </w:tabs>
        <w:spacing w:before="161"/>
        <w:ind w:right="114" w:firstLine="0"/>
      </w:pPr>
      <w:r>
        <w:t>INFORMACJE DOTYCZĄCE ZWROTU KOSZTÓW UDZIAŁU W POSTĘPOWANIU, JEŻELI ZAMAWIAJĄCY PRZEWIDUJE ICH ZWROT (art. 281 ust. 2 pkt 14)</w:t>
      </w:r>
    </w:p>
    <w:p w14:paraId="1AA6E176" w14:textId="77777777" w:rsidR="003E1E45" w:rsidRDefault="003E1E45">
      <w:pPr>
        <w:pStyle w:val="Tekstpodstawowy"/>
        <w:spacing w:before="11"/>
        <w:ind w:left="0"/>
        <w:rPr>
          <w:b/>
          <w:sz w:val="23"/>
        </w:rPr>
      </w:pPr>
    </w:p>
    <w:p w14:paraId="1AA6E177" w14:textId="77777777" w:rsidR="003E1E45" w:rsidRDefault="005A1DAD">
      <w:pPr>
        <w:pStyle w:val="Tekstpodstawowy"/>
        <w:spacing w:before="1"/>
      </w:pPr>
      <w:r>
        <w:t>Zamawiający nie</w:t>
      </w:r>
      <w:r>
        <w:rPr>
          <w:spacing w:val="-1"/>
        </w:rPr>
        <w:t xml:space="preserve"> </w:t>
      </w:r>
      <w:r>
        <w:t>przewiduje</w:t>
      </w:r>
      <w:r>
        <w:rPr>
          <w:spacing w:val="-1"/>
        </w:rPr>
        <w:t xml:space="preserve"> </w:t>
      </w:r>
      <w:r>
        <w:t>zwrotu</w:t>
      </w:r>
      <w:r>
        <w:rPr>
          <w:spacing w:val="-1"/>
        </w:rPr>
        <w:t xml:space="preserve"> </w:t>
      </w:r>
      <w:r>
        <w:t>kosztów</w:t>
      </w:r>
      <w:r>
        <w:rPr>
          <w:spacing w:val="-3"/>
        </w:rPr>
        <w:t xml:space="preserve"> </w:t>
      </w:r>
      <w:r>
        <w:t>udziału</w:t>
      </w:r>
      <w:r>
        <w:rPr>
          <w:spacing w:val="2"/>
        </w:rPr>
        <w:t xml:space="preserve"> </w:t>
      </w:r>
      <w:r>
        <w:t>w</w:t>
      </w:r>
      <w:r>
        <w:rPr>
          <w:spacing w:val="-2"/>
        </w:rPr>
        <w:t xml:space="preserve"> postępowaniu.</w:t>
      </w:r>
    </w:p>
    <w:p w14:paraId="1AA6E178" w14:textId="77777777" w:rsidR="003E1E45" w:rsidRDefault="003E1E45">
      <w:pPr>
        <w:pStyle w:val="Tekstpodstawowy"/>
        <w:spacing w:before="11"/>
        <w:ind w:left="0"/>
        <w:rPr>
          <w:sz w:val="23"/>
        </w:rPr>
      </w:pPr>
    </w:p>
    <w:p w14:paraId="1AA6E179" w14:textId="77777777" w:rsidR="003E1E45" w:rsidRDefault="005A1DAD">
      <w:pPr>
        <w:pStyle w:val="Nagwek2"/>
        <w:numPr>
          <w:ilvl w:val="0"/>
          <w:numId w:val="6"/>
        </w:numPr>
        <w:tabs>
          <w:tab w:val="left" w:pos="672"/>
        </w:tabs>
        <w:ind w:right="114" w:firstLine="0"/>
      </w:pPr>
      <w:r>
        <w:t>INFORMACJĘ O OBOWIĄZKU OSOBISTEGO WYKONANIA PRZEZ WYKONAWCĘ KLUCZOWYCH</w:t>
      </w:r>
      <w:r>
        <w:rPr>
          <w:spacing w:val="15"/>
        </w:rPr>
        <w:t xml:space="preserve"> </w:t>
      </w:r>
      <w:r>
        <w:t>ZADAŃ,</w:t>
      </w:r>
      <w:r>
        <w:rPr>
          <w:spacing w:val="19"/>
        </w:rPr>
        <w:t xml:space="preserve"> </w:t>
      </w:r>
      <w:r>
        <w:t>JEŻELI</w:t>
      </w:r>
      <w:r>
        <w:rPr>
          <w:spacing w:val="16"/>
        </w:rPr>
        <w:t xml:space="preserve"> </w:t>
      </w:r>
      <w:r>
        <w:t>ZAMAWIAJĄCY</w:t>
      </w:r>
      <w:r>
        <w:rPr>
          <w:spacing w:val="19"/>
        </w:rPr>
        <w:t xml:space="preserve"> </w:t>
      </w:r>
      <w:r>
        <w:t>DOKONUJE</w:t>
      </w:r>
      <w:r>
        <w:rPr>
          <w:spacing w:val="18"/>
        </w:rPr>
        <w:t xml:space="preserve"> </w:t>
      </w:r>
      <w:r>
        <w:t>TAKIEGO</w:t>
      </w:r>
      <w:r>
        <w:rPr>
          <w:spacing w:val="20"/>
        </w:rPr>
        <w:t xml:space="preserve"> </w:t>
      </w:r>
      <w:r>
        <w:t>ZASTRZEŻENIA</w:t>
      </w:r>
      <w:r>
        <w:rPr>
          <w:spacing w:val="20"/>
        </w:rPr>
        <w:t xml:space="preserve"> </w:t>
      </w:r>
      <w:r>
        <w:rPr>
          <w:spacing w:val="-2"/>
        </w:rPr>
        <w:t>zgodnie</w:t>
      </w:r>
    </w:p>
    <w:p w14:paraId="1AA6E17A" w14:textId="77777777" w:rsidR="003E1E45" w:rsidRDefault="005A1DAD">
      <w:pPr>
        <w:spacing w:line="293" w:lineRule="exact"/>
        <w:ind w:left="138"/>
        <w:rPr>
          <w:b/>
          <w:sz w:val="24"/>
        </w:rPr>
      </w:pPr>
      <w:r>
        <w:rPr>
          <w:b/>
          <w:sz w:val="24"/>
        </w:rPr>
        <w:t>z</w:t>
      </w:r>
      <w:r>
        <w:rPr>
          <w:b/>
          <w:spacing w:val="-3"/>
          <w:sz w:val="24"/>
        </w:rPr>
        <w:t xml:space="preserve"> </w:t>
      </w:r>
      <w:r>
        <w:rPr>
          <w:b/>
          <w:sz w:val="24"/>
        </w:rPr>
        <w:t>art.</w:t>
      </w:r>
      <w:r>
        <w:rPr>
          <w:b/>
          <w:spacing w:val="2"/>
          <w:sz w:val="24"/>
        </w:rPr>
        <w:t xml:space="preserve"> </w:t>
      </w:r>
      <w:r>
        <w:rPr>
          <w:b/>
          <w:sz w:val="24"/>
        </w:rPr>
        <w:t>60</w:t>
      </w:r>
      <w:r>
        <w:rPr>
          <w:b/>
          <w:spacing w:val="-3"/>
          <w:sz w:val="24"/>
        </w:rPr>
        <w:t xml:space="preserve"> </w:t>
      </w:r>
      <w:r>
        <w:rPr>
          <w:b/>
          <w:sz w:val="24"/>
        </w:rPr>
        <w:t>i art.</w:t>
      </w:r>
      <w:r>
        <w:rPr>
          <w:b/>
          <w:spacing w:val="2"/>
          <w:sz w:val="24"/>
        </w:rPr>
        <w:t xml:space="preserve"> </w:t>
      </w:r>
      <w:r>
        <w:rPr>
          <w:b/>
          <w:sz w:val="24"/>
        </w:rPr>
        <w:t>121</w:t>
      </w:r>
      <w:r>
        <w:rPr>
          <w:b/>
          <w:spacing w:val="-3"/>
          <w:sz w:val="24"/>
        </w:rPr>
        <w:t xml:space="preserve"> </w:t>
      </w:r>
      <w:r>
        <w:rPr>
          <w:b/>
          <w:sz w:val="24"/>
        </w:rPr>
        <w:t>(art.</w:t>
      </w:r>
      <w:r>
        <w:rPr>
          <w:b/>
          <w:spacing w:val="2"/>
          <w:sz w:val="24"/>
        </w:rPr>
        <w:t xml:space="preserve"> </w:t>
      </w:r>
      <w:r>
        <w:rPr>
          <w:b/>
          <w:sz w:val="24"/>
        </w:rPr>
        <w:t>281 ust.</w:t>
      </w:r>
      <w:r>
        <w:rPr>
          <w:b/>
          <w:spacing w:val="-1"/>
          <w:sz w:val="24"/>
        </w:rPr>
        <w:t xml:space="preserve"> </w:t>
      </w:r>
      <w:r>
        <w:rPr>
          <w:b/>
          <w:sz w:val="24"/>
        </w:rPr>
        <w:t>2</w:t>
      </w:r>
      <w:r>
        <w:rPr>
          <w:b/>
          <w:spacing w:val="-1"/>
          <w:sz w:val="24"/>
        </w:rPr>
        <w:t xml:space="preserve"> </w:t>
      </w:r>
      <w:r>
        <w:rPr>
          <w:b/>
          <w:sz w:val="24"/>
        </w:rPr>
        <w:t>pkt</w:t>
      </w:r>
      <w:r>
        <w:rPr>
          <w:b/>
          <w:spacing w:val="-2"/>
          <w:sz w:val="24"/>
        </w:rPr>
        <w:t xml:space="preserve"> </w:t>
      </w:r>
      <w:r>
        <w:rPr>
          <w:b/>
          <w:spacing w:val="-5"/>
          <w:sz w:val="24"/>
        </w:rPr>
        <w:t>15)</w:t>
      </w:r>
    </w:p>
    <w:p w14:paraId="1AA6E17B" w14:textId="77777777" w:rsidR="003E1E45" w:rsidRDefault="003E1E45">
      <w:pPr>
        <w:pStyle w:val="Tekstpodstawowy"/>
        <w:ind w:left="0"/>
        <w:rPr>
          <w:b/>
        </w:rPr>
      </w:pPr>
    </w:p>
    <w:p w14:paraId="1AA6E17C" w14:textId="77777777" w:rsidR="003E1E45" w:rsidRDefault="005A1DAD">
      <w:pPr>
        <w:pStyle w:val="Tekstpodstawowy"/>
      </w:pPr>
      <w:r>
        <w:t>Zamawiający</w:t>
      </w:r>
      <w:r>
        <w:rPr>
          <w:spacing w:val="-2"/>
        </w:rPr>
        <w:t xml:space="preserve"> </w:t>
      </w:r>
      <w:r>
        <w:t>nie</w:t>
      </w:r>
      <w:r>
        <w:rPr>
          <w:spacing w:val="-1"/>
        </w:rPr>
        <w:t xml:space="preserve"> </w:t>
      </w:r>
      <w:r>
        <w:t>dokonuje</w:t>
      </w:r>
      <w:r>
        <w:rPr>
          <w:spacing w:val="-2"/>
        </w:rPr>
        <w:t xml:space="preserve"> </w:t>
      </w:r>
      <w:r>
        <w:t>takiego</w:t>
      </w:r>
      <w:r>
        <w:rPr>
          <w:spacing w:val="-1"/>
        </w:rPr>
        <w:t xml:space="preserve"> </w:t>
      </w:r>
      <w:r>
        <w:rPr>
          <w:spacing w:val="-2"/>
        </w:rPr>
        <w:t>zastrzeżenia.</w:t>
      </w:r>
    </w:p>
    <w:p w14:paraId="1AA6E17D" w14:textId="77777777" w:rsidR="003E1E45" w:rsidRDefault="003E1E45">
      <w:pPr>
        <w:pStyle w:val="Tekstpodstawowy"/>
        <w:spacing w:before="2"/>
        <w:ind w:left="0"/>
      </w:pPr>
    </w:p>
    <w:p w14:paraId="1AA6E17E" w14:textId="77777777" w:rsidR="003E1E45" w:rsidRDefault="005A1DAD">
      <w:pPr>
        <w:pStyle w:val="Nagwek2"/>
        <w:numPr>
          <w:ilvl w:val="0"/>
          <w:numId w:val="6"/>
        </w:numPr>
        <w:tabs>
          <w:tab w:val="left" w:pos="602"/>
        </w:tabs>
        <w:ind w:right="117" w:firstLine="0"/>
      </w:pPr>
      <w:r>
        <w:t>MAKSYMALNA LICZBA</w:t>
      </w:r>
      <w:r>
        <w:rPr>
          <w:spacing w:val="-1"/>
        </w:rPr>
        <w:t xml:space="preserve"> </w:t>
      </w:r>
      <w:r>
        <w:t>WYKONAWCÓW, Z</w:t>
      </w:r>
      <w:r>
        <w:rPr>
          <w:spacing w:val="-1"/>
        </w:rPr>
        <w:t xml:space="preserve"> </w:t>
      </w:r>
      <w:r>
        <w:t>KTÓRYMI ZAMAWIAJĄCY ZAWRZE UMOWĘ RAMOWĄ,</w:t>
      </w:r>
      <w:r>
        <w:rPr>
          <w:spacing w:val="43"/>
        </w:rPr>
        <w:t xml:space="preserve"> </w:t>
      </w:r>
      <w:r>
        <w:t>JEŻELI</w:t>
      </w:r>
      <w:r>
        <w:rPr>
          <w:spacing w:val="43"/>
        </w:rPr>
        <w:t xml:space="preserve"> </w:t>
      </w:r>
      <w:r>
        <w:t>ZAMAWIAJĄCY</w:t>
      </w:r>
      <w:r>
        <w:rPr>
          <w:spacing w:val="47"/>
        </w:rPr>
        <w:t xml:space="preserve"> </w:t>
      </w:r>
      <w:r>
        <w:t>PRZEWIDUJE</w:t>
      </w:r>
      <w:r>
        <w:rPr>
          <w:spacing w:val="43"/>
        </w:rPr>
        <w:t xml:space="preserve"> </w:t>
      </w:r>
      <w:r>
        <w:t>ZAWARCIE</w:t>
      </w:r>
      <w:r>
        <w:rPr>
          <w:spacing w:val="45"/>
        </w:rPr>
        <w:t xml:space="preserve"> </w:t>
      </w:r>
      <w:r>
        <w:t>UMOWY</w:t>
      </w:r>
      <w:r>
        <w:rPr>
          <w:spacing w:val="43"/>
        </w:rPr>
        <w:t xml:space="preserve"> </w:t>
      </w:r>
      <w:r>
        <w:t>RAMOWEJ</w:t>
      </w:r>
      <w:r>
        <w:rPr>
          <w:spacing w:val="45"/>
        </w:rPr>
        <w:t xml:space="preserve"> </w:t>
      </w:r>
      <w:r>
        <w:t>(art.</w:t>
      </w:r>
      <w:r>
        <w:rPr>
          <w:spacing w:val="44"/>
        </w:rPr>
        <w:t xml:space="preserve"> </w:t>
      </w:r>
      <w:r>
        <w:rPr>
          <w:spacing w:val="-5"/>
        </w:rPr>
        <w:t>281</w:t>
      </w:r>
    </w:p>
    <w:p w14:paraId="1AA6E17F" w14:textId="77777777" w:rsidR="003E1E45" w:rsidRDefault="005A1DAD">
      <w:pPr>
        <w:spacing w:line="293" w:lineRule="exact"/>
        <w:ind w:left="138"/>
        <w:rPr>
          <w:b/>
          <w:sz w:val="24"/>
        </w:rPr>
      </w:pPr>
      <w:r>
        <w:rPr>
          <w:b/>
          <w:sz w:val="24"/>
        </w:rPr>
        <w:t>ust. 2</w:t>
      </w:r>
      <w:r>
        <w:rPr>
          <w:b/>
          <w:spacing w:val="-2"/>
          <w:sz w:val="24"/>
        </w:rPr>
        <w:t xml:space="preserve"> </w:t>
      </w:r>
      <w:r>
        <w:rPr>
          <w:b/>
          <w:sz w:val="24"/>
        </w:rPr>
        <w:t xml:space="preserve">pkt </w:t>
      </w:r>
      <w:r>
        <w:rPr>
          <w:b/>
          <w:spacing w:val="-5"/>
          <w:sz w:val="24"/>
        </w:rPr>
        <w:t>16)</w:t>
      </w:r>
    </w:p>
    <w:p w14:paraId="1AA6E180" w14:textId="77777777" w:rsidR="003E1E45" w:rsidRDefault="003E1E45">
      <w:pPr>
        <w:pStyle w:val="Tekstpodstawowy"/>
        <w:ind w:left="0"/>
        <w:rPr>
          <w:b/>
        </w:rPr>
      </w:pPr>
    </w:p>
    <w:p w14:paraId="1AA6E181" w14:textId="77777777" w:rsidR="003E1E45" w:rsidRDefault="005A1DAD">
      <w:pPr>
        <w:pStyle w:val="Tekstpodstawowy"/>
      </w:pPr>
      <w:r>
        <w:t>Zamawiający</w:t>
      </w:r>
      <w:r>
        <w:rPr>
          <w:spacing w:val="-2"/>
        </w:rPr>
        <w:t xml:space="preserve"> </w:t>
      </w:r>
      <w:r>
        <w:t>nie</w:t>
      </w:r>
      <w:r>
        <w:rPr>
          <w:spacing w:val="-2"/>
        </w:rPr>
        <w:t xml:space="preserve"> </w:t>
      </w:r>
      <w:r>
        <w:t>przewiduje</w:t>
      </w:r>
      <w:r>
        <w:rPr>
          <w:spacing w:val="-2"/>
        </w:rPr>
        <w:t xml:space="preserve"> </w:t>
      </w:r>
      <w:r>
        <w:t>zawarcia</w:t>
      </w:r>
      <w:r>
        <w:rPr>
          <w:spacing w:val="-1"/>
        </w:rPr>
        <w:t xml:space="preserve"> </w:t>
      </w:r>
      <w:r>
        <w:t>umowy</w:t>
      </w:r>
      <w:r>
        <w:rPr>
          <w:spacing w:val="-1"/>
        </w:rPr>
        <w:t xml:space="preserve"> </w:t>
      </w:r>
      <w:r>
        <w:rPr>
          <w:spacing w:val="-2"/>
        </w:rPr>
        <w:t>ramowej.</w:t>
      </w:r>
    </w:p>
    <w:p w14:paraId="1AA6E182" w14:textId="77777777" w:rsidR="003E1E45" w:rsidRDefault="003E1E45">
      <w:pPr>
        <w:pStyle w:val="Tekstpodstawowy"/>
        <w:spacing w:before="8"/>
        <w:ind w:left="0"/>
        <w:rPr>
          <w:sz w:val="27"/>
        </w:rPr>
      </w:pPr>
    </w:p>
    <w:p w14:paraId="1AA6E183" w14:textId="77777777" w:rsidR="003E1E45" w:rsidRDefault="005A1DAD">
      <w:pPr>
        <w:pStyle w:val="Nagwek2"/>
        <w:ind w:right="112"/>
      </w:pPr>
      <w:r>
        <w:t>XVII</w:t>
      </w:r>
      <w:r>
        <w:rPr>
          <w:spacing w:val="59"/>
        </w:rPr>
        <w:t xml:space="preserve">  </w:t>
      </w:r>
      <w:r>
        <w:t>INFORMACJĘ</w:t>
      </w:r>
      <w:r>
        <w:rPr>
          <w:spacing w:val="58"/>
        </w:rPr>
        <w:t xml:space="preserve">  </w:t>
      </w:r>
      <w:r>
        <w:t>O</w:t>
      </w:r>
      <w:r>
        <w:rPr>
          <w:spacing w:val="59"/>
        </w:rPr>
        <w:t xml:space="preserve">  </w:t>
      </w:r>
      <w:r>
        <w:t>PRZEWIDYWANYM</w:t>
      </w:r>
      <w:r>
        <w:rPr>
          <w:spacing w:val="58"/>
        </w:rPr>
        <w:t xml:space="preserve">  </w:t>
      </w:r>
      <w:r>
        <w:t>WYBORZE</w:t>
      </w:r>
      <w:r>
        <w:rPr>
          <w:spacing w:val="60"/>
        </w:rPr>
        <w:t xml:space="preserve">  </w:t>
      </w:r>
      <w:r>
        <w:t>NAJKORZYSTNIEJSZEJ</w:t>
      </w:r>
      <w:r>
        <w:rPr>
          <w:spacing w:val="58"/>
        </w:rPr>
        <w:t xml:space="preserve">  </w:t>
      </w:r>
      <w:r>
        <w:t>OFERTY Z ZASTOSOWANIEM AUKCJI ELEKTRONICZNEJ WRAZ</w:t>
      </w:r>
      <w:r>
        <w:rPr>
          <w:spacing w:val="40"/>
        </w:rPr>
        <w:t xml:space="preserve"> </w:t>
      </w:r>
      <w:r>
        <w:t>Z INFORMACJAMI, O KTÓRYCH MOWA</w:t>
      </w:r>
      <w:r>
        <w:rPr>
          <w:spacing w:val="22"/>
        </w:rPr>
        <w:t xml:space="preserve"> </w:t>
      </w:r>
      <w:r>
        <w:t>w</w:t>
      </w:r>
      <w:r>
        <w:rPr>
          <w:spacing w:val="21"/>
        </w:rPr>
        <w:t xml:space="preserve"> </w:t>
      </w:r>
      <w:r>
        <w:t>art.</w:t>
      </w:r>
      <w:r>
        <w:rPr>
          <w:spacing w:val="23"/>
        </w:rPr>
        <w:t xml:space="preserve"> </w:t>
      </w:r>
      <w:r>
        <w:t>230,</w:t>
      </w:r>
      <w:r>
        <w:rPr>
          <w:spacing w:val="23"/>
        </w:rPr>
        <w:t xml:space="preserve"> </w:t>
      </w:r>
      <w:r>
        <w:t>JEŻELI</w:t>
      </w:r>
      <w:r>
        <w:rPr>
          <w:spacing w:val="23"/>
        </w:rPr>
        <w:t xml:space="preserve"> </w:t>
      </w:r>
      <w:r>
        <w:t>ZAMAWIAJĄCY</w:t>
      </w:r>
      <w:r>
        <w:rPr>
          <w:spacing w:val="22"/>
        </w:rPr>
        <w:t xml:space="preserve"> </w:t>
      </w:r>
      <w:r>
        <w:t>PRZEWIDUJE</w:t>
      </w:r>
      <w:r>
        <w:rPr>
          <w:spacing w:val="23"/>
        </w:rPr>
        <w:t xml:space="preserve"> </w:t>
      </w:r>
      <w:r>
        <w:t>AUKCJĘ</w:t>
      </w:r>
      <w:r>
        <w:rPr>
          <w:spacing w:val="23"/>
        </w:rPr>
        <w:t xml:space="preserve"> </w:t>
      </w:r>
      <w:r>
        <w:t>ELEKTRONICZNĄ</w:t>
      </w:r>
      <w:r>
        <w:rPr>
          <w:spacing w:val="21"/>
        </w:rPr>
        <w:t xml:space="preserve"> </w:t>
      </w:r>
      <w:r>
        <w:t>(art.</w:t>
      </w:r>
      <w:r>
        <w:rPr>
          <w:spacing w:val="23"/>
        </w:rPr>
        <w:t xml:space="preserve"> </w:t>
      </w:r>
      <w:r>
        <w:rPr>
          <w:spacing w:val="-5"/>
        </w:rPr>
        <w:t>281</w:t>
      </w:r>
    </w:p>
    <w:p w14:paraId="1AA6E184" w14:textId="77777777" w:rsidR="003E1E45" w:rsidRDefault="005A1DAD">
      <w:pPr>
        <w:spacing w:before="2"/>
        <w:ind w:left="138"/>
        <w:rPr>
          <w:b/>
          <w:sz w:val="24"/>
        </w:rPr>
      </w:pPr>
      <w:r>
        <w:rPr>
          <w:b/>
          <w:sz w:val="24"/>
        </w:rPr>
        <w:t>ust. 2</w:t>
      </w:r>
      <w:r>
        <w:rPr>
          <w:b/>
          <w:spacing w:val="-2"/>
          <w:sz w:val="24"/>
        </w:rPr>
        <w:t xml:space="preserve"> </w:t>
      </w:r>
      <w:r>
        <w:rPr>
          <w:b/>
          <w:sz w:val="24"/>
        </w:rPr>
        <w:t xml:space="preserve">pkt </w:t>
      </w:r>
      <w:r>
        <w:rPr>
          <w:b/>
          <w:spacing w:val="-5"/>
          <w:sz w:val="24"/>
        </w:rPr>
        <w:t>17)</w:t>
      </w:r>
    </w:p>
    <w:p w14:paraId="1AA6E185" w14:textId="77777777" w:rsidR="003E1E45" w:rsidRDefault="003E1E45">
      <w:pPr>
        <w:pStyle w:val="Tekstpodstawowy"/>
        <w:spacing w:before="9"/>
        <w:ind w:left="0"/>
        <w:rPr>
          <w:b/>
          <w:sz w:val="25"/>
        </w:rPr>
      </w:pPr>
    </w:p>
    <w:p w14:paraId="1AA6E186" w14:textId="77777777" w:rsidR="003E1E45" w:rsidRDefault="005A1DAD">
      <w:pPr>
        <w:pStyle w:val="Tekstpodstawowy"/>
      </w:pPr>
      <w:r>
        <w:t>Zamawiający</w:t>
      </w:r>
      <w:r>
        <w:rPr>
          <w:spacing w:val="-1"/>
        </w:rPr>
        <w:t xml:space="preserve"> </w:t>
      </w:r>
      <w:r>
        <w:t>nie</w:t>
      </w:r>
      <w:r>
        <w:rPr>
          <w:spacing w:val="-2"/>
        </w:rPr>
        <w:t xml:space="preserve"> </w:t>
      </w:r>
      <w:r>
        <w:t>przewiduje</w:t>
      </w:r>
      <w:r>
        <w:rPr>
          <w:spacing w:val="-2"/>
        </w:rPr>
        <w:t xml:space="preserve"> </w:t>
      </w:r>
      <w:r>
        <w:t xml:space="preserve">aukcji </w:t>
      </w:r>
      <w:r>
        <w:rPr>
          <w:spacing w:val="-2"/>
        </w:rPr>
        <w:t>elektronicznej.</w:t>
      </w:r>
    </w:p>
    <w:p w14:paraId="1AA6E187" w14:textId="77777777" w:rsidR="003E1E45" w:rsidRDefault="003E1E45">
      <w:pPr>
        <w:pStyle w:val="Tekstpodstawowy"/>
        <w:spacing w:before="11"/>
        <w:ind w:left="0"/>
        <w:rPr>
          <w:sz w:val="27"/>
        </w:rPr>
      </w:pPr>
    </w:p>
    <w:p w14:paraId="1AA6E188" w14:textId="77777777" w:rsidR="003E1E45" w:rsidRDefault="005A1DAD">
      <w:pPr>
        <w:pStyle w:val="Nagwek2"/>
        <w:numPr>
          <w:ilvl w:val="0"/>
          <w:numId w:val="2"/>
        </w:numPr>
        <w:tabs>
          <w:tab w:val="left" w:pos="916"/>
        </w:tabs>
        <w:spacing w:line="259" w:lineRule="auto"/>
        <w:ind w:right="112" w:firstLine="0"/>
      </w:pPr>
      <w:r>
        <w:t>WYMÓG LUB MOŻLIWOŚĆ ZŁOŻENIA OFERT W POSTACI KATALOGÓW ELEKTRONICZNYCH</w:t>
      </w:r>
      <w:r>
        <w:rPr>
          <w:spacing w:val="80"/>
        </w:rPr>
        <w:t xml:space="preserve"> </w:t>
      </w:r>
      <w:r>
        <w:t>LUB</w:t>
      </w:r>
      <w:r>
        <w:rPr>
          <w:spacing w:val="80"/>
        </w:rPr>
        <w:t xml:space="preserve"> </w:t>
      </w:r>
      <w:r>
        <w:t>DOŁĄCZENIA</w:t>
      </w:r>
      <w:r>
        <w:rPr>
          <w:spacing w:val="80"/>
        </w:rPr>
        <w:t xml:space="preserve"> </w:t>
      </w:r>
      <w:r>
        <w:t>KATALOGÓW</w:t>
      </w:r>
      <w:r>
        <w:rPr>
          <w:spacing w:val="80"/>
        </w:rPr>
        <w:t xml:space="preserve"> </w:t>
      </w:r>
      <w:r>
        <w:t>ELEKTRONICZNYCH</w:t>
      </w:r>
      <w:r>
        <w:rPr>
          <w:spacing w:val="80"/>
        </w:rPr>
        <w:t xml:space="preserve"> </w:t>
      </w:r>
      <w:r>
        <w:t>DO</w:t>
      </w:r>
      <w:r>
        <w:rPr>
          <w:spacing w:val="80"/>
        </w:rPr>
        <w:t xml:space="preserve"> </w:t>
      </w:r>
      <w:r>
        <w:t>OFERTY,</w:t>
      </w:r>
      <w:r>
        <w:rPr>
          <w:spacing w:val="80"/>
        </w:rPr>
        <w:t xml:space="preserve"> </w:t>
      </w:r>
      <w:r>
        <w:t>W SYTUACJI OKREŚLONEJ w art. 93 (art. 281 ust. 2 pkt 18)</w:t>
      </w:r>
    </w:p>
    <w:p w14:paraId="1AA6E189" w14:textId="77777777" w:rsidR="003E1E45" w:rsidRDefault="003E1E45">
      <w:pPr>
        <w:pStyle w:val="Tekstpodstawowy"/>
        <w:spacing w:before="8"/>
        <w:ind w:left="0"/>
        <w:rPr>
          <w:b/>
          <w:sz w:val="25"/>
        </w:rPr>
      </w:pPr>
    </w:p>
    <w:p w14:paraId="1AA6E18A" w14:textId="77777777" w:rsidR="003E1E45" w:rsidRDefault="005A1DAD">
      <w:pPr>
        <w:pStyle w:val="Tekstpodstawowy"/>
        <w:tabs>
          <w:tab w:val="left" w:pos="1626"/>
          <w:tab w:val="left" w:pos="2158"/>
          <w:tab w:val="left" w:pos="3469"/>
          <w:tab w:val="left" w:pos="4772"/>
          <w:tab w:val="left" w:pos="6040"/>
          <w:tab w:val="left" w:pos="6864"/>
          <w:tab w:val="left" w:pos="7267"/>
          <w:tab w:val="left" w:pos="8195"/>
        </w:tabs>
        <w:spacing w:line="259" w:lineRule="auto"/>
        <w:ind w:right="118"/>
      </w:pPr>
      <w:r>
        <w:rPr>
          <w:spacing w:val="-2"/>
        </w:rPr>
        <w:lastRenderedPageBreak/>
        <w:t>Zamawiający</w:t>
      </w:r>
      <w:r>
        <w:tab/>
      </w:r>
      <w:r>
        <w:rPr>
          <w:spacing w:val="-4"/>
        </w:rPr>
        <w:t>nie</w:t>
      </w:r>
      <w:r>
        <w:tab/>
      </w:r>
      <w:r>
        <w:rPr>
          <w:spacing w:val="-2"/>
        </w:rPr>
        <w:t>przewiduje</w:t>
      </w:r>
      <w:r>
        <w:tab/>
      </w:r>
      <w:r>
        <w:rPr>
          <w:spacing w:val="-2"/>
        </w:rPr>
        <w:t>możliwości</w:t>
      </w:r>
      <w:r>
        <w:tab/>
      </w:r>
      <w:r>
        <w:rPr>
          <w:spacing w:val="-2"/>
        </w:rPr>
        <w:t>wniesienia</w:t>
      </w:r>
      <w:r>
        <w:tab/>
      </w:r>
      <w:r>
        <w:rPr>
          <w:spacing w:val="-2"/>
        </w:rPr>
        <w:t>oferty</w:t>
      </w:r>
      <w:r>
        <w:tab/>
      </w:r>
      <w:r>
        <w:rPr>
          <w:spacing w:val="-10"/>
        </w:rPr>
        <w:t>w</w:t>
      </w:r>
      <w:r>
        <w:tab/>
      </w:r>
      <w:r>
        <w:rPr>
          <w:spacing w:val="-2"/>
        </w:rPr>
        <w:t>postaci</w:t>
      </w:r>
      <w:r>
        <w:tab/>
      </w:r>
      <w:r>
        <w:rPr>
          <w:spacing w:val="-2"/>
        </w:rPr>
        <w:t>katalogów elektronicznych.</w:t>
      </w:r>
    </w:p>
    <w:p w14:paraId="1AA6E18B" w14:textId="77777777" w:rsidR="003E1E45" w:rsidRDefault="003E1E45">
      <w:pPr>
        <w:pStyle w:val="Tekstpodstawowy"/>
        <w:spacing w:before="10"/>
        <w:ind w:left="0"/>
        <w:rPr>
          <w:sz w:val="25"/>
        </w:rPr>
      </w:pPr>
    </w:p>
    <w:p w14:paraId="1AA6E18C" w14:textId="77777777" w:rsidR="003E1E45" w:rsidRDefault="005A1DAD">
      <w:pPr>
        <w:pStyle w:val="Nagwek2"/>
        <w:numPr>
          <w:ilvl w:val="0"/>
          <w:numId w:val="2"/>
        </w:numPr>
        <w:tabs>
          <w:tab w:val="left" w:pos="692"/>
        </w:tabs>
        <w:ind w:right="113" w:firstLine="0"/>
      </w:pPr>
      <w:r>
        <w:t>INFORMACJE DOTYCZĄCE ZABEZPIECZENIA NALEŻYTEGO WYKONANIA UMOWY, JEŻELI ZAMAWIAJĄCY PRZEWIDUJE OBOWIĄZEK JEGO WNIESIENIA (art. 281 ust. 2 pkt 19)</w:t>
      </w:r>
    </w:p>
    <w:p w14:paraId="673DA8F3" w14:textId="77777777" w:rsidR="00016809" w:rsidRDefault="00016809" w:rsidP="00191C61">
      <w:pPr>
        <w:ind w:firstLine="138"/>
        <w:rPr>
          <w:bCs/>
          <w:sz w:val="24"/>
          <w:szCs w:val="24"/>
        </w:rPr>
      </w:pPr>
    </w:p>
    <w:p w14:paraId="2D86485D" w14:textId="35966F6E" w:rsidR="00191C61" w:rsidRDefault="00191C61" w:rsidP="00191C61">
      <w:pPr>
        <w:ind w:firstLine="138"/>
        <w:rPr>
          <w:sz w:val="19"/>
        </w:rPr>
      </w:pPr>
      <w:r w:rsidRPr="00362B50">
        <w:rPr>
          <w:bCs/>
          <w:sz w:val="24"/>
          <w:szCs w:val="24"/>
        </w:rPr>
        <w:t xml:space="preserve">Zamawiający nie wymaga wniesienia </w:t>
      </w:r>
      <w:r>
        <w:rPr>
          <w:bCs/>
          <w:sz w:val="24"/>
          <w:szCs w:val="24"/>
        </w:rPr>
        <w:t>zabezpieczenia należytego wykonania umowy.</w:t>
      </w:r>
    </w:p>
    <w:p w14:paraId="1AA6E1A2" w14:textId="77777777" w:rsidR="003E1E45" w:rsidRDefault="003E1E45">
      <w:pPr>
        <w:pStyle w:val="Tekstpodstawowy"/>
        <w:spacing w:before="6"/>
        <w:ind w:left="0"/>
        <w:rPr>
          <w:sz w:val="19"/>
        </w:rPr>
      </w:pPr>
    </w:p>
    <w:p w14:paraId="1AA6E1A3" w14:textId="76FB4CA9" w:rsidR="003E1E45" w:rsidRDefault="005A1DAD">
      <w:pPr>
        <w:pStyle w:val="Nagwek1"/>
        <w:spacing w:before="52"/>
      </w:pPr>
      <w:r>
        <w:t>DZIAŁ</w:t>
      </w:r>
      <w:r>
        <w:rPr>
          <w:spacing w:val="-1"/>
        </w:rPr>
        <w:t xml:space="preserve"> </w:t>
      </w:r>
      <w:r>
        <w:t>C</w:t>
      </w:r>
      <w:r>
        <w:rPr>
          <w:spacing w:val="-2"/>
        </w:rPr>
        <w:t xml:space="preserve"> </w:t>
      </w:r>
      <w:r>
        <w:rPr>
          <w:spacing w:val="-5"/>
        </w:rPr>
        <w:t>SWZ</w:t>
      </w:r>
    </w:p>
    <w:p w14:paraId="1AA6E1A4" w14:textId="77777777" w:rsidR="003E1E45" w:rsidRDefault="003E1E45">
      <w:pPr>
        <w:pStyle w:val="Tekstpodstawowy"/>
        <w:spacing w:before="8"/>
        <w:ind w:left="0"/>
        <w:rPr>
          <w:b/>
          <w:sz w:val="27"/>
        </w:rPr>
      </w:pPr>
    </w:p>
    <w:p w14:paraId="1AA6E1A5" w14:textId="77777777" w:rsidR="003E1E45" w:rsidRDefault="005A1DAD">
      <w:pPr>
        <w:ind w:left="138"/>
        <w:rPr>
          <w:b/>
          <w:sz w:val="24"/>
        </w:rPr>
      </w:pPr>
      <w:r>
        <w:rPr>
          <w:b/>
          <w:sz w:val="24"/>
        </w:rPr>
        <w:t>INFORMACJE</w:t>
      </w:r>
      <w:r>
        <w:rPr>
          <w:b/>
          <w:spacing w:val="-3"/>
          <w:sz w:val="24"/>
        </w:rPr>
        <w:t xml:space="preserve"> </w:t>
      </w:r>
      <w:r>
        <w:rPr>
          <w:b/>
          <w:spacing w:val="-2"/>
          <w:sz w:val="24"/>
        </w:rPr>
        <w:t>DODATKOWE</w:t>
      </w:r>
    </w:p>
    <w:p w14:paraId="1AA6E1A6" w14:textId="77777777" w:rsidR="003E1E45" w:rsidRDefault="003E1E45">
      <w:pPr>
        <w:pStyle w:val="Tekstpodstawowy"/>
        <w:spacing w:before="12"/>
        <w:ind w:left="0"/>
        <w:rPr>
          <w:b/>
          <w:sz w:val="25"/>
        </w:rPr>
      </w:pPr>
    </w:p>
    <w:p w14:paraId="1AA6E1A7" w14:textId="77777777" w:rsidR="003E1E45" w:rsidRDefault="005A1DAD">
      <w:pPr>
        <w:pStyle w:val="Akapitzlist"/>
        <w:numPr>
          <w:ilvl w:val="0"/>
          <w:numId w:val="1"/>
        </w:numPr>
        <w:tabs>
          <w:tab w:val="left" w:pos="323"/>
        </w:tabs>
        <w:rPr>
          <w:b/>
          <w:sz w:val="24"/>
        </w:rPr>
      </w:pPr>
      <w:r>
        <w:rPr>
          <w:b/>
          <w:sz w:val="24"/>
        </w:rPr>
        <w:t>Informacja w</w:t>
      </w:r>
      <w:r>
        <w:rPr>
          <w:b/>
          <w:spacing w:val="-4"/>
          <w:sz w:val="24"/>
        </w:rPr>
        <w:t xml:space="preserve"> </w:t>
      </w:r>
      <w:r>
        <w:rPr>
          <w:b/>
          <w:sz w:val="24"/>
        </w:rPr>
        <w:t>zakresie</w:t>
      </w:r>
      <w:r>
        <w:rPr>
          <w:b/>
          <w:spacing w:val="-1"/>
          <w:sz w:val="24"/>
        </w:rPr>
        <w:t xml:space="preserve"> </w:t>
      </w:r>
      <w:r>
        <w:rPr>
          <w:b/>
          <w:spacing w:val="-4"/>
          <w:sz w:val="24"/>
        </w:rPr>
        <w:t>RODO</w:t>
      </w:r>
    </w:p>
    <w:p w14:paraId="1AA6E1A8" w14:textId="77777777" w:rsidR="003E1E45" w:rsidRDefault="003E1E45">
      <w:pPr>
        <w:pStyle w:val="Tekstpodstawowy"/>
        <w:spacing w:before="9"/>
        <w:ind w:left="0"/>
        <w:rPr>
          <w:b/>
          <w:sz w:val="25"/>
        </w:rPr>
      </w:pPr>
    </w:p>
    <w:p w14:paraId="1AA6E1A9" w14:textId="77777777" w:rsidR="003E1E45" w:rsidRDefault="005A1DAD">
      <w:pPr>
        <w:ind w:left="138"/>
        <w:rPr>
          <w:b/>
          <w:sz w:val="24"/>
        </w:rPr>
      </w:pPr>
      <w:r>
        <w:rPr>
          <w:b/>
          <w:sz w:val="24"/>
        </w:rPr>
        <w:t>Klauzula</w:t>
      </w:r>
      <w:r>
        <w:rPr>
          <w:b/>
          <w:spacing w:val="-9"/>
          <w:sz w:val="24"/>
        </w:rPr>
        <w:t xml:space="preserve"> </w:t>
      </w:r>
      <w:r>
        <w:rPr>
          <w:b/>
          <w:sz w:val="24"/>
        </w:rPr>
        <w:t>informacyjna</w:t>
      </w:r>
      <w:r>
        <w:rPr>
          <w:b/>
          <w:spacing w:val="-8"/>
          <w:sz w:val="24"/>
        </w:rPr>
        <w:t xml:space="preserve"> </w:t>
      </w:r>
      <w:r>
        <w:rPr>
          <w:b/>
          <w:sz w:val="24"/>
        </w:rPr>
        <w:t>o</w:t>
      </w:r>
      <w:r>
        <w:rPr>
          <w:b/>
          <w:spacing w:val="-8"/>
          <w:sz w:val="24"/>
        </w:rPr>
        <w:t xml:space="preserve"> </w:t>
      </w:r>
      <w:r>
        <w:rPr>
          <w:b/>
          <w:sz w:val="24"/>
        </w:rPr>
        <w:t>przetwarzaniu</w:t>
      </w:r>
      <w:r>
        <w:rPr>
          <w:b/>
          <w:spacing w:val="-5"/>
          <w:sz w:val="24"/>
        </w:rPr>
        <w:t xml:space="preserve"> </w:t>
      </w:r>
      <w:r>
        <w:rPr>
          <w:b/>
          <w:sz w:val="24"/>
        </w:rPr>
        <w:t>danych</w:t>
      </w:r>
      <w:r>
        <w:rPr>
          <w:b/>
          <w:spacing w:val="-3"/>
          <w:sz w:val="24"/>
        </w:rPr>
        <w:t xml:space="preserve"> </w:t>
      </w:r>
      <w:r>
        <w:rPr>
          <w:b/>
          <w:spacing w:val="-2"/>
          <w:sz w:val="24"/>
        </w:rPr>
        <w:t>osobowych</w:t>
      </w:r>
    </w:p>
    <w:p w14:paraId="1AA6E1AB" w14:textId="77777777" w:rsidR="003E1E45" w:rsidRDefault="005A1DAD" w:rsidP="00EF5B83">
      <w:pPr>
        <w:spacing w:before="184"/>
        <w:ind w:left="138" w:right="111"/>
        <w:jc w:val="both"/>
        <w:rPr>
          <w:b/>
          <w:sz w:val="24"/>
        </w:rPr>
      </w:pPr>
      <w:r w:rsidRPr="00F87EC5">
        <w:rPr>
          <w:b/>
          <w:sz w:val="24"/>
        </w:rPr>
        <w:t>W</w:t>
      </w:r>
      <w:r w:rsidRPr="00F87EC5">
        <w:rPr>
          <w:b/>
          <w:spacing w:val="-5"/>
          <w:sz w:val="24"/>
        </w:rPr>
        <w:t xml:space="preserve"> </w:t>
      </w:r>
      <w:r w:rsidRPr="00F87EC5">
        <w:rPr>
          <w:b/>
          <w:sz w:val="24"/>
        </w:rPr>
        <w:t>związku</w:t>
      </w:r>
      <w:r w:rsidRPr="00F87EC5">
        <w:rPr>
          <w:b/>
          <w:spacing w:val="-3"/>
          <w:sz w:val="24"/>
        </w:rPr>
        <w:t xml:space="preserve"> </w:t>
      </w:r>
      <w:r w:rsidRPr="00F87EC5">
        <w:rPr>
          <w:b/>
          <w:sz w:val="24"/>
        </w:rPr>
        <w:t>z</w:t>
      </w:r>
      <w:r w:rsidRPr="00F87EC5">
        <w:rPr>
          <w:b/>
          <w:spacing w:val="-5"/>
          <w:sz w:val="24"/>
        </w:rPr>
        <w:t xml:space="preserve"> </w:t>
      </w:r>
      <w:r w:rsidRPr="00F87EC5">
        <w:rPr>
          <w:b/>
          <w:sz w:val="24"/>
        </w:rPr>
        <w:t>art.</w:t>
      </w:r>
      <w:r w:rsidRPr="00F87EC5">
        <w:rPr>
          <w:b/>
          <w:spacing w:val="-3"/>
          <w:sz w:val="24"/>
        </w:rPr>
        <w:t xml:space="preserve"> </w:t>
      </w:r>
      <w:r w:rsidRPr="00F87EC5">
        <w:rPr>
          <w:b/>
          <w:sz w:val="24"/>
        </w:rPr>
        <w:t>13</w:t>
      </w:r>
      <w:r w:rsidRPr="00F87EC5">
        <w:rPr>
          <w:b/>
          <w:spacing w:val="-3"/>
          <w:sz w:val="24"/>
        </w:rPr>
        <w:t xml:space="preserve"> </w:t>
      </w:r>
      <w:r w:rsidRPr="00F87EC5">
        <w:rPr>
          <w:b/>
          <w:sz w:val="24"/>
        </w:rPr>
        <w:t>Rozporządzenia</w:t>
      </w:r>
      <w:r w:rsidRPr="00F87EC5">
        <w:rPr>
          <w:b/>
          <w:spacing w:val="-4"/>
          <w:sz w:val="24"/>
        </w:rPr>
        <w:t xml:space="preserve"> </w:t>
      </w:r>
      <w:r w:rsidRPr="00F87EC5">
        <w:rPr>
          <w:b/>
          <w:sz w:val="24"/>
        </w:rPr>
        <w:t>Parlamentu</w:t>
      </w:r>
      <w:r w:rsidRPr="00F87EC5">
        <w:rPr>
          <w:b/>
          <w:spacing w:val="-5"/>
          <w:sz w:val="24"/>
        </w:rPr>
        <w:t xml:space="preserve"> </w:t>
      </w:r>
      <w:r w:rsidRPr="00F87EC5">
        <w:rPr>
          <w:b/>
          <w:sz w:val="24"/>
        </w:rPr>
        <w:t>Europejskiego</w:t>
      </w:r>
      <w:r w:rsidRPr="00F87EC5">
        <w:rPr>
          <w:b/>
          <w:spacing w:val="-4"/>
          <w:sz w:val="24"/>
        </w:rPr>
        <w:t xml:space="preserve"> </w:t>
      </w:r>
      <w:r w:rsidRPr="00F87EC5">
        <w:rPr>
          <w:b/>
          <w:sz w:val="24"/>
        </w:rPr>
        <w:t>i</w:t>
      </w:r>
      <w:r w:rsidRPr="00F87EC5">
        <w:rPr>
          <w:b/>
          <w:spacing w:val="-3"/>
          <w:sz w:val="24"/>
        </w:rPr>
        <w:t xml:space="preserve"> </w:t>
      </w:r>
      <w:r w:rsidRPr="00F87EC5">
        <w:rPr>
          <w:b/>
          <w:sz w:val="24"/>
        </w:rPr>
        <w:t>Rady</w:t>
      </w:r>
      <w:r w:rsidRPr="00F87EC5">
        <w:rPr>
          <w:b/>
          <w:spacing w:val="-3"/>
          <w:sz w:val="24"/>
        </w:rPr>
        <w:t xml:space="preserve"> </w:t>
      </w:r>
      <w:r w:rsidRPr="00F87EC5">
        <w:rPr>
          <w:b/>
          <w:sz w:val="24"/>
        </w:rPr>
        <w:t>(UE)</w:t>
      </w:r>
      <w:r w:rsidRPr="00F87EC5">
        <w:rPr>
          <w:b/>
          <w:spacing w:val="-4"/>
          <w:sz w:val="24"/>
        </w:rPr>
        <w:t xml:space="preserve"> </w:t>
      </w:r>
      <w:r w:rsidRPr="00F87EC5">
        <w:rPr>
          <w:b/>
          <w:sz w:val="24"/>
        </w:rPr>
        <w:t>2016/679 z</w:t>
      </w:r>
      <w:r w:rsidRPr="00F87EC5">
        <w:rPr>
          <w:b/>
          <w:spacing w:val="-1"/>
          <w:sz w:val="24"/>
        </w:rPr>
        <w:t xml:space="preserve"> </w:t>
      </w:r>
      <w:r w:rsidRPr="00F87EC5">
        <w:rPr>
          <w:b/>
          <w:sz w:val="24"/>
        </w:rPr>
        <w:t>dnia 27</w:t>
      </w:r>
      <w:r w:rsidRPr="00F87EC5">
        <w:rPr>
          <w:b/>
          <w:spacing w:val="-3"/>
          <w:sz w:val="24"/>
        </w:rPr>
        <w:t xml:space="preserve"> </w:t>
      </w:r>
      <w:r w:rsidRPr="00F87EC5">
        <w:rPr>
          <w:b/>
          <w:sz w:val="24"/>
        </w:rPr>
        <w:t>kwietnia</w:t>
      </w:r>
      <w:r w:rsidRPr="00F87EC5">
        <w:rPr>
          <w:b/>
          <w:spacing w:val="-2"/>
          <w:sz w:val="24"/>
        </w:rPr>
        <w:t xml:space="preserve"> </w:t>
      </w:r>
      <w:r w:rsidRPr="00F87EC5">
        <w:rPr>
          <w:b/>
          <w:sz w:val="24"/>
        </w:rPr>
        <w:t>2016 r. w sprawie ochrony</w:t>
      </w:r>
      <w:r w:rsidRPr="00F87EC5">
        <w:rPr>
          <w:b/>
          <w:spacing w:val="-2"/>
          <w:sz w:val="24"/>
        </w:rPr>
        <w:t xml:space="preserve"> </w:t>
      </w:r>
      <w:r w:rsidRPr="00F87EC5">
        <w:rPr>
          <w:b/>
          <w:sz w:val="24"/>
        </w:rPr>
        <w:t>osób ﬁzycznych w związku</w:t>
      </w:r>
      <w:r w:rsidRPr="00F87EC5">
        <w:rPr>
          <w:b/>
          <w:spacing w:val="40"/>
          <w:sz w:val="24"/>
        </w:rPr>
        <w:t xml:space="preserve"> </w:t>
      </w:r>
      <w:r w:rsidRPr="00F87EC5">
        <w:rPr>
          <w:b/>
          <w:sz w:val="24"/>
        </w:rPr>
        <w:t>z przetwarzaniem danych osobowych i</w:t>
      </w:r>
      <w:r w:rsidRPr="00F87EC5">
        <w:rPr>
          <w:b/>
          <w:spacing w:val="-2"/>
          <w:sz w:val="24"/>
        </w:rPr>
        <w:t xml:space="preserve"> </w:t>
      </w:r>
      <w:r w:rsidRPr="00F87EC5">
        <w:rPr>
          <w:b/>
          <w:sz w:val="24"/>
        </w:rPr>
        <w:t>w</w:t>
      </w:r>
      <w:r w:rsidRPr="00F87EC5">
        <w:rPr>
          <w:b/>
          <w:spacing w:val="-1"/>
          <w:sz w:val="24"/>
        </w:rPr>
        <w:t xml:space="preserve"> </w:t>
      </w:r>
      <w:r w:rsidRPr="00F87EC5">
        <w:rPr>
          <w:b/>
          <w:sz w:val="24"/>
        </w:rPr>
        <w:t>sprawie swobodnego przepływu takich danych oraz uchylenia dyrektywy 95/46/WE (ogólne rozporządzenie o ochronie danych RODO):</w:t>
      </w:r>
    </w:p>
    <w:p w14:paraId="1AA6E1AC" w14:textId="77777777" w:rsidR="003E1E45" w:rsidRDefault="003E1E45">
      <w:pPr>
        <w:pStyle w:val="Tekstpodstawowy"/>
        <w:spacing w:before="11"/>
        <w:ind w:left="0"/>
        <w:rPr>
          <w:b/>
          <w:sz w:val="23"/>
        </w:rPr>
      </w:pPr>
    </w:p>
    <w:p w14:paraId="1AA6E1AD" w14:textId="77777777" w:rsidR="003E1E45" w:rsidRDefault="005A1DAD" w:rsidP="00FC318E">
      <w:pPr>
        <w:pStyle w:val="Akapitzlist"/>
        <w:numPr>
          <w:ilvl w:val="1"/>
          <w:numId w:val="1"/>
        </w:numPr>
        <w:tabs>
          <w:tab w:val="left" w:pos="523"/>
        </w:tabs>
        <w:spacing w:before="1"/>
        <w:ind w:right="114"/>
        <w:rPr>
          <w:sz w:val="24"/>
        </w:rPr>
      </w:pPr>
      <w:r>
        <w:rPr>
          <w:sz w:val="24"/>
        </w:rPr>
        <w:t>Administratorem</w:t>
      </w:r>
      <w:r>
        <w:rPr>
          <w:spacing w:val="80"/>
          <w:w w:val="150"/>
          <w:sz w:val="24"/>
        </w:rPr>
        <w:t xml:space="preserve"> </w:t>
      </w:r>
      <w:r>
        <w:rPr>
          <w:sz w:val="24"/>
        </w:rPr>
        <w:t>Pana/Pani</w:t>
      </w:r>
      <w:r>
        <w:rPr>
          <w:spacing w:val="80"/>
          <w:w w:val="150"/>
          <w:sz w:val="24"/>
        </w:rPr>
        <w:t xml:space="preserve"> </w:t>
      </w:r>
      <w:r>
        <w:rPr>
          <w:sz w:val="24"/>
        </w:rPr>
        <w:t>danych</w:t>
      </w:r>
      <w:r>
        <w:rPr>
          <w:spacing w:val="80"/>
          <w:w w:val="150"/>
          <w:sz w:val="24"/>
        </w:rPr>
        <w:t xml:space="preserve"> </w:t>
      </w:r>
      <w:r>
        <w:rPr>
          <w:sz w:val="24"/>
        </w:rPr>
        <w:t>osobowych</w:t>
      </w:r>
      <w:r>
        <w:rPr>
          <w:spacing w:val="80"/>
          <w:w w:val="150"/>
          <w:sz w:val="24"/>
        </w:rPr>
        <w:t xml:space="preserve"> </w:t>
      </w:r>
      <w:r>
        <w:rPr>
          <w:sz w:val="24"/>
        </w:rPr>
        <w:t>jest</w:t>
      </w:r>
      <w:r>
        <w:rPr>
          <w:spacing w:val="80"/>
          <w:w w:val="150"/>
          <w:sz w:val="24"/>
        </w:rPr>
        <w:t xml:space="preserve"> </w:t>
      </w:r>
      <w:r w:rsidR="00FC318E" w:rsidRPr="00FC318E">
        <w:rPr>
          <w:sz w:val="24"/>
        </w:rPr>
        <w:t>Urząd Gminy Puńsk, ul. A. Mickiewicza 23, 16-515 Puńsk, reprezentowany przez Wójta Gminy Puńsk</w:t>
      </w:r>
      <w:r w:rsidR="00FC318E">
        <w:rPr>
          <w:sz w:val="24"/>
        </w:rPr>
        <w:t xml:space="preserve">. </w:t>
      </w:r>
      <w:r w:rsidR="00FC318E" w:rsidRPr="00FC318E">
        <w:rPr>
          <w:sz w:val="24"/>
        </w:rPr>
        <w:t>Kontakt z administratorem możliwy jest w godzinach pracy tel. 875 161 048, na adres e-mail: ug_punsk@pro.onet.pl Informujemy, że Administrator wyznaczył inspektora ochrony danych, z którym można się kontaktować drogą mailową na adres: ug_punsk@pro.onet.pl. Zbierane dane osobowe będą przetwarzane w celu realizacji zadań publicznych wynikających z przepisów prawa. Przetwarzanie tych danych jest niezbędne do prawidłowego i sprawnego przebiegu zadań publicznych realizowanych przez Urząd Gminy Puńsk. Dane osobowe po zakończeniu realizacji celu, dla którego zostały zebrane, będą przetwarzane w celach archiwalnych dla dobra publicznego i przechowywane przez okres niezbędny do realizacji przepisów prawa.</w:t>
      </w:r>
    </w:p>
    <w:p w14:paraId="1AA6E1AE" w14:textId="17A7CD21" w:rsidR="003E1E45" w:rsidRPr="00165C46" w:rsidRDefault="005A1DAD">
      <w:pPr>
        <w:pStyle w:val="Akapitzlist"/>
        <w:numPr>
          <w:ilvl w:val="1"/>
          <w:numId w:val="1"/>
        </w:numPr>
        <w:tabs>
          <w:tab w:val="left" w:pos="412"/>
        </w:tabs>
        <w:spacing w:before="1"/>
        <w:ind w:right="119" w:firstLine="0"/>
        <w:rPr>
          <w:sz w:val="24"/>
        </w:rPr>
      </w:pPr>
      <w:r w:rsidRPr="00165C46">
        <w:rPr>
          <w:sz w:val="24"/>
        </w:rPr>
        <w:t>Celem przetwarzania Pana/Pani danych osobowych jest przeprowadzenie postępowania</w:t>
      </w:r>
      <w:r w:rsidRPr="00165C46">
        <w:rPr>
          <w:spacing w:val="80"/>
          <w:sz w:val="24"/>
        </w:rPr>
        <w:t xml:space="preserve"> </w:t>
      </w:r>
      <w:r w:rsidRPr="00165C46">
        <w:rPr>
          <w:sz w:val="24"/>
        </w:rPr>
        <w:t xml:space="preserve">o udzielenie zamówienia publicznego pn.: </w:t>
      </w:r>
      <w:r w:rsidRPr="00165C46">
        <w:rPr>
          <w:b/>
          <w:sz w:val="24"/>
        </w:rPr>
        <w:t>„</w:t>
      </w:r>
      <w:r w:rsidR="00165C46" w:rsidRPr="00165C46">
        <w:rPr>
          <w:b/>
          <w:sz w:val="24"/>
        </w:rPr>
        <w:t>Dostawa sprzętu sieciowego i oprogramowania na potrzeby Gminy Puńsk w ramach programu “</w:t>
      </w:r>
      <w:proofErr w:type="spellStart"/>
      <w:r w:rsidR="00165C46" w:rsidRPr="00165C46">
        <w:rPr>
          <w:b/>
          <w:sz w:val="24"/>
        </w:rPr>
        <w:t>Cyberbezpieczny</w:t>
      </w:r>
      <w:proofErr w:type="spellEnd"/>
      <w:r w:rsidR="00165C46" w:rsidRPr="00165C46">
        <w:rPr>
          <w:b/>
          <w:sz w:val="24"/>
        </w:rPr>
        <w:t xml:space="preserve"> Samorząd”</w:t>
      </w:r>
      <w:r w:rsidRPr="00165C46">
        <w:rPr>
          <w:sz w:val="24"/>
        </w:rPr>
        <w:t>.</w:t>
      </w:r>
    </w:p>
    <w:p w14:paraId="1AA6E1AF" w14:textId="77777777" w:rsidR="003E1E45" w:rsidRDefault="005A1DAD">
      <w:pPr>
        <w:pStyle w:val="Akapitzlist"/>
        <w:numPr>
          <w:ilvl w:val="1"/>
          <w:numId w:val="1"/>
        </w:numPr>
        <w:tabs>
          <w:tab w:val="left" w:pos="383"/>
        </w:tabs>
        <w:ind w:right="110" w:firstLine="0"/>
        <w:rPr>
          <w:sz w:val="24"/>
        </w:rPr>
      </w:pPr>
      <w:r>
        <w:rPr>
          <w:sz w:val="24"/>
        </w:rPr>
        <w:t>Pana/Pani dane osobowe przetwarzane są na</w:t>
      </w:r>
      <w:r>
        <w:rPr>
          <w:spacing w:val="-1"/>
          <w:sz w:val="24"/>
        </w:rPr>
        <w:t xml:space="preserve"> </w:t>
      </w:r>
      <w:r>
        <w:rPr>
          <w:sz w:val="24"/>
        </w:rPr>
        <w:t xml:space="preserve">podstawie art. 6 ust. 1 </w:t>
      </w:r>
      <w:proofErr w:type="spellStart"/>
      <w:r>
        <w:rPr>
          <w:sz w:val="24"/>
        </w:rPr>
        <w:t>lit.c</w:t>
      </w:r>
      <w:proofErr w:type="spellEnd"/>
      <w:r>
        <w:rPr>
          <w:sz w:val="24"/>
        </w:rPr>
        <w:t xml:space="preserve"> RODO w związku z ustawą</w:t>
      </w:r>
      <w:r>
        <w:rPr>
          <w:spacing w:val="40"/>
          <w:sz w:val="24"/>
        </w:rPr>
        <w:t xml:space="preserve"> </w:t>
      </w:r>
      <w:r>
        <w:rPr>
          <w:sz w:val="24"/>
        </w:rPr>
        <w:t>Prawo zamówień publicznych.</w:t>
      </w:r>
    </w:p>
    <w:p w14:paraId="1AA6E1B0" w14:textId="77777777" w:rsidR="003E1E45" w:rsidRDefault="005A1DAD">
      <w:pPr>
        <w:pStyle w:val="Akapitzlist"/>
        <w:numPr>
          <w:ilvl w:val="1"/>
          <w:numId w:val="1"/>
        </w:numPr>
        <w:tabs>
          <w:tab w:val="left" w:pos="400"/>
        </w:tabs>
        <w:ind w:right="113" w:firstLine="0"/>
        <w:rPr>
          <w:sz w:val="24"/>
        </w:rPr>
      </w:pPr>
      <w:r>
        <w:rPr>
          <w:sz w:val="24"/>
        </w:rPr>
        <w:t>Odbiorcami Pana/Pani danych osobowych są przede wszystkim organy władzy publicznej oraz podmioty wykonujące zadania publiczne lub działające na zlecenie organów władzy publicznej</w:t>
      </w:r>
      <w:r>
        <w:rPr>
          <w:spacing w:val="-5"/>
          <w:sz w:val="24"/>
        </w:rPr>
        <w:t xml:space="preserve"> </w:t>
      </w:r>
      <w:r>
        <w:rPr>
          <w:sz w:val="24"/>
        </w:rPr>
        <w:t>w</w:t>
      </w:r>
      <w:r>
        <w:rPr>
          <w:spacing w:val="-4"/>
          <w:sz w:val="24"/>
        </w:rPr>
        <w:t xml:space="preserve"> </w:t>
      </w:r>
      <w:r>
        <w:rPr>
          <w:sz w:val="24"/>
        </w:rPr>
        <w:t>zakresie</w:t>
      </w:r>
      <w:r>
        <w:rPr>
          <w:spacing w:val="-6"/>
          <w:sz w:val="24"/>
        </w:rPr>
        <w:t xml:space="preserve"> </w:t>
      </w:r>
      <w:r>
        <w:rPr>
          <w:sz w:val="24"/>
        </w:rPr>
        <w:t>i w</w:t>
      </w:r>
      <w:r>
        <w:rPr>
          <w:spacing w:val="-6"/>
          <w:sz w:val="24"/>
        </w:rPr>
        <w:t xml:space="preserve"> </w:t>
      </w:r>
      <w:r>
        <w:rPr>
          <w:sz w:val="24"/>
        </w:rPr>
        <w:t>celach,</w:t>
      </w:r>
      <w:r>
        <w:rPr>
          <w:spacing w:val="-5"/>
          <w:sz w:val="24"/>
        </w:rPr>
        <w:t xml:space="preserve"> </w:t>
      </w:r>
      <w:r>
        <w:rPr>
          <w:sz w:val="24"/>
        </w:rPr>
        <w:t>które</w:t>
      </w:r>
      <w:r>
        <w:rPr>
          <w:spacing w:val="-4"/>
          <w:sz w:val="24"/>
        </w:rPr>
        <w:t xml:space="preserve"> </w:t>
      </w:r>
      <w:r>
        <w:rPr>
          <w:sz w:val="24"/>
        </w:rPr>
        <w:t>regulują</w:t>
      </w:r>
      <w:r>
        <w:rPr>
          <w:spacing w:val="-5"/>
          <w:sz w:val="24"/>
        </w:rPr>
        <w:t xml:space="preserve"> </w:t>
      </w:r>
      <w:r>
        <w:rPr>
          <w:sz w:val="24"/>
        </w:rPr>
        <w:t>przepisy</w:t>
      </w:r>
      <w:r>
        <w:rPr>
          <w:spacing w:val="-6"/>
          <w:sz w:val="24"/>
        </w:rPr>
        <w:t xml:space="preserve"> </w:t>
      </w:r>
      <w:r>
        <w:rPr>
          <w:sz w:val="24"/>
        </w:rPr>
        <w:t>powszechnie</w:t>
      </w:r>
      <w:r>
        <w:rPr>
          <w:spacing w:val="-4"/>
          <w:sz w:val="24"/>
        </w:rPr>
        <w:t xml:space="preserve"> </w:t>
      </w:r>
      <w:r>
        <w:rPr>
          <w:sz w:val="24"/>
        </w:rPr>
        <w:t>obowiązującego</w:t>
      </w:r>
      <w:r>
        <w:rPr>
          <w:spacing w:val="-4"/>
          <w:sz w:val="24"/>
        </w:rPr>
        <w:t xml:space="preserve"> </w:t>
      </w:r>
      <w:r w:rsidR="00FC318E">
        <w:rPr>
          <w:sz w:val="24"/>
        </w:rPr>
        <w:t>prawa.</w:t>
      </w:r>
    </w:p>
    <w:p w14:paraId="1AA6E1B1" w14:textId="77777777" w:rsidR="003E1E45" w:rsidRDefault="005A1DAD">
      <w:pPr>
        <w:pStyle w:val="Akapitzlist"/>
        <w:numPr>
          <w:ilvl w:val="1"/>
          <w:numId w:val="1"/>
        </w:numPr>
        <w:tabs>
          <w:tab w:val="left" w:pos="420"/>
        </w:tabs>
        <w:spacing w:line="242" w:lineRule="auto"/>
        <w:ind w:right="117" w:firstLine="0"/>
        <w:rPr>
          <w:sz w:val="24"/>
        </w:rPr>
      </w:pPr>
      <w:r>
        <w:rPr>
          <w:sz w:val="24"/>
        </w:rPr>
        <w:t xml:space="preserve">Pana/Pani dane osobowe nie będą przekazywane do państwa trzeciego lub organizacji </w:t>
      </w:r>
      <w:r>
        <w:rPr>
          <w:spacing w:val="-2"/>
          <w:sz w:val="24"/>
        </w:rPr>
        <w:t>międzynarodowej.</w:t>
      </w:r>
    </w:p>
    <w:p w14:paraId="1AA6E1B2" w14:textId="77777777" w:rsidR="003E1E45" w:rsidRDefault="005A1DAD">
      <w:pPr>
        <w:pStyle w:val="Akapitzlist"/>
        <w:numPr>
          <w:ilvl w:val="1"/>
          <w:numId w:val="1"/>
        </w:numPr>
        <w:tabs>
          <w:tab w:val="left" w:pos="456"/>
        </w:tabs>
        <w:ind w:right="113" w:firstLine="0"/>
        <w:rPr>
          <w:sz w:val="24"/>
        </w:rPr>
      </w:pPr>
      <w:r>
        <w:rPr>
          <w:sz w:val="24"/>
        </w:rPr>
        <w:lastRenderedPageBreak/>
        <w:t>Pana/Pani dane osobowe będą przechowywane przez okres 5 lat, liczone od roku następującego, po roku w którym sprawę zakończono.</w:t>
      </w:r>
    </w:p>
    <w:p w14:paraId="1AA6E1B3" w14:textId="77777777" w:rsidR="003E1E45" w:rsidRDefault="005A1DAD">
      <w:pPr>
        <w:pStyle w:val="Akapitzlist"/>
        <w:numPr>
          <w:ilvl w:val="1"/>
          <w:numId w:val="1"/>
        </w:numPr>
        <w:tabs>
          <w:tab w:val="left" w:pos="468"/>
        </w:tabs>
        <w:ind w:right="111" w:firstLine="0"/>
        <w:rPr>
          <w:sz w:val="24"/>
        </w:rPr>
      </w:pPr>
      <w:r>
        <w:rPr>
          <w:sz w:val="24"/>
        </w:rPr>
        <w:t xml:space="preserve">Posiada Pan/Pani prawo do dostępu do danych osobowych/ sprostowania danych osobowych/ żądania od administratora ograniczenia przetwarzania danych osobowych/ wniesienia skargi do Prezesa Urzędu Ochrony Danych Osobowych (ul. Stawki 2, 00-193 </w:t>
      </w:r>
      <w:r>
        <w:rPr>
          <w:spacing w:val="-2"/>
          <w:sz w:val="24"/>
        </w:rPr>
        <w:t>Warszawa).</w:t>
      </w:r>
    </w:p>
    <w:p w14:paraId="3617A13E" w14:textId="77777777" w:rsidR="00EF5B83" w:rsidRDefault="005A1DAD" w:rsidP="00EF5B83">
      <w:pPr>
        <w:pStyle w:val="Akapitzlist"/>
        <w:numPr>
          <w:ilvl w:val="1"/>
          <w:numId w:val="1"/>
        </w:numPr>
        <w:tabs>
          <w:tab w:val="left" w:pos="391"/>
        </w:tabs>
        <w:ind w:right="114" w:firstLine="0"/>
        <w:rPr>
          <w:sz w:val="24"/>
        </w:rPr>
      </w:pPr>
      <w:r>
        <w:rPr>
          <w:sz w:val="24"/>
        </w:rPr>
        <w:t>Podanie przez Pana/Panią danych osobowych jest: wymogiem ustawowym i jest Pan/Pani zobowiązania do ich podania, w sytuacji gdy przesłankę przetwarzania danych osobowych stanowi przepis prawa. Konsekwencją nie podania danych osobowych jest brak możliwości osiągnięcia celu, jakim jest spełnienie ciążącego obowiązku prawnego na Administratorze.</w:t>
      </w:r>
    </w:p>
    <w:p w14:paraId="1AA6E1B5" w14:textId="63E728DD" w:rsidR="003E1E45" w:rsidRPr="00EF5B83" w:rsidRDefault="005A1DAD" w:rsidP="00EF5B83">
      <w:pPr>
        <w:pStyle w:val="Akapitzlist"/>
        <w:numPr>
          <w:ilvl w:val="1"/>
          <w:numId w:val="1"/>
        </w:numPr>
        <w:tabs>
          <w:tab w:val="left" w:pos="391"/>
        </w:tabs>
        <w:ind w:right="114" w:firstLine="0"/>
        <w:rPr>
          <w:sz w:val="24"/>
        </w:rPr>
      </w:pPr>
      <w:r w:rsidRPr="00EF5B83">
        <w:rPr>
          <w:sz w:val="24"/>
        </w:rPr>
        <w:t>Pani/Pana</w:t>
      </w:r>
      <w:r w:rsidRPr="00EF5B83">
        <w:rPr>
          <w:spacing w:val="10"/>
          <w:sz w:val="24"/>
        </w:rPr>
        <w:t xml:space="preserve"> </w:t>
      </w:r>
      <w:r w:rsidRPr="00EF5B83">
        <w:rPr>
          <w:sz w:val="24"/>
        </w:rPr>
        <w:t>dane</w:t>
      </w:r>
      <w:r w:rsidRPr="00EF5B83">
        <w:rPr>
          <w:spacing w:val="12"/>
          <w:sz w:val="24"/>
        </w:rPr>
        <w:t xml:space="preserve"> </w:t>
      </w:r>
      <w:r w:rsidRPr="00EF5B83">
        <w:rPr>
          <w:sz w:val="24"/>
        </w:rPr>
        <w:t>nie</w:t>
      </w:r>
      <w:r w:rsidRPr="00EF5B83">
        <w:rPr>
          <w:spacing w:val="9"/>
          <w:sz w:val="24"/>
        </w:rPr>
        <w:t xml:space="preserve"> </w:t>
      </w:r>
      <w:r w:rsidRPr="00EF5B83">
        <w:rPr>
          <w:sz w:val="24"/>
        </w:rPr>
        <w:t>będą</w:t>
      </w:r>
      <w:r w:rsidRPr="00EF5B83">
        <w:rPr>
          <w:spacing w:val="11"/>
          <w:sz w:val="24"/>
        </w:rPr>
        <w:t xml:space="preserve"> </w:t>
      </w:r>
      <w:r w:rsidRPr="00EF5B83">
        <w:rPr>
          <w:sz w:val="24"/>
        </w:rPr>
        <w:t>przetwarzane</w:t>
      </w:r>
      <w:r w:rsidRPr="00EF5B83">
        <w:rPr>
          <w:spacing w:val="12"/>
          <w:sz w:val="24"/>
        </w:rPr>
        <w:t xml:space="preserve"> </w:t>
      </w:r>
      <w:r w:rsidRPr="00EF5B83">
        <w:rPr>
          <w:sz w:val="24"/>
        </w:rPr>
        <w:t>w</w:t>
      </w:r>
      <w:r w:rsidRPr="00EF5B83">
        <w:rPr>
          <w:spacing w:val="10"/>
          <w:sz w:val="24"/>
        </w:rPr>
        <w:t xml:space="preserve"> </w:t>
      </w:r>
      <w:r w:rsidRPr="00EF5B83">
        <w:rPr>
          <w:sz w:val="24"/>
        </w:rPr>
        <w:t>sposób</w:t>
      </w:r>
      <w:r w:rsidRPr="00EF5B83">
        <w:rPr>
          <w:spacing w:val="12"/>
          <w:sz w:val="24"/>
        </w:rPr>
        <w:t xml:space="preserve"> </w:t>
      </w:r>
      <w:r w:rsidRPr="00EF5B83">
        <w:rPr>
          <w:sz w:val="24"/>
        </w:rPr>
        <w:t>zautomatyzowany</w:t>
      </w:r>
      <w:r w:rsidRPr="00EF5B83">
        <w:rPr>
          <w:spacing w:val="10"/>
          <w:sz w:val="24"/>
        </w:rPr>
        <w:t xml:space="preserve"> </w:t>
      </w:r>
      <w:r w:rsidRPr="00EF5B83">
        <w:rPr>
          <w:sz w:val="24"/>
        </w:rPr>
        <w:t>i</w:t>
      </w:r>
      <w:r w:rsidRPr="00EF5B83">
        <w:rPr>
          <w:spacing w:val="9"/>
          <w:sz w:val="24"/>
        </w:rPr>
        <w:t xml:space="preserve"> </w:t>
      </w:r>
      <w:r w:rsidRPr="00EF5B83">
        <w:rPr>
          <w:sz w:val="24"/>
        </w:rPr>
        <w:t>nie</w:t>
      </w:r>
      <w:r w:rsidRPr="00EF5B83">
        <w:rPr>
          <w:spacing w:val="9"/>
          <w:sz w:val="24"/>
        </w:rPr>
        <w:t xml:space="preserve"> </w:t>
      </w:r>
      <w:r w:rsidRPr="00EF5B83">
        <w:rPr>
          <w:sz w:val="24"/>
        </w:rPr>
        <w:t>będą</w:t>
      </w:r>
      <w:r w:rsidRPr="00EF5B83">
        <w:rPr>
          <w:spacing w:val="10"/>
          <w:sz w:val="24"/>
        </w:rPr>
        <w:t xml:space="preserve"> </w:t>
      </w:r>
      <w:r w:rsidRPr="00EF5B83">
        <w:rPr>
          <w:spacing w:val="-2"/>
          <w:sz w:val="24"/>
        </w:rPr>
        <w:t>podlegać</w:t>
      </w:r>
    </w:p>
    <w:p w14:paraId="1AA6E1B6" w14:textId="77777777" w:rsidR="003E1E45" w:rsidRDefault="00FC318E">
      <w:pPr>
        <w:pStyle w:val="Tekstpodstawowy"/>
        <w:spacing w:before="52"/>
      </w:pPr>
      <w:r>
        <w:rPr>
          <w:spacing w:val="-2"/>
        </w:rPr>
        <w:t>p</w:t>
      </w:r>
      <w:r w:rsidR="005A1DAD">
        <w:rPr>
          <w:spacing w:val="-2"/>
        </w:rPr>
        <w:t>roﬁlowaniu.</w:t>
      </w:r>
    </w:p>
    <w:p w14:paraId="1AA6E1B7" w14:textId="77777777" w:rsidR="003E1E45" w:rsidRDefault="003E1E45">
      <w:pPr>
        <w:pStyle w:val="Tekstpodstawowy"/>
        <w:spacing w:before="11"/>
        <w:ind w:left="0"/>
        <w:rPr>
          <w:sz w:val="23"/>
        </w:rPr>
      </w:pPr>
    </w:p>
    <w:p w14:paraId="1AA6E1B8" w14:textId="77777777" w:rsidR="003E1E45" w:rsidRDefault="005A1DAD">
      <w:pPr>
        <w:pStyle w:val="Nagwek1"/>
        <w:numPr>
          <w:ilvl w:val="0"/>
          <w:numId w:val="1"/>
        </w:numPr>
        <w:tabs>
          <w:tab w:val="left" w:pos="387"/>
        </w:tabs>
        <w:spacing w:before="1"/>
        <w:ind w:left="386" w:hanging="249"/>
        <w:jc w:val="both"/>
      </w:pPr>
      <w:r>
        <w:rPr>
          <w:spacing w:val="-2"/>
        </w:rPr>
        <w:t>INFORMACJE</w:t>
      </w:r>
      <w:r>
        <w:rPr>
          <w:spacing w:val="3"/>
        </w:rPr>
        <w:t xml:space="preserve"> </w:t>
      </w:r>
      <w:r>
        <w:rPr>
          <w:spacing w:val="-2"/>
        </w:rPr>
        <w:t>DOTYCZĄCE</w:t>
      </w:r>
      <w:r>
        <w:rPr>
          <w:spacing w:val="4"/>
        </w:rPr>
        <w:t xml:space="preserve"> </w:t>
      </w:r>
      <w:r>
        <w:rPr>
          <w:spacing w:val="-2"/>
        </w:rPr>
        <w:t>PODWYKONAWSTWA</w:t>
      </w:r>
    </w:p>
    <w:p w14:paraId="1AA6E1B9" w14:textId="77777777" w:rsidR="003E1E45" w:rsidRDefault="003E1E45">
      <w:pPr>
        <w:pStyle w:val="Tekstpodstawowy"/>
        <w:spacing w:before="11"/>
        <w:ind w:left="0"/>
        <w:rPr>
          <w:b/>
          <w:sz w:val="23"/>
        </w:rPr>
      </w:pPr>
    </w:p>
    <w:p w14:paraId="1AA6E1BA" w14:textId="77777777" w:rsidR="003E1E45" w:rsidRDefault="005A1DAD">
      <w:pPr>
        <w:pStyle w:val="Akapitzlist"/>
        <w:numPr>
          <w:ilvl w:val="1"/>
          <w:numId w:val="1"/>
        </w:numPr>
        <w:tabs>
          <w:tab w:val="left" w:pos="600"/>
        </w:tabs>
        <w:ind w:right="113" w:firstLine="0"/>
        <w:rPr>
          <w:sz w:val="24"/>
        </w:rPr>
      </w:pPr>
      <w:r>
        <w:rPr>
          <w:sz w:val="24"/>
        </w:rPr>
        <w:t xml:space="preserve">Wykonawca może powierzyć wykonanie części zamówienia podwykonawcy </w:t>
      </w:r>
      <w:r>
        <w:rPr>
          <w:spacing w:val="-2"/>
          <w:sz w:val="24"/>
        </w:rPr>
        <w:t>(podwykonawcom),</w:t>
      </w:r>
    </w:p>
    <w:p w14:paraId="1AA6E1BB" w14:textId="77777777" w:rsidR="003E1E45" w:rsidRDefault="005A1DAD">
      <w:pPr>
        <w:pStyle w:val="Akapitzlist"/>
        <w:numPr>
          <w:ilvl w:val="1"/>
          <w:numId w:val="1"/>
        </w:numPr>
        <w:tabs>
          <w:tab w:val="left" w:pos="377"/>
        </w:tabs>
        <w:ind w:right="119" w:firstLine="0"/>
        <w:rPr>
          <w:sz w:val="24"/>
        </w:rPr>
      </w:pPr>
      <w:r>
        <w:rPr>
          <w:sz w:val="24"/>
        </w:rPr>
        <w:t>Zamawiający</w:t>
      </w:r>
      <w:r>
        <w:rPr>
          <w:spacing w:val="-14"/>
          <w:sz w:val="24"/>
        </w:rPr>
        <w:t xml:space="preserve"> </w:t>
      </w:r>
      <w:r>
        <w:rPr>
          <w:sz w:val="24"/>
        </w:rPr>
        <w:t>nie</w:t>
      </w:r>
      <w:r>
        <w:rPr>
          <w:spacing w:val="-14"/>
          <w:sz w:val="24"/>
        </w:rPr>
        <w:t xml:space="preserve"> </w:t>
      </w:r>
      <w:r>
        <w:rPr>
          <w:sz w:val="24"/>
        </w:rPr>
        <w:t>zastrzega</w:t>
      </w:r>
      <w:r>
        <w:rPr>
          <w:spacing w:val="-13"/>
          <w:sz w:val="24"/>
        </w:rPr>
        <w:t xml:space="preserve"> </w:t>
      </w:r>
      <w:r>
        <w:rPr>
          <w:sz w:val="24"/>
        </w:rPr>
        <w:t>obowiązku</w:t>
      </w:r>
      <w:r>
        <w:rPr>
          <w:spacing w:val="-14"/>
          <w:sz w:val="24"/>
        </w:rPr>
        <w:t xml:space="preserve"> </w:t>
      </w:r>
      <w:r>
        <w:rPr>
          <w:sz w:val="24"/>
        </w:rPr>
        <w:t>osobistego</w:t>
      </w:r>
      <w:r>
        <w:rPr>
          <w:spacing w:val="-12"/>
          <w:sz w:val="24"/>
        </w:rPr>
        <w:t xml:space="preserve"> </w:t>
      </w:r>
      <w:r>
        <w:rPr>
          <w:sz w:val="24"/>
        </w:rPr>
        <w:t>wykonania</w:t>
      </w:r>
      <w:r>
        <w:rPr>
          <w:spacing w:val="-12"/>
          <w:sz w:val="24"/>
        </w:rPr>
        <w:t xml:space="preserve"> </w:t>
      </w:r>
      <w:r>
        <w:rPr>
          <w:sz w:val="24"/>
        </w:rPr>
        <w:t>przez</w:t>
      </w:r>
      <w:r>
        <w:rPr>
          <w:spacing w:val="-13"/>
          <w:sz w:val="24"/>
        </w:rPr>
        <w:t xml:space="preserve"> </w:t>
      </w:r>
      <w:r>
        <w:rPr>
          <w:sz w:val="24"/>
        </w:rPr>
        <w:t>Wykonawcę</w:t>
      </w:r>
      <w:r>
        <w:rPr>
          <w:spacing w:val="-14"/>
          <w:sz w:val="24"/>
        </w:rPr>
        <w:t xml:space="preserve"> </w:t>
      </w:r>
      <w:r>
        <w:rPr>
          <w:sz w:val="24"/>
        </w:rPr>
        <w:t>kluczowych części zamówienia,</w:t>
      </w:r>
    </w:p>
    <w:p w14:paraId="1AA6E1BC" w14:textId="77777777" w:rsidR="003E1E45" w:rsidRDefault="005A1DAD">
      <w:pPr>
        <w:pStyle w:val="Akapitzlist"/>
        <w:numPr>
          <w:ilvl w:val="1"/>
          <w:numId w:val="1"/>
        </w:numPr>
        <w:tabs>
          <w:tab w:val="left" w:pos="384"/>
        </w:tabs>
        <w:ind w:right="113" w:firstLine="0"/>
        <w:rPr>
          <w:sz w:val="24"/>
        </w:rPr>
      </w:pPr>
      <w:r>
        <w:rPr>
          <w:sz w:val="24"/>
        </w:rPr>
        <w:t>Zamawiający</w:t>
      </w:r>
      <w:r>
        <w:rPr>
          <w:spacing w:val="-3"/>
          <w:sz w:val="24"/>
        </w:rPr>
        <w:t xml:space="preserve"> </w:t>
      </w:r>
      <w:r>
        <w:rPr>
          <w:sz w:val="24"/>
        </w:rPr>
        <w:t>wymaga,</w:t>
      </w:r>
      <w:r>
        <w:rPr>
          <w:spacing w:val="-2"/>
          <w:sz w:val="24"/>
        </w:rPr>
        <w:t xml:space="preserve"> </w:t>
      </w:r>
      <w:r>
        <w:rPr>
          <w:sz w:val="24"/>
        </w:rPr>
        <w:t>aby</w:t>
      </w:r>
      <w:r>
        <w:rPr>
          <w:spacing w:val="-4"/>
          <w:sz w:val="24"/>
        </w:rPr>
        <w:t xml:space="preserve"> </w:t>
      </w:r>
      <w:r>
        <w:rPr>
          <w:sz w:val="24"/>
        </w:rPr>
        <w:t>w</w:t>
      </w:r>
      <w:r>
        <w:rPr>
          <w:spacing w:val="-4"/>
          <w:sz w:val="24"/>
        </w:rPr>
        <w:t xml:space="preserve"> </w:t>
      </w:r>
      <w:r>
        <w:rPr>
          <w:sz w:val="24"/>
        </w:rPr>
        <w:t>przypadku</w:t>
      </w:r>
      <w:r>
        <w:rPr>
          <w:spacing w:val="-4"/>
          <w:sz w:val="24"/>
        </w:rPr>
        <w:t xml:space="preserve"> </w:t>
      </w:r>
      <w:r>
        <w:rPr>
          <w:sz w:val="24"/>
        </w:rPr>
        <w:t>powierzenia</w:t>
      </w:r>
      <w:r>
        <w:rPr>
          <w:spacing w:val="-4"/>
          <w:sz w:val="24"/>
        </w:rPr>
        <w:t xml:space="preserve"> </w:t>
      </w:r>
      <w:r>
        <w:rPr>
          <w:sz w:val="24"/>
        </w:rPr>
        <w:t>części</w:t>
      </w:r>
      <w:r>
        <w:rPr>
          <w:spacing w:val="-4"/>
          <w:sz w:val="24"/>
        </w:rPr>
        <w:t xml:space="preserve"> </w:t>
      </w:r>
      <w:r>
        <w:rPr>
          <w:sz w:val="24"/>
        </w:rPr>
        <w:t>zamówienia</w:t>
      </w:r>
      <w:r>
        <w:rPr>
          <w:spacing w:val="-4"/>
          <w:sz w:val="24"/>
        </w:rPr>
        <w:t xml:space="preserve"> </w:t>
      </w:r>
      <w:r>
        <w:rPr>
          <w:sz w:val="24"/>
        </w:rPr>
        <w:t xml:space="preserve">podwykonawcom, Wykonawca wskazał w ofercie części zamówienia, których wykonanie zamierza powierzyć podwykonawcom oraz podał (o ile są mu wiadome na tym etapie) nazwy (ﬁrmy) tych </w:t>
      </w:r>
      <w:r>
        <w:rPr>
          <w:spacing w:val="-2"/>
          <w:sz w:val="24"/>
        </w:rPr>
        <w:t>podwykonawców.</w:t>
      </w:r>
    </w:p>
    <w:p w14:paraId="1AA6E1BD" w14:textId="77777777" w:rsidR="003E1E45" w:rsidRDefault="003E1E45">
      <w:pPr>
        <w:pStyle w:val="Tekstpodstawowy"/>
        <w:spacing w:before="10"/>
        <w:ind w:left="0"/>
        <w:rPr>
          <w:sz w:val="25"/>
        </w:rPr>
      </w:pPr>
    </w:p>
    <w:p w14:paraId="1AA6E1BE" w14:textId="77777777" w:rsidR="003E1E45" w:rsidRDefault="005A1DAD">
      <w:pPr>
        <w:pStyle w:val="Nagwek2"/>
        <w:spacing w:before="1" w:line="259" w:lineRule="auto"/>
        <w:ind w:right="114"/>
      </w:pPr>
      <w:r>
        <w:t>III</w:t>
      </w:r>
      <w:r>
        <w:rPr>
          <w:spacing w:val="78"/>
          <w:w w:val="150"/>
        </w:rPr>
        <w:t xml:space="preserve">  </w:t>
      </w:r>
      <w:r>
        <w:t>DOSTĘPNOŚĆ</w:t>
      </w:r>
      <w:r>
        <w:rPr>
          <w:spacing w:val="78"/>
          <w:w w:val="150"/>
        </w:rPr>
        <w:t xml:space="preserve">  </w:t>
      </w:r>
      <w:r>
        <w:t>DLA</w:t>
      </w:r>
      <w:r>
        <w:rPr>
          <w:spacing w:val="77"/>
          <w:w w:val="150"/>
        </w:rPr>
        <w:t xml:space="preserve">  </w:t>
      </w:r>
      <w:r>
        <w:t>OSÓB</w:t>
      </w:r>
      <w:r>
        <w:rPr>
          <w:spacing w:val="78"/>
          <w:w w:val="150"/>
        </w:rPr>
        <w:t xml:space="preserve">  </w:t>
      </w:r>
      <w:r>
        <w:t>NIEPEŁNOSPRAWNYCH</w:t>
      </w:r>
      <w:r>
        <w:rPr>
          <w:spacing w:val="78"/>
          <w:w w:val="150"/>
        </w:rPr>
        <w:t xml:space="preserve">  </w:t>
      </w:r>
      <w:r>
        <w:t>ORAZ</w:t>
      </w:r>
      <w:r>
        <w:rPr>
          <w:spacing w:val="79"/>
          <w:w w:val="150"/>
        </w:rPr>
        <w:t xml:space="preserve">  </w:t>
      </w:r>
      <w:r>
        <w:t>PROJEKTOWANIE Z PRZEZNACZENIEM DLA WSZYSTKICH UŻYTKOWNIKÓW (art. 100)</w:t>
      </w:r>
    </w:p>
    <w:p w14:paraId="1AA6E1BF" w14:textId="77777777" w:rsidR="003E1E45" w:rsidRDefault="003E1E45">
      <w:pPr>
        <w:pStyle w:val="Tekstpodstawowy"/>
        <w:spacing w:before="9"/>
        <w:ind w:left="0"/>
        <w:rPr>
          <w:b/>
          <w:sz w:val="25"/>
        </w:rPr>
      </w:pPr>
    </w:p>
    <w:p w14:paraId="1AA6E1C0" w14:textId="77777777" w:rsidR="003E1E45" w:rsidRDefault="005A1DAD">
      <w:pPr>
        <w:pStyle w:val="Tekstpodstawowy"/>
        <w:spacing w:before="1"/>
        <w:ind w:right="121"/>
      </w:pPr>
      <w:r>
        <w:t>Specyﬁkację</w:t>
      </w:r>
      <w:r>
        <w:rPr>
          <w:spacing w:val="80"/>
        </w:rPr>
        <w:t xml:space="preserve"> </w:t>
      </w:r>
      <w:r>
        <w:t>zamawianego</w:t>
      </w:r>
      <w:r>
        <w:rPr>
          <w:spacing w:val="78"/>
        </w:rPr>
        <w:t xml:space="preserve"> </w:t>
      </w:r>
      <w:r>
        <w:t>sprzętu</w:t>
      </w:r>
      <w:r>
        <w:rPr>
          <w:spacing w:val="80"/>
        </w:rPr>
        <w:t xml:space="preserve"> </w:t>
      </w:r>
      <w:r>
        <w:t>dostosowano</w:t>
      </w:r>
      <w:r>
        <w:rPr>
          <w:spacing w:val="80"/>
        </w:rPr>
        <w:t xml:space="preserve"> </w:t>
      </w:r>
      <w:r>
        <w:t>do</w:t>
      </w:r>
      <w:r>
        <w:rPr>
          <w:spacing w:val="78"/>
        </w:rPr>
        <w:t xml:space="preserve"> </w:t>
      </w:r>
      <w:r>
        <w:t>potrzeb</w:t>
      </w:r>
      <w:r>
        <w:rPr>
          <w:spacing w:val="80"/>
        </w:rPr>
        <w:t xml:space="preserve"> </w:t>
      </w:r>
      <w:r>
        <w:t>wszystkich</w:t>
      </w:r>
      <w:r>
        <w:rPr>
          <w:spacing w:val="80"/>
        </w:rPr>
        <w:t xml:space="preserve"> </w:t>
      </w:r>
      <w:r>
        <w:t>użytkowników, w tym zapewniono dostępność dla osób niepełnosprawnych.</w:t>
      </w:r>
    </w:p>
    <w:p w14:paraId="1AA6E1C1" w14:textId="77777777" w:rsidR="003E1E45" w:rsidRDefault="003E1E45">
      <w:pPr>
        <w:pStyle w:val="Tekstpodstawowy"/>
        <w:spacing w:before="11"/>
        <w:ind w:left="0"/>
        <w:rPr>
          <w:sz w:val="25"/>
        </w:rPr>
      </w:pPr>
    </w:p>
    <w:p w14:paraId="1AA6E1C2" w14:textId="77777777" w:rsidR="003E1E45" w:rsidRDefault="005A1DAD">
      <w:pPr>
        <w:pStyle w:val="Nagwek1"/>
      </w:pPr>
      <w:r>
        <w:t>ZAŁĄCZNIKI</w:t>
      </w:r>
      <w:r>
        <w:rPr>
          <w:spacing w:val="-4"/>
        </w:rPr>
        <w:t xml:space="preserve"> </w:t>
      </w:r>
      <w:r>
        <w:t>DO</w:t>
      </w:r>
      <w:r>
        <w:rPr>
          <w:spacing w:val="-1"/>
        </w:rPr>
        <w:t xml:space="preserve"> </w:t>
      </w:r>
      <w:r>
        <w:rPr>
          <w:spacing w:val="-4"/>
        </w:rPr>
        <w:t>SWZ:</w:t>
      </w:r>
    </w:p>
    <w:p w14:paraId="1AA6E1C4" w14:textId="77777777" w:rsidR="005A1DAD" w:rsidRDefault="005A1DAD" w:rsidP="00C30F7C">
      <w:pPr>
        <w:pStyle w:val="Tekstpodstawowy"/>
        <w:spacing w:before="1"/>
        <w:rPr>
          <w:spacing w:val="-2"/>
        </w:rPr>
      </w:pPr>
      <w:r>
        <w:t>Załącznikami</w:t>
      </w:r>
      <w:r>
        <w:rPr>
          <w:spacing w:val="-4"/>
        </w:rPr>
        <w:t xml:space="preserve"> </w:t>
      </w:r>
      <w:r>
        <w:t>do</w:t>
      </w:r>
      <w:r>
        <w:rPr>
          <w:spacing w:val="-1"/>
        </w:rPr>
        <w:t xml:space="preserve"> </w:t>
      </w:r>
      <w:r>
        <w:t>niniejszej</w:t>
      </w:r>
      <w:r>
        <w:rPr>
          <w:spacing w:val="-3"/>
        </w:rPr>
        <w:t xml:space="preserve"> </w:t>
      </w:r>
      <w:r>
        <w:t>SWZ są</w:t>
      </w:r>
      <w:r>
        <w:rPr>
          <w:spacing w:val="-1"/>
        </w:rPr>
        <w:t xml:space="preserve"> </w:t>
      </w:r>
      <w:r>
        <w:t>następujące</w:t>
      </w:r>
      <w:r>
        <w:rPr>
          <w:spacing w:val="-1"/>
        </w:rPr>
        <w:t xml:space="preserve"> </w:t>
      </w:r>
      <w:r w:rsidR="00C30F7C">
        <w:rPr>
          <w:spacing w:val="-2"/>
        </w:rPr>
        <w:t>formularze:</w:t>
      </w:r>
    </w:p>
    <w:p w14:paraId="455299AC" w14:textId="77777777" w:rsidR="00EF5B83" w:rsidRDefault="00EF5B83" w:rsidP="00C30F7C">
      <w:pPr>
        <w:pStyle w:val="Tekstpodstawowy"/>
        <w:spacing w:before="1"/>
        <w:rPr>
          <w:spacing w:val="-2"/>
        </w:rPr>
      </w:pPr>
    </w:p>
    <w:p w14:paraId="43C4A1EB" w14:textId="1939F3B2" w:rsidR="00EF5B83" w:rsidRPr="00C46547" w:rsidRDefault="00EF5B83" w:rsidP="00C30F7C">
      <w:pPr>
        <w:pStyle w:val="Tekstpodstawowy"/>
        <w:spacing w:before="1"/>
        <w:rPr>
          <w:spacing w:val="-2"/>
        </w:rPr>
      </w:pPr>
      <w:r w:rsidRPr="00C46547">
        <w:rPr>
          <w:spacing w:val="-2"/>
        </w:rPr>
        <w:t xml:space="preserve">Załącznik nr 1 Opis Przedmiotu </w:t>
      </w:r>
      <w:r w:rsidR="00C46547" w:rsidRPr="00C46547">
        <w:rPr>
          <w:spacing w:val="-2"/>
        </w:rPr>
        <w:t>Z</w:t>
      </w:r>
      <w:r w:rsidRPr="00C46547">
        <w:rPr>
          <w:spacing w:val="-2"/>
        </w:rPr>
        <w:t>amówienia</w:t>
      </w:r>
    </w:p>
    <w:p w14:paraId="3CC97AA2" w14:textId="1AA266DB" w:rsidR="00EF5B83" w:rsidRPr="00C906E6" w:rsidRDefault="00693A5F" w:rsidP="00C30F7C">
      <w:pPr>
        <w:pStyle w:val="Tekstpodstawowy"/>
        <w:spacing w:before="1"/>
      </w:pPr>
      <w:r w:rsidRPr="00C906E6">
        <w:rPr>
          <w:spacing w:val="-2"/>
        </w:rPr>
        <w:t>Załącznik nr 2 F</w:t>
      </w:r>
      <w:r w:rsidRPr="00C906E6">
        <w:t>ormularz</w:t>
      </w:r>
      <w:r w:rsidRPr="00C906E6">
        <w:rPr>
          <w:spacing w:val="-5"/>
        </w:rPr>
        <w:t xml:space="preserve"> </w:t>
      </w:r>
      <w:r w:rsidRPr="00C906E6">
        <w:t>oferty</w:t>
      </w:r>
    </w:p>
    <w:p w14:paraId="151F9986" w14:textId="46105F13" w:rsidR="00EF5B83" w:rsidRDefault="00EF5B83" w:rsidP="00C30F7C">
      <w:pPr>
        <w:pStyle w:val="Tekstpodstawowy"/>
        <w:spacing w:before="1"/>
        <w:rPr>
          <w:spacing w:val="-2"/>
        </w:rPr>
      </w:pPr>
      <w:r w:rsidRPr="000C07C2">
        <w:rPr>
          <w:spacing w:val="-2"/>
        </w:rPr>
        <w:t xml:space="preserve">Załącznik nr </w:t>
      </w:r>
      <w:r w:rsidR="006B2414" w:rsidRPr="000C07C2">
        <w:rPr>
          <w:spacing w:val="-2"/>
        </w:rPr>
        <w:t>3</w:t>
      </w:r>
      <w:r w:rsidRPr="000C07C2">
        <w:rPr>
          <w:spacing w:val="-2"/>
        </w:rPr>
        <w:t xml:space="preserve"> </w:t>
      </w:r>
      <w:r w:rsidR="00335AC0" w:rsidRPr="000C07C2">
        <w:rPr>
          <w:spacing w:val="-2"/>
        </w:rPr>
        <w:t xml:space="preserve">Wzór </w:t>
      </w:r>
      <w:r w:rsidR="00E327AD" w:rsidRPr="000C07C2">
        <w:rPr>
          <w:spacing w:val="-2"/>
        </w:rPr>
        <w:t>umowy</w:t>
      </w:r>
    </w:p>
    <w:p w14:paraId="609FA969" w14:textId="311A92F5" w:rsidR="001634EF" w:rsidRDefault="001634EF" w:rsidP="00C30F7C">
      <w:pPr>
        <w:pStyle w:val="Tekstpodstawowy"/>
        <w:spacing w:before="1"/>
        <w:rPr>
          <w:spacing w:val="-2"/>
        </w:rPr>
      </w:pPr>
      <w:r w:rsidRPr="002E5719">
        <w:rPr>
          <w:spacing w:val="-2"/>
        </w:rPr>
        <w:t xml:space="preserve">Załącznik nr </w:t>
      </w:r>
      <w:r w:rsidR="002E5719" w:rsidRPr="002E5719">
        <w:rPr>
          <w:spacing w:val="-2"/>
        </w:rPr>
        <w:t>4</w:t>
      </w:r>
      <w:r w:rsidRPr="002E5719">
        <w:rPr>
          <w:spacing w:val="-2"/>
        </w:rPr>
        <w:t xml:space="preserve"> Oświadczenie Wykonawcy o niepodleganiu wykluczeniu</w:t>
      </w:r>
      <w:r w:rsidR="00BB165E">
        <w:rPr>
          <w:spacing w:val="-2"/>
        </w:rPr>
        <w:t xml:space="preserve"> oraz</w:t>
      </w:r>
      <w:r w:rsidRPr="002E5719">
        <w:rPr>
          <w:spacing w:val="-2"/>
        </w:rPr>
        <w:t xml:space="preserve"> spełnieniu warunków udziału w postępowaniu</w:t>
      </w:r>
    </w:p>
    <w:p w14:paraId="0B6A12DF" w14:textId="71526335" w:rsidR="00985FD2" w:rsidRDefault="00985FD2" w:rsidP="00C30F7C">
      <w:pPr>
        <w:pStyle w:val="Tekstpodstawowy"/>
        <w:spacing w:before="1"/>
        <w:rPr>
          <w:spacing w:val="-2"/>
        </w:rPr>
      </w:pPr>
      <w:r w:rsidRPr="00B016F8">
        <w:rPr>
          <w:spacing w:val="-2"/>
        </w:rPr>
        <w:t xml:space="preserve">Załącznik nr </w:t>
      </w:r>
      <w:r w:rsidR="00B016F8" w:rsidRPr="00B016F8">
        <w:rPr>
          <w:spacing w:val="-2"/>
        </w:rPr>
        <w:t>5</w:t>
      </w:r>
      <w:r w:rsidRPr="00B016F8">
        <w:rPr>
          <w:spacing w:val="-2"/>
        </w:rPr>
        <w:t xml:space="preserve"> </w:t>
      </w:r>
      <w:r w:rsidR="00B016F8" w:rsidRPr="00B016F8">
        <w:rPr>
          <w:spacing w:val="-2"/>
        </w:rPr>
        <w:t>Oświadczenie</w:t>
      </w:r>
      <w:r w:rsidR="00B016F8">
        <w:rPr>
          <w:spacing w:val="-2"/>
        </w:rPr>
        <w:t xml:space="preserve"> </w:t>
      </w:r>
      <w:r w:rsidR="00B016F8" w:rsidRPr="00B016F8">
        <w:rPr>
          <w:spacing w:val="-2"/>
        </w:rPr>
        <w:t>w zakresie art. 108 ust. 1 pkt 5 ustawy, o braku przynależności do tej samej grupy kapitałowej</w:t>
      </w:r>
    </w:p>
    <w:p w14:paraId="4BEBAE61" w14:textId="2B7DABA4" w:rsidR="00CE0129" w:rsidRDefault="00CE0129" w:rsidP="00C30F7C">
      <w:pPr>
        <w:pStyle w:val="Tekstpodstawowy"/>
        <w:spacing w:before="1"/>
      </w:pPr>
      <w:r>
        <w:rPr>
          <w:spacing w:val="-2"/>
        </w:rPr>
        <w:t>Załącznik nr 6 Wykaz dostaw</w:t>
      </w:r>
    </w:p>
    <w:sectPr w:rsidR="00CE0129">
      <w:pgSz w:w="11910" w:h="16840"/>
      <w:pgMar w:top="2360" w:right="1300" w:bottom="1900" w:left="1280" w:header="1418" w:footer="17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ADC9D" w14:textId="77777777" w:rsidR="00DC1363" w:rsidRDefault="00DC1363">
      <w:r>
        <w:separator/>
      </w:r>
    </w:p>
  </w:endnote>
  <w:endnote w:type="continuationSeparator" w:id="0">
    <w:p w14:paraId="7B0C2EB1" w14:textId="77777777" w:rsidR="00DC1363" w:rsidRDefault="00DC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6E1CD" w14:textId="77777777" w:rsidR="00B364AB" w:rsidRDefault="00000000">
    <w:pPr>
      <w:pStyle w:val="Tekstpodstawowy"/>
      <w:spacing w:line="14" w:lineRule="auto"/>
      <w:ind w:left="0"/>
      <w:rPr>
        <w:sz w:val="20"/>
      </w:rPr>
    </w:pPr>
    <w:r>
      <w:pict w14:anchorId="1AA6E1D0">
        <v:shapetype id="_x0000_t202" coordsize="21600,21600" o:spt="202" path="m,l,21600r21600,l21600,xe">
          <v:stroke joinstyle="miter"/>
          <v:path gradientshapeok="t" o:connecttype="rect"/>
        </v:shapetype>
        <v:shape id="docshape1" o:spid="_x0000_s1025" type="#_x0000_t202" style="position:absolute;margin-left:89.5pt;margin-top:750.9pt;width:415.9pt;height:45.15pt;z-index:-251658240;mso-position-horizontal-relative:page;mso-position-vertical-relative:page" filled="f" stroked="f">
          <v:textbox inset="0,0,0,0">
            <w:txbxContent>
              <w:p w14:paraId="42872D09" w14:textId="1437284D" w:rsidR="0073065F" w:rsidRPr="0073065F" w:rsidRDefault="00D63B44" w:rsidP="0073065F">
                <w:pPr>
                  <w:spacing w:line="292" w:lineRule="exact"/>
                  <w:ind w:left="40" w:right="38"/>
                  <w:jc w:val="center"/>
                  <w:rPr>
                    <w:sz w:val="20"/>
                  </w:rPr>
                </w:pPr>
                <w:r>
                  <w:rPr>
                    <w:sz w:val="20"/>
                  </w:rPr>
                  <w:t>Projekt finansowany jest z k</w:t>
                </w:r>
                <w:r w:rsidR="0073065F" w:rsidRPr="0073065F">
                  <w:rPr>
                    <w:sz w:val="20"/>
                  </w:rPr>
                  <w:t>onkursu</w:t>
                </w:r>
                <w:r w:rsidR="0073065F">
                  <w:rPr>
                    <w:sz w:val="20"/>
                  </w:rPr>
                  <w:t xml:space="preserve"> </w:t>
                </w:r>
                <w:r w:rsidR="0073065F" w:rsidRPr="0073065F">
                  <w:rPr>
                    <w:sz w:val="20"/>
                  </w:rPr>
                  <w:t>Grantow</w:t>
                </w:r>
                <w:r>
                  <w:rPr>
                    <w:sz w:val="20"/>
                  </w:rPr>
                  <w:t>ego</w:t>
                </w:r>
                <w:r w:rsidR="0073065F">
                  <w:rPr>
                    <w:sz w:val="20"/>
                  </w:rPr>
                  <w:t xml:space="preserve"> </w:t>
                </w:r>
                <w:r w:rsidR="0073065F" w:rsidRPr="0073065F">
                  <w:rPr>
                    <w:sz w:val="20"/>
                  </w:rPr>
                  <w:t>pn. “</w:t>
                </w:r>
                <w:proofErr w:type="spellStart"/>
                <w:r w:rsidR="0073065F" w:rsidRPr="0073065F">
                  <w:rPr>
                    <w:sz w:val="20"/>
                  </w:rPr>
                  <w:t>Cyberbezpieczny</w:t>
                </w:r>
                <w:proofErr w:type="spellEnd"/>
                <w:r w:rsidR="0073065F" w:rsidRPr="0073065F">
                  <w:rPr>
                    <w:sz w:val="20"/>
                  </w:rPr>
                  <w:t xml:space="preserve"> Samorząd”</w:t>
                </w:r>
              </w:p>
              <w:p w14:paraId="24E4EE55" w14:textId="77777777" w:rsidR="0073065F" w:rsidRPr="0073065F" w:rsidRDefault="0073065F" w:rsidP="0073065F">
                <w:pPr>
                  <w:spacing w:line="292" w:lineRule="exact"/>
                  <w:ind w:left="40" w:right="38"/>
                  <w:jc w:val="center"/>
                  <w:rPr>
                    <w:sz w:val="20"/>
                  </w:rPr>
                </w:pPr>
                <w:r w:rsidRPr="0073065F">
                  <w:rPr>
                    <w:sz w:val="20"/>
                  </w:rPr>
                  <w:t xml:space="preserve">Działanie 2.2. - Wzmocnienie krajowego systemu </w:t>
                </w:r>
                <w:proofErr w:type="spellStart"/>
                <w:r w:rsidRPr="0073065F">
                  <w:rPr>
                    <w:sz w:val="20"/>
                  </w:rPr>
                  <w:t>cyberbezpieczeństwa</w:t>
                </w:r>
                <w:proofErr w:type="spellEnd"/>
              </w:p>
              <w:p w14:paraId="1AA6E1D2" w14:textId="7D97E71A" w:rsidR="00B364AB" w:rsidRDefault="0073065F" w:rsidP="0073065F">
                <w:pPr>
                  <w:spacing w:line="292" w:lineRule="exact"/>
                  <w:ind w:left="40" w:right="38"/>
                  <w:jc w:val="center"/>
                  <w:rPr>
                    <w:sz w:val="24"/>
                  </w:rPr>
                </w:pPr>
                <w:r w:rsidRPr="0073065F">
                  <w:rPr>
                    <w:sz w:val="20"/>
                  </w:rPr>
                  <w:t>Fundusze Europejskie na Rozwój Cyfrowy 2021-2027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CAD00" w14:textId="77777777" w:rsidR="00DC1363" w:rsidRDefault="00DC1363">
      <w:r>
        <w:separator/>
      </w:r>
    </w:p>
  </w:footnote>
  <w:footnote w:type="continuationSeparator" w:id="0">
    <w:p w14:paraId="1B68B609" w14:textId="77777777" w:rsidR="00DC1363" w:rsidRDefault="00DC1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F3D49" w14:textId="67CC1D83" w:rsidR="005E7AAE" w:rsidRPr="006D090A" w:rsidRDefault="0019006E" w:rsidP="006D090A">
    <w:pPr>
      <w:pStyle w:val="Nagwek"/>
    </w:pPr>
    <w:r>
      <w:rPr>
        <w:noProof/>
        <w:lang w:eastAsia="pl-PL"/>
      </w:rPr>
      <w:drawing>
        <wp:anchor distT="0" distB="0" distL="114300" distR="114300" simplePos="0" relativeHeight="251657216" behindDoc="0" locked="0" layoutInCell="1" allowOverlap="1" wp14:anchorId="1C952B9E" wp14:editId="40D0F367">
          <wp:simplePos x="0" y="0"/>
          <wp:positionH relativeFrom="margin">
            <wp:posOffset>-274320</wp:posOffset>
          </wp:positionH>
          <wp:positionV relativeFrom="page">
            <wp:posOffset>550545</wp:posOffset>
          </wp:positionV>
          <wp:extent cx="6480000" cy="66960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6480000" cy="66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5F11"/>
    <w:multiLevelType w:val="hybridMultilevel"/>
    <w:tmpl w:val="9D1E0E36"/>
    <w:lvl w:ilvl="0" w:tplc="CD54B92C">
      <w:start w:val="1"/>
      <w:numFmt w:val="decimal"/>
      <w:lvlText w:val="%1."/>
      <w:lvlJc w:val="left"/>
      <w:pPr>
        <w:ind w:left="138" w:hanging="235"/>
      </w:pPr>
      <w:rPr>
        <w:rFonts w:ascii="Calibri" w:eastAsia="Calibri" w:hAnsi="Calibri" w:cs="Calibri" w:hint="default"/>
        <w:b w:val="0"/>
        <w:bCs w:val="0"/>
        <w:i w:val="0"/>
        <w:iCs w:val="0"/>
        <w:spacing w:val="-2"/>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5362FF"/>
    <w:multiLevelType w:val="hybridMultilevel"/>
    <w:tmpl w:val="2724FAB8"/>
    <w:lvl w:ilvl="0" w:tplc="190C2764">
      <w:start w:val="1"/>
      <w:numFmt w:val="decimal"/>
      <w:lvlText w:val="%1)"/>
      <w:lvlJc w:val="left"/>
      <w:pPr>
        <w:ind w:left="138" w:hanging="301"/>
      </w:pPr>
      <w:rPr>
        <w:rFonts w:ascii="Calibri" w:eastAsia="Calibri" w:hAnsi="Calibri" w:cs="Calibri" w:hint="default"/>
        <w:b w:val="0"/>
        <w:bCs w:val="0"/>
        <w:i w:val="0"/>
        <w:iCs w:val="0"/>
        <w:spacing w:val="-2"/>
        <w:w w:val="100"/>
        <w:sz w:val="24"/>
        <w:szCs w:val="24"/>
        <w:u w:val="single" w:color="000000"/>
        <w:lang w:val="pl-PL" w:eastAsia="en-US" w:bidi="ar-SA"/>
      </w:rPr>
    </w:lvl>
    <w:lvl w:ilvl="1" w:tplc="777097A2">
      <w:start w:val="1"/>
      <w:numFmt w:val="lowerLetter"/>
      <w:lvlText w:val="%2)"/>
      <w:lvlJc w:val="left"/>
      <w:pPr>
        <w:ind w:left="138" w:hanging="491"/>
      </w:pPr>
      <w:rPr>
        <w:rFonts w:ascii="Calibri" w:eastAsia="Calibri" w:hAnsi="Calibri" w:cs="Calibri" w:hint="default"/>
        <w:b w:val="0"/>
        <w:bCs w:val="0"/>
        <w:i w:val="0"/>
        <w:iCs w:val="0"/>
        <w:w w:val="100"/>
        <w:sz w:val="24"/>
        <w:szCs w:val="24"/>
        <w:lang w:val="pl-PL" w:eastAsia="en-US" w:bidi="ar-SA"/>
      </w:rPr>
    </w:lvl>
    <w:lvl w:ilvl="2" w:tplc="946EB702">
      <w:numFmt w:val="bullet"/>
      <w:lvlText w:val="•"/>
      <w:lvlJc w:val="left"/>
      <w:pPr>
        <w:ind w:left="1374" w:hanging="491"/>
      </w:pPr>
      <w:rPr>
        <w:rFonts w:hint="default"/>
        <w:lang w:val="pl-PL" w:eastAsia="en-US" w:bidi="ar-SA"/>
      </w:rPr>
    </w:lvl>
    <w:lvl w:ilvl="3" w:tplc="51FEDB4C">
      <w:numFmt w:val="bullet"/>
      <w:lvlText w:val="•"/>
      <w:lvlJc w:val="left"/>
      <w:pPr>
        <w:ind w:left="2368" w:hanging="491"/>
      </w:pPr>
      <w:rPr>
        <w:rFonts w:hint="default"/>
        <w:lang w:val="pl-PL" w:eastAsia="en-US" w:bidi="ar-SA"/>
      </w:rPr>
    </w:lvl>
    <w:lvl w:ilvl="4" w:tplc="842AE616">
      <w:numFmt w:val="bullet"/>
      <w:lvlText w:val="•"/>
      <w:lvlJc w:val="left"/>
      <w:pPr>
        <w:ind w:left="3362" w:hanging="491"/>
      </w:pPr>
      <w:rPr>
        <w:rFonts w:hint="default"/>
        <w:lang w:val="pl-PL" w:eastAsia="en-US" w:bidi="ar-SA"/>
      </w:rPr>
    </w:lvl>
    <w:lvl w:ilvl="5" w:tplc="5908114A">
      <w:numFmt w:val="bullet"/>
      <w:lvlText w:val="•"/>
      <w:lvlJc w:val="left"/>
      <w:pPr>
        <w:ind w:left="4356" w:hanging="491"/>
      </w:pPr>
      <w:rPr>
        <w:rFonts w:hint="default"/>
        <w:lang w:val="pl-PL" w:eastAsia="en-US" w:bidi="ar-SA"/>
      </w:rPr>
    </w:lvl>
    <w:lvl w:ilvl="6" w:tplc="C49ABD46">
      <w:numFmt w:val="bullet"/>
      <w:lvlText w:val="•"/>
      <w:lvlJc w:val="left"/>
      <w:pPr>
        <w:ind w:left="5350" w:hanging="491"/>
      </w:pPr>
      <w:rPr>
        <w:rFonts w:hint="default"/>
        <w:lang w:val="pl-PL" w:eastAsia="en-US" w:bidi="ar-SA"/>
      </w:rPr>
    </w:lvl>
    <w:lvl w:ilvl="7" w:tplc="9C86657E">
      <w:numFmt w:val="bullet"/>
      <w:lvlText w:val="•"/>
      <w:lvlJc w:val="left"/>
      <w:pPr>
        <w:ind w:left="6344" w:hanging="491"/>
      </w:pPr>
      <w:rPr>
        <w:rFonts w:hint="default"/>
        <w:lang w:val="pl-PL" w:eastAsia="en-US" w:bidi="ar-SA"/>
      </w:rPr>
    </w:lvl>
    <w:lvl w:ilvl="8" w:tplc="0B982528">
      <w:numFmt w:val="bullet"/>
      <w:lvlText w:val="•"/>
      <w:lvlJc w:val="left"/>
      <w:pPr>
        <w:ind w:left="7338" w:hanging="491"/>
      </w:pPr>
      <w:rPr>
        <w:rFonts w:hint="default"/>
        <w:lang w:val="pl-PL" w:eastAsia="en-US" w:bidi="ar-SA"/>
      </w:rPr>
    </w:lvl>
  </w:abstractNum>
  <w:abstractNum w:abstractNumId="2" w15:restartNumberingAfterBreak="0">
    <w:nsid w:val="25916F10"/>
    <w:multiLevelType w:val="hybridMultilevel"/>
    <w:tmpl w:val="0C349E30"/>
    <w:lvl w:ilvl="0" w:tplc="36B2AC36">
      <w:start w:val="1"/>
      <w:numFmt w:val="decimal"/>
      <w:lvlText w:val="%1)"/>
      <w:lvlJc w:val="left"/>
      <w:pPr>
        <w:ind w:left="138" w:hanging="351"/>
      </w:pPr>
      <w:rPr>
        <w:rFonts w:ascii="Calibri" w:eastAsia="Calibri" w:hAnsi="Calibri" w:cs="Calibri" w:hint="default"/>
        <w:b w:val="0"/>
        <w:bCs w:val="0"/>
        <w:i w:val="0"/>
        <w:iCs w:val="0"/>
        <w:spacing w:val="-2"/>
        <w:w w:val="100"/>
        <w:sz w:val="24"/>
        <w:szCs w:val="24"/>
        <w:lang w:val="pl-PL" w:eastAsia="en-US" w:bidi="ar-SA"/>
      </w:rPr>
    </w:lvl>
    <w:lvl w:ilvl="1" w:tplc="1F24259E">
      <w:numFmt w:val="bullet"/>
      <w:lvlText w:val="•"/>
      <w:lvlJc w:val="left"/>
      <w:pPr>
        <w:ind w:left="1058" w:hanging="351"/>
      </w:pPr>
      <w:rPr>
        <w:rFonts w:hint="default"/>
        <w:lang w:val="pl-PL" w:eastAsia="en-US" w:bidi="ar-SA"/>
      </w:rPr>
    </w:lvl>
    <w:lvl w:ilvl="2" w:tplc="A8BA8E34">
      <w:numFmt w:val="bullet"/>
      <w:lvlText w:val="•"/>
      <w:lvlJc w:val="left"/>
      <w:pPr>
        <w:ind w:left="1977" w:hanging="351"/>
      </w:pPr>
      <w:rPr>
        <w:rFonts w:hint="default"/>
        <w:lang w:val="pl-PL" w:eastAsia="en-US" w:bidi="ar-SA"/>
      </w:rPr>
    </w:lvl>
    <w:lvl w:ilvl="3" w:tplc="E3C48AD2">
      <w:numFmt w:val="bullet"/>
      <w:lvlText w:val="•"/>
      <w:lvlJc w:val="left"/>
      <w:pPr>
        <w:ind w:left="2895" w:hanging="351"/>
      </w:pPr>
      <w:rPr>
        <w:rFonts w:hint="default"/>
        <w:lang w:val="pl-PL" w:eastAsia="en-US" w:bidi="ar-SA"/>
      </w:rPr>
    </w:lvl>
    <w:lvl w:ilvl="4" w:tplc="1FDA623C">
      <w:numFmt w:val="bullet"/>
      <w:lvlText w:val="•"/>
      <w:lvlJc w:val="left"/>
      <w:pPr>
        <w:ind w:left="3814" w:hanging="351"/>
      </w:pPr>
      <w:rPr>
        <w:rFonts w:hint="default"/>
        <w:lang w:val="pl-PL" w:eastAsia="en-US" w:bidi="ar-SA"/>
      </w:rPr>
    </w:lvl>
    <w:lvl w:ilvl="5" w:tplc="37169E22">
      <w:numFmt w:val="bullet"/>
      <w:lvlText w:val="•"/>
      <w:lvlJc w:val="left"/>
      <w:pPr>
        <w:ind w:left="4733" w:hanging="351"/>
      </w:pPr>
      <w:rPr>
        <w:rFonts w:hint="default"/>
        <w:lang w:val="pl-PL" w:eastAsia="en-US" w:bidi="ar-SA"/>
      </w:rPr>
    </w:lvl>
    <w:lvl w:ilvl="6" w:tplc="06703904">
      <w:numFmt w:val="bullet"/>
      <w:lvlText w:val="•"/>
      <w:lvlJc w:val="left"/>
      <w:pPr>
        <w:ind w:left="5651" w:hanging="351"/>
      </w:pPr>
      <w:rPr>
        <w:rFonts w:hint="default"/>
        <w:lang w:val="pl-PL" w:eastAsia="en-US" w:bidi="ar-SA"/>
      </w:rPr>
    </w:lvl>
    <w:lvl w:ilvl="7" w:tplc="AA5E577A">
      <w:numFmt w:val="bullet"/>
      <w:lvlText w:val="•"/>
      <w:lvlJc w:val="left"/>
      <w:pPr>
        <w:ind w:left="6570" w:hanging="351"/>
      </w:pPr>
      <w:rPr>
        <w:rFonts w:hint="default"/>
        <w:lang w:val="pl-PL" w:eastAsia="en-US" w:bidi="ar-SA"/>
      </w:rPr>
    </w:lvl>
    <w:lvl w:ilvl="8" w:tplc="520CE626">
      <w:numFmt w:val="bullet"/>
      <w:lvlText w:val="•"/>
      <w:lvlJc w:val="left"/>
      <w:pPr>
        <w:ind w:left="7489" w:hanging="351"/>
      </w:pPr>
      <w:rPr>
        <w:rFonts w:hint="default"/>
        <w:lang w:val="pl-PL" w:eastAsia="en-US" w:bidi="ar-SA"/>
      </w:rPr>
    </w:lvl>
  </w:abstractNum>
  <w:abstractNum w:abstractNumId="3" w15:restartNumberingAfterBreak="0">
    <w:nsid w:val="25C82E08"/>
    <w:multiLevelType w:val="hybridMultilevel"/>
    <w:tmpl w:val="56627D50"/>
    <w:lvl w:ilvl="0" w:tplc="0B68E35C">
      <w:start w:val="1"/>
      <w:numFmt w:val="decimal"/>
      <w:lvlText w:val="%1)"/>
      <w:lvlJc w:val="left"/>
      <w:pPr>
        <w:ind w:left="138" w:hanging="357"/>
      </w:pPr>
      <w:rPr>
        <w:rFonts w:ascii="Calibri" w:eastAsia="Calibri" w:hAnsi="Calibri" w:cs="Calibri" w:hint="default"/>
        <w:b w:val="0"/>
        <w:bCs w:val="0"/>
        <w:i w:val="0"/>
        <w:iCs w:val="0"/>
        <w:spacing w:val="-2"/>
        <w:w w:val="100"/>
        <w:sz w:val="24"/>
        <w:szCs w:val="24"/>
        <w:lang w:val="pl-PL" w:eastAsia="en-US" w:bidi="ar-SA"/>
      </w:rPr>
    </w:lvl>
    <w:lvl w:ilvl="1" w:tplc="CC0C7FEE">
      <w:start w:val="1"/>
      <w:numFmt w:val="lowerLetter"/>
      <w:lvlText w:val="%2)"/>
      <w:lvlJc w:val="left"/>
      <w:pPr>
        <w:ind w:left="138" w:hanging="401"/>
      </w:pPr>
      <w:rPr>
        <w:rFonts w:ascii="Calibri" w:eastAsia="Calibri" w:hAnsi="Calibri" w:cs="Calibri" w:hint="default"/>
        <w:b w:val="0"/>
        <w:bCs w:val="0"/>
        <w:i w:val="0"/>
        <w:iCs w:val="0"/>
        <w:w w:val="100"/>
        <w:sz w:val="24"/>
        <w:szCs w:val="24"/>
        <w:lang w:val="pl-PL" w:eastAsia="en-US" w:bidi="ar-SA"/>
      </w:rPr>
    </w:lvl>
    <w:lvl w:ilvl="2" w:tplc="5F9A087C">
      <w:numFmt w:val="bullet"/>
      <w:lvlText w:val="•"/>
      <w:lvlJc w:val="left"/>
      <w:pPr>
        <w:ind w:left="1977" w:hanging="401"/>
      </w:pPr>
      <w:rPr>
        <w:rFonts w:hint="default"/>
        <w:lang w:val="pl-PL" w:eastAsia="en-US" w:bidi="ar-SA"/>
      </w:rPr>
    </w:lvl>
    <w:lvl w:ilvl="3" w:tplc="E8D6056E">
      <w:numFmt w:val="bullet"/>
      <w:lvlText w:val="•"/>
      <w:lvlJc w:val="left"/>
      <w:pPr>
        <w:ind w:left="2895" w:hanging="401"/>
      </w:pPr>
      <w:rPr>
        <w:rFonts w:hint="default"/>
        <w:lang w:val="pl-PL" w:eastAsia="en-US" w:bidi="ar-SA"/>
      </w:rPr>
    </w:lvl>
    <w:lvl w:ilvl="4" w:tplc="871EFEA0">
      <w:numFmt w:val="bullet"/>
      <w:lvlText w:val="•"/>
      <w:lvlJc w:val="left"/>
      <w:pPr>
        <w:ind w:left="3814" w:hanging="401"/>
      </w:pPr>
      <w:rPr>
        <w:rFonts w:hint="default"/>
        <w:lang w:val="pl-PL" w:eastAsia="en-US" w:bidi="ar-SA"/>
      </w:rPr>
    </w:lvl>
    <w:lvl w:ilvl="5" w:tplc="CF6624B6">
      <w:numFmt w:val="bullet"/>
      <w:lvlText w:val="•"/>
      <w:lvlJc w:val="left"/>
      <w:pPr>
        <w:ind w:left="4733" w:hanging="401"/>
      </w:pPr>
      <w:rPr>
        <w:rFonts w:hint="default"/>
        <w:lang w:val="pl-PL" w:eastAsia="en-US" w:bidi="ar-SA"/>
      </w:rPr>
    </w:lvl>
    <w:lvl w:ilvl="6" w:tplc="C226BF84">
      <w:numFmt w:val="bullet"/>
      <w:lvlText w:val="•"/>
      <w:lvlJc w:val="left"/>
      <w:pPr>
        <w:ind w:left="5651" w:hanging="401"/>
      </w:pPr>
      <w:rPr>
        <w:rFonts w:hint="default"/>
        <w:lang w:val="pl-PL" w:eastAsia="en-US" w:bidi="ar-SA"/>
      </w:rPr>
    </w:lvl>
    <w:lvl w:ilvl="7" w:tplc="C478C5A0">
      <w:numFmt w:val="bullet"/>
      <w:lvlText w:val="•"/>
      <w:lvlJc w:val="left"/>
      <w:pPr>
        <w:ind w:left="6570" w:hanging="401"/>
      </w:pPr>
      <w:rPr>
        <w:rFonts w:hint="default"/>
        <w:lang w:val="pl-PL" w:eastAsia="en-US" w:bidi="ar-SA"/>
      </w:rPr>
    </w:lvl>
    <w:lvl w:ilvl="8" w:tplc="3752C484">
      <w:numFmt w:val="bullet"/>
      <w:lvlText w:val="•"/>
      <w:lvlJc w:val="left"/>
      <w:pPr>
        <w:ind w:left="7489" w:hanging="401"/>
      </w:pPr>
      <w:rPr>
        <w:rFonts w:hint="default"/>
        <w:lang w:val="pl-PL" w:eastAsia="en-US" w:bidi="ar-SA"/>
      </w:rPr>
    </w:lvl>
  </w:abstractNum>
  <w:abstractNum w:abstractNumId="4" w15:restartNumberingAfterBreak="0">
    <w:nsid w:val="276D3486"/>
    <w:multiLevelType w:val="hybridMultilevel"/>
    <w:tmpl w:val="473ACFB4"/>
    <w:lvl w:ilvl="0" w:tplc="ECB0CE10">
      <w:start w:val="1"/>
      <w:numFmt w:val="upperRoman"/>
      <w:lvlText w:val="%1."/>
      <w:lvlJc w:val="left"/>
      <w:pPr>
        <w:ind w:left="319" w:hanging="181"/>
      </w:pPr>
      <w:rPr>
        <w:rFonts w:hint="default"/>
        <w:spacing w:val="-2"/>
        <w:w w:val="100"/>
        <w:lang w:val="pl-PL" w:eastAsia="en-US" w:bidi="ar-SA"/>
      </w:rPr>
    </w:lvl>
    <w:lvl w:ilvl="1" w:tplc="CD54B92C">
      <w:start w:val="1"/>
      <w:numFmt w:val="decimal"/>
      <w:lvlText w:val="%2."/>
      <w:lvlJc w:val="left"/>
      <w:pPr>
        <w:ind w:left="138" w:hanging="235"/>
      </w:pPr>
      <w:rPr>
        <w:rFonts w:ascii="Calibri" w:eastAsia="Calibri" w:hAnsi="Calibri" w:cs="Calibri" w:hint="default"/>
        <w:b w:val="0"/>
        <w:bCs w:val="0"/>
        <w:i w:val="0"/>
        <w:iCs w:val="0"/>
        <w:spacing w:val="-2"/>
        <w:w w:val="100"/>
        <w:sz w:val="24"/>
        <w:szCs w:val="24"/>
        <w:lang w:val="pl-PL" w:eastAsia="en-US" w:bidi="ar-SA"/>
      </w:rPr>
    </w:lvl>
    <w:lvl w:ilvl="2" w:tplc="5AB43396">
      <w:numFmt w:val="bullet"/>
      <w:lvlText w:val="-"/>
      <w:lvlJc w:val="left"/>
      <w:pPr>
        <w:ind w:left="317" w:hanging="180"/>
      </w:pPr>
      <w:rPr>
        <w:rFonts w:ascii="Calibri" w:eastAsia="Calibri" w:hAnsi="Calibri" w:cs="Calibri" w:hint="default"/>
        <w:b w:val="0"/>
        <w:bCs w:val="0"/>
        <w:i w:val="0"/>
        <w:iCs w:val="0"/>
        <w:w w:val="100"/>
        <w:sz w:val="24"/>
        <w:szCs w:val="24"/>
        <w:lang w:val="pl-PL" w:eastAsia="en-US" w:bidi="ar-SA"/>
      </w:rPr>
    </w:lvl>
    <w:lvl w:ilvl="3" w:tplc="5C50BE14">
      <w:numFmt w:val="bullet"/>
      <w:lvlText w:val="•"/>
      <w:lvlJc w:val="left"/>
      <w:pPr>
        <w:ind w:left="1498" w:hanging="180"/>
      </w:pPr>
      <w:rPr>
        <w:rFonts w:hint="default"/>
        <w:lang w:val="pl-PL" w:eastAsia="en-US" w:bidi="ar-SA"/>
      </w:rPr>
    </w:lvl>
    <w:lvl w:ilvl="4" w:tplc="9A727D9C">
      <w:numFmt w:val="bullet"/>
      <w:lvlText w:val="•"/>
      <w:lvlJc w:val="left"/>
      <w:pPr>
        <w:ind w:left="2616" w:hanging="180"/>
      </w:pPr>
      <w:rPr>
        <w:rFonts w:hint="default"/>
        <w:lang w:val="pl-PL" w:eastAsia="en-US" w:bidi="ar-SA"/>
      </w:rPr>
    </w:lvl>
    <w:lvl w:ilvl="5" w:tplc="50F06B0A">
      <w:numFmt w:val="bullet"/>
      <w:lvlText w:val="•"/>
      <w:lvlJc w:val="left"/>
      <w:pPr>
        <w:ind w:left="3734" w:hanging="180"/>
      </w:pPr>
      <w:rPr>
        <w:rFonts w:hint="default"/>
        <w:lang w:val="pl-PL" w:eastAsia="en-US" w:bidi="ar-SA"/>
      </w:rPr>
    </w:lvl>
    <w:lvl w:ilvl="6" w:tplc="F230D47C">
      <w:numFmt w:val="bullet"/>
      <w:lvlText w:val="•"/>
      <w:lvlJc w:val="left"/>
      <w:pPr>
        <w:ind w:left="4853" w:hanging="180"/>
      </w:pPr>
      <w:rPr>
        <w:rFonts w:hint="default"/>
        <w:lang w:val="pl-PL" w:eastAsia="en-US" w:bidi="ar-SA"/>
      </w:rPr>
    </w:lvl>
    <w:lvl w:ilvl="7" w:tplc="208E5726">
      <w:numFmt w:val="bullet"/>
      <w:lvlText w:val="•"/>
      <w:lvlJc w:val="left"/>
      <w:pPr>
        <w:ind w:left="5971" w:hanging="180"/>
      </w:pPr>
      <w:rPr>
        <w:rFonts w:hint="default"/>
        <w:lang w:val="pl-PL" w:eastAsia="en-US" w:bidi="ar-SA"/>
      </w:rPr>
    </w:lvl>
    <w:lvl w:ilvl="8" w:tplc="CBB45A40">
      <w:numFmt w:val="bullet"/>
      <w:lvlText w:val="•"/>
      <w:lvlJc w:val="left"/>
      <w:pPr>
        <w:ind w:left="7089" w:hanging="180"/>
      </w:pPr>
      <w:rPr>
        <w:rFonts w:hint="default"/>
        <w:lang w:val="pl-PL" w:eastAsia="en-US" w:bidi="ar-SA"/>
      </w:rPr>
    </w:lvl>
  </w:abstractNum>
  <w:abstractNum w:abstractNumId="5" w15:restartNumberingAfterBreak="0">
    <w:nsid w:val="27B92ED4"/>
    <w:multiLevelType w:val="multilevel"/>
    <w:tmpl w:val="5C000842"/>
    <w:lvl w:ilvl="0">
      <w:start w:val="1"/>
      <w:numFmt w:val="upperRoman"/>
      <w:lvlText w:val="%1."/>
      <w:lvlJc w:val="left"/>
      <w:pPr>
        <w:ind w:left="138" w:hanging="192"/>
      </w:pPr>
      <w:rPr>
        <w:rFonts w:ascii="Calibri" w:eastAsia="Calibri" w:hAnsi="Calibri" w:cs="Calibri" w:hint="default"/>
        <w:b/>
        <w:bCs/>
        <w:i w:val="0"/>
        <w:iCs w:val="0"/>
        <w:spacing w:val="-2"/>
        <w:w w:val="100"/>
        <w:sz w:val="24"/>
        <w:szCs w:val="24"/>
        <w:lang w:val="pl-PL" w:eastAsia="en-US" w:bidi="ar-SA"/>
      </w:rPr>
    </w:lvl>
    <w:lvl w:ilvl="1">
      <w:start w:val="1"/>
      <w:numFmt w:val="decimal"/>
      <w:lvlText w:val="%2."/>
      <w:lvlJc w:val="left"/>
      <w:pPr>
        <w:ind w:left="138" w:hanging="298"/>
      </w:pPr>
      <w:rPr>
        <w:rFonts w:ascii="Calibri" w:eastAsia="Calibri" w:hAnsi="Calibri" w:cs="Calibri" w:hint="default"/>
        <w:b w:val="0"/>
        <w:bCs w:val="0"/>
        <w:i w:val="0"/>
        <w:iCs w:val="0"/>
        <w:spacing w:val="-2"/>
        <w:w w:val="100"/>
        <w:sz w:val="24"/>
        <w:szCs w:val="24"/>
        <w:lang w:val="pl-PL" w:eastAsia="en-US" w:bidi="ar-SA"/>
      </w:rPr>
    </w:lvl>
    <w:lvl w:ilvl="2">
      <w:start w:val="1"/>
      <w:numFmt w:val="decimal"/>
      <w:lvlText w:val="%2.%3."/>
      <w:lvlJc w:val="left"/>
      <w:pPr>
        <w:ind w:left="138" w:hanging="548"/>
      </w:pPr>
      <w:rPr>
        <w:rFonts w:ascii="Calibri" w:eastAsia="Calibri" w:hAnsi="Calibri" w:cs="Calibri" w:hint="default"/>
        <w:b w:val="0"/>
        <w:bCs w:val="0"/>
        <w:i w:val="0"/>
        <w:iCs w:val="0"/>
        <w:spacing w:val="-2"/>
        <w:w w:val="100"/>
        <w:sz w:val="24"/>
        <w:szCs w:val="24"/>
        <w:lang w:val="pl-PL" w:eastAsia="en-US" w:bidi="ar-SA"/>
      </w:rPr>
    </w:lvl>
    <w:lvl w:ilvl="3">
      <w:start w:val="1"/>
      <w:numFmt w:val="decimal"/>
      <w:lvlText w:val="%2.%3.%4."/>
      <w:lvlJc w:val="left"/>
      <w:pPr>
        <w:ind w:left="138" w:hanging="653"/>
      </w:pPr>
      <w:rPr>
        <w:rFonts w:hint="default"/>
        <w:spacing w:val="-2"/>
        <w:w w:val="100"/>
        <w:u w:val="single" w:color="000000"/>
        <w:lang w:val="pl-PL" w:eastAsia="en-US" w:bidi="ar-SA"/>
      </w:rPr>
    </w:lvl>
    <w:lvl w:ilvl="4">
      <w:numFmt w:val="bullet"/>
      <w:lvlText w:val="•"/>
      <w:lvlJc w:val="left"/>
      <w:pPr>
        <w:ind w:left="3362" w:hanging="653"/>
      </w:pPr>
      <w:rPr>
        <w:rFonts w:hint="default"/>
        <w:lang w:val="pl-PL" w:eastAsia="en-US" w:bidi="ar-SA"/>
      </w:rPr>
    </w:lvl>
    <w:lvl w:ilvl="5">
      <w:numFmt w:val="bullet"/>
      <w:lvlText w:val="•"/>
      <w:lvlJc w:val="left"/>
      <w:pPr>
        <w:ind w:left="4356" w:hanging="653"/>
      </w:pPr>
      <w:rPr>
        <w:rFonts w:hint="default"/>
        <w:lang w:val="pl-PL" w:eastAsia="en-US" w:bidi="ar-SA"/>
      </w:rPr>
    </w:lvl>
    <w:lvl w:ilvl="6">
      <w:numFmt w:val="bullet"/>
      <w:lvlText w:val="•"/>
      <w:lvlJc w:val="left"/>
      <w:pPr>
        <w:ind w:left="5350" w:hanging="653"/>
      </w:pPr>
      <w:rPr>
        <w:rFonts w:hint="default"/>
        <w:lang w:val="pl-PL" w:eastAsia="en-US" w:bidi="ar-SA"/>
      </w:rPr>
    </w:lvl>
    <w:lvl w:ilvl="7">
      <w:numFmt w:val="bullet"/>
      <w:lvlText w:val="•"/>
      <w:lvlJc w:val="left"/>
      <w:pPr>
        <w:ind w:left="6344" w:hanging="653"/>
      </w:pPr>
      <w:rPr>
        <w:rFonts w:hint="default"/>
        <w:lang w:val="pl-PL" w:eastAsia="en-US" w:bidi="ar-SA"/>
      </w:rPr>
    </w:lvl>
    <w:lvl w:ilvl="8">
      <w:numFmt w:val="bullet"/>
      <w:lvlText w:val="•"/>
      <w:lvlJc w:val="left"/>
      <w:pPr>
        <w:ind w:left="7338" w:hanging="653"/>
      </w:pPr>
      <w:rPr>
        <w:rFonts w:hint="default"/>
        <w:lang w:val="pl-PL" w:eastAsia="en-US" w:bidi="ar-SA"/>
      </w:rPr>
    </w:lvl>
  </w:abstractNum>
  <w:abstractNum w:abstractNumId="6" w15:restartNumberingAfterBreak="0">
    <w:nsid w:val="2FB43C7D"/>
    <w:multiLevelType w:val="hybridMultilevel"/>
    <w:tmpl w:val="6FCEC6B4"/>
    <w:lvl w:ilvl="0" w:tplc="866A0DE8">
      <w:start w:val="1"/>
      <w:numFmt w:val="decimal"/>
      <w:lvlText w:val="%1)"/>
      <w:lvlJc w:val="left"/>
      <w:pPr>
        <w:ind w:left="138" w:hanging="310"/>
      </w:pPr>
      <w:rPr>
        <w:rFonts w:ascii="Calibri" w:eastAsia="Calibri" w:hAnsi="Calibri" w:cs="Calibri" w:hint="default"/>
        <w:b w:val="0"/>
        <w:bCs w:val="0"/>
        <w:i w:val="0"/>
        <w:iCs w:val="0"/>
        <w:spacing w:val="-2"/>
        <w:w w:val="100"/>
        <w:sz w:val="24"/>
        <w:szCs w:val="24"/>
        <w:lang w:val="pl-PL" w:eastAsia="en-US" w:bidi="ar-SA"/>
      </w:rPr>
    </w:lvl>
    <w:lvl w:ilvl="1" w:tplc="DB08479C">
      <w:start w:val="1"/>
      <w:numFmt w:val="lowerLetter"/>
      <w:lvlText w:val="%2)"/>
      <w:lvlJc w:val="left"/>
      <w:pPr>
        <w:ind w:left="380" w:hanging="243"/>
      </w:pPr>
      <w:rPr>
        <w:rFonts w:ascii="Calibri" w:eastAsia="Calibri" w:hAnsi="Calibri" w:cs="Calibri" w:hint="default"/>
        <w:b w:val="0"/>
        <w:bCs w:val="0"/>
        <w:i w:val="0"/>
        <w:iCs w:val="0"/>
        <w:w w:val="100"/>
        <w:sz w:val="24"/>
        <w:szCs w:val="24"/>
        <w:lang w:val="pl-PL" w:eastAsia="en-US" w:bidi="ar-SA"/>
      </w:rPr>
    </w:lvl>
    <w:lvl w:ilvl="2" w:tplc="9CEA2266">
      <w:numFmt w:val="bullet"/>
      <w:lvlText w:val="•"/>
      <w:lvlJc w:val="left"/>
      <w:pPr>
        <w:ind w:left="1374" w:hanging="243"/>
      </w:pPr>
      <w:rPr>
        <w:rFonts w:hint="default"/>
        <w:lang w:val="pl-PL" w:eastAsia="en-US" w:bidi="ar-SA"/>
      </w:rPr>
    </w:lvl>
    <w:lvl w:ilvl="3" w:tplc="13CE1FE8">
      <w:numFmt w:val="bullet"/>
      <w:lvlText w:val="•"/>
      <w:lvlJc w:val="left"/>
      <w:pPr>
        <w:ind w:left="2368" w:hanging="243"/>
      </w:pPr>
      <w:rPr>
        <w:rFonts w:hint="default"/>
        <w:lang w:val="pl-PL" w:eastAsia="en-US" w:bidi="ar-SA"/>
      </w:rPr>
    </w:lvl>
    <w:lvl w:ilvl="4" w:tplc="6444EB2E">
      <w:numFmt w:val="bullet"/>
      <w:lvlText w:val="•"/>
      <w:lvlJc w:val="left"/>
      <w:pPr>
        <w:ind w:left="3362" w:hanging="243"/>
      </w:pPr>
      <w:rPr>
        <w:rFonts w:hint="default"/>
        <w:lang w:val="pl-PL" w:eastAsia="en-US" w:bidi="ar-SA"/>
      </w:rPr>
    </w:lvl>
    <w:lvl w:ilvl="5" w:tplc="FFBEBA9C">
      <w:numFmt w:val="bullet"/>
      <w:lvlText w:val="•"/>
      <w:lvlJc w:val="left"/>
      <w:pPr>
        <w:ind w:left="4356" w:hanging="243"/>
      </w:pPr>
      <w:rPr>
        <w:rFonts w:hint="default"/>
        <w:lang w:val="pl-PL" w:eastAsia="en-US" w:bidi="ar-SA"/>
      </w:rPr>
    </w:lvl>
    <w:lvl w:ilvl="6" w:tplc="643A6676">
      <w:numFmt w:val="bullet"/>
      <w:lvlText w:val="•"/>
      <w:lvlJc w:val="left"/>
      <w:pPr>
        <w:ind w:left="5350" w:hanging="243"/>
      </w:pPr>
      <w:rPr>
        <w:rFonts w:hint="default"/>
        <w:lang w:val="pl-PL" w:eastAsia="en-US" w:bidi="ar-SA"/>
      </w:rPr>
    </w:lvl>
    <w:lvl w:ilvl="7" w:tplc="44A4C386">
      <w:numFmt w:val="bullet"/>
      <w:lvlText w:val="•"/>
      <w:lvlJc w:val="left"/>
      <w:pPr>
        <w:ind w:left="6344" w:hanging="243"/>
      </w:pPr>
      <w:rPr>
        <w:rFonts w:hint="default"/>
        <w:lang w:val="pl-PL" w:eastAsia="en-US" w:bidi="ar-SA"/>
      </w:rPr>
    </w:lvl>
    <w:lvl w:ilvl="8" w:tplc="93D27726">
      <w:numFmt w:val="bullet"/>
      <w:lvlText w:val="•"/>
      <w:lvlJc w:val="left"/>
      <w:pPr>
        <w:ind w:left="7338" w:hanging="243"/>
      </w:pPr>
      <w:rPr>
        <w:rFonts w:hint="default"/>
        <w:lang w:val="pl-PL" w:eastAsia="en-US" w:bidi="ar-SA"/>
      </w:rPr>
    </w:lvl>
  </w:abstractNum>
  <w:abstractNum w:abstractNumId="7" w15:restartNumberingAfterBreak="0">
    <w:nsid w:val="30864E29"/>
    <w:multiLevelType w:val="hybridMultilevel"/>
    <w:tmpl w:val="9BAC9B96"/>
    <w:lvl w:ilvl="0" w:tplc="745EA390">
      <w:start w:val="1"/>
      <w:numFmt w:val="decimal"/>
      <w:lvlText w:val="%1)"/>
      <w:lvlJc w:val="left"/>
      <w:pPr>
        <w:ind w:left="138" w:hanging="397"/>
      </w:pPr>
      <w:rPr>
        <w:rFonts w:ascii="Calibri" w:eastAsia="Calibri" w:hAnsi="Calibri" w:cs="Calibri" w:hint="default"/>
        <w:b w:val="0"/>
        <w:bCs w:val="0"/>
        <w:i w:val="0"/>
        <w:iCs w:val="0"/>
        <w:spacing w:val="-2"/>
        <w:w w:val="100"/>
        <w:sz w:val="24"/>
        <w:szCs w:val="24"/>
        <w:lang w:val="pl-PL" w:eastAsia="en-US" w:bidi="ar-SA"/>
      </w:rPr>
    </w:lvl>
    <w:lvl w:ilvl="1" w:tplc="4EA0DF7E">
      <w:numFmt w:val="bullet"/>
      <w:lvlText w:val="•"/>
      <w:lvlJc w:val="left"/>
      <w:pPr>
        <w:ind w:left="1058" w:hanging="397"/>
      </w:pPr>
      <w:rPr>
        <w:rFonts w:hint="default"/>
        <w:lang w:val="pl-PL" w:eastAsia="en-US" w:bidi="ar-SA"/>
      </w:rPr>
    </w:lvl>
    <w:lvl w:ilvl="2" w:tplc="81E6F9B6">
      <w:numFmt w:val="bullet"/>
      <w:lvlText w:val="•"/>
      <w:lvlJc w:val="left"/>
      <w:pPr>
        <w:ind w:left="1977" w:hanging="397"/>
      </w:pPr>
      <w:rPr>
        <w:rFonts w:hint="default"/>
        <w:lang w:val="pl-PL" w:eastAsia="en-US" w:bidi="ar-SA"/>
      </w:rPr>
    </w:lvl>
    <w:lvl w:ilvl="3" w:tplc="8418256E">
      <w:numFmt w:val="bullet"/>
      <w:lvlText w:val="•"/>
      <w:lvlJc w:val="left"/>
      <w:pPr>
        <w:ind w:left="2895" w:hanging="397"/>
      </w:pPr>
      <w:rPr>
        <w:rFonts w:hint="default"/>
        <w:lang w:val="pl-PL" w:eastAsia="en-US" w:bidi="ar-SA"/>
      </w:rPr>
    </w:lvl>
    <w:lvl w:ilvl="4" w:tplc="3AB4936E">
      <w:numFmt w:val="bullet"/>
      <w:lvlText w:val="•"/>
      <w:lvlJc w:val="left"/>
      <w:pPr>
        <w:ind w:left="3814" w:hanging="397"/>
      </w:pPr>
      <w:rPr>
        <w:rFonts w:hint="default"/>
        <w:lang w:val="pl-PL" w:eastAsia="en-US" w:bidi="ar-SA"/>
      </w:rPr>
    </w:lvl>
    <w:lvl w:ilvl="5" w:tplc="684A558E">
      <w:numFmt w:val="bullet"/>
      <w:lvlText w:val="•"/>
      <w:lvlJc w:val="left"/>
      <w:pPr>
        <w:ind w:left="4733" w:hanging="397"/>
      </w:pPr>
      <w:rPr>
        <w:rFonts w:hint="default"/>
        <w:lang w:val="pl-PL" w:eastAsia="en-US" w:bidi="ar-SA"/>
      </w:rPr>
    </w:lvl>
    <w:lvl w:ilvl="6" w:tplc="95AC6C30">
      <w:numFmt w:val="bullet"/>
      <w:lvlText w:val="•"/>
      <w:lvlJc w:val="left"/>
      <w:pPr>
        <w:ind w:left="5651" w:hanging="397"/>
      </w:pPr>
      <w:rPr>
        <w:rFonts w:hint="default"/>
        <w:lang w:val="pl-PL" w:eastAsia="en-US" w:bidi="ar-SA"/>
      </w:rPr>
    </w:lvl>
    <w:lvl w:ilvl="7" w:tplc="E9B2FE56">
      <w:numFmt w:val="bullet"/>
      <w:lvlText w:val="•"/>
      <w:lvlJc w:val="left"/>
      <w:pPr>
        <w:ind w:left="6570" w:hanging="397"/>
      </w:pPr>
      <w:rPr>
        <w:rFonts w:hint="default"/>
        <w:lang w:val="pl-PL" w:eastAsia="en-US" w:bidi="ar-SA"/>
      </w:rPr>
    </w:lvl>
    <w:lvl w:ilvl="8" w:tplc="EFC2898C">
      <w:numFmt w:val="bullet"/>
      <w:lvlText w:val="•"/>
      <w:lvlJc w:val="left"/>
      <w:pPr>
        <w:ind w:left="7489" w:hanging="397"/>
      </w:pPr>
      <w:rPr>
        <w:rFonts w:hint="default"/>
        <w:lang w:val="pl-PL" w:eastAsia="en-US" w:bidi="ar-SA"/>
      </w:rPr>
    </w:lvl>
  </w:abstractNum>
  <w:abstractNum w:abstractNumId="8" w15:restartNumberingAfterBreak="0">
    <w:nsid w:val="350409F6"/>
    <w:multiLevelType w:val="hybridMultilevel"/>
    <w:tmpl w:val="9F34F47E"/>
    <w:lvl w:ilvl="0" w:tplc="09A2E90C">
      <w:start w:val="1"/>
      <w:numFmt w:val="upperRoman"/>
      <w:lvlText w:val="%1."/>
      <w:lvlJc w:val="left"/>
      <w:pPr>
        <w:ind w:left="1196" w:hanging="720"/>
      </w:pPr>
      <w:rPr>
        <w:rFonts w:ascii="Calibri" w:eastAsia="Calibri" w:hAnsi="Calibri" w:cs="Calibri" w:hint="default"/>
        <w:b/>
        <w:bCs/>
        <w:i w:val="0"/>
        <w:iCs w:val="0"/>
        <w:w w:val="100"/>
        <w:sz w:val="24"/>
        <w:szCs w:val="24"/>
        <w:lang w:val="pl-PL" w:eastAsia="en-US" w:bidi="ar-SA"/>
      </w:rPr>
    </w:lvl>
    <w:lvl w:ilvl="1" w:tplc="2636727A">
      <w:start w:val="1"/>
      <w:numFmt w:val="decimal"/>
      <w:lvlText w:val="%2."/>
      <w:lvlJc w:val="left"/>
      <w:pPr>
        <w:ind w:left="903" w:hanging="360"/>
      </w:pPr>
      <w:rPr>
        <w:rFonts w:ascii="Calibri" w:eastAsia="Calibri" w:hAnsi="Calibri" w:cs="Calibri" w:hint="default"/>
        <w:b w:val="0"/>
        <w:bCs w:val="0"/>
        <w:i w:val="0"/>
        <w:iCs w:val="0"/>
        <w:w w:val="100"/>
        <w:sz w:val="24"/>
        <w:szCs w:val="24"/>
        <w:lang w:val="pl-PL" w:eastAsia="en-US" w:bidi="ar-SA"/>
      </w:rPr>
    </w:lvl>
    <w:lvl w:ilvl="2" w:tplc="343A0324">
      <w:start w:val="1"/>
      <w:numFmt w:val="lowerLetter"/>
      <w:lvlText w:val="%3."/>
      <w:lvlJc w:val="left"/>
      <w:pPr>
        <w:ind w:left="1393" w:hanging="425"/>
      </w:pPr>
      <w:rPr>
        <w:rFonts w:ascii="Calibri" w:eastAsia="Calibri" w:hAnsi="Calibri" w:cs="Calibri" w:hint="default"/>
        <w:b w:val="0"/>
        <w:bCs w:val="0"/>
        <w:i w:val="0"/>
        <w:iCs w:val="0"/>
        <w:w w:val="100"/>
        <w:sz w:val="24"/>
        <w:szCs w:val="24"/>
        <w:lang w:val="pl-PL" w:eastAsia="en-US" w:bidi="ar-SA"/>
      </w:rPr>
    </w:lvl>
    <w:lvl w:ilvl="3" w:tplc="E3C0D03A">
      <w:numFmt w:val="bullet"/>
      <w:lvlText w:val="•"/>
      <w:lvlJc w:val="left"/>
      <w:pPr>
        <w:ind w:left="1400" w:hanging="425"/>
      </w:pPr>
      <w:rPr>
        <w:rFonts w:hint="default"/>
        <w:lang w:val="pl-PL" w:eastAsia="en-US" w:bidi="ar-SA"/>
      </w:rPr>
    </w:lvl>
    <w:lvl w:ilvl="4" w:tplc="E62CD426">
      <w:numFmt w:val="bullet"/>
      <w:lvlText w:val="•"/>
      <w:lvlJc w:val="left"/>
      <w:pPr>
        <w:ind w:left="2529" w:hanging="425"/>
      </w:pPr>
      <w:rPr>
        <w:rFonts w:hint="default"/>
        <w:lang w:val="pl-PL" w:eastAsia="en-US" w:bidi="ar-SA"/>
      </w:rPr>
    </w:lvl>
    <w:lvl w:ilvl="5" w:tplc="6FE4FAB6">
      <w:numFmt w:val="bullet"/>
      <w:lvlText w:val="•"/>
      <w:lvlJc w:val="left"/>
      <w:pPr>
        <w:ind w:left="3658" w:hanging="425"/>
      </w:pPr>
      <w:rPr>
        <w:rFonts w:hint="default"/>
        <w:lang w:val="pl-PL" w:eastAsia="en-US" w:bidi="ar-SA"/>
      </w:rPr>
    </w:lvl>
    <w:lvl w:ilvl="6" w:tplc="C58E8480">
      <w:numFmt w:val="bullet"/>
      <w:lvlText w:val="•"/>
      <w:lvlJc w:val="left"/>
      <w:pPr>
        <w:ind w:left="4788" w:hanging="425"/>
      </w:pPr>
      <w:rPr>
        <w:rFonts w:hint="default"/>
        <w:lang w:val="pl-PL" w:eastAsia="en-US" w:bidi="ar-SA"/>
      </w:rPr>
    </w:lvl>
    <w:lvl w:ilvl="7" w:tplc="89448C5E">
      <w:numFmt w:val="bullet"/>
      <w:lvlText w:val="•"/>
      <w:lvlJc w:val="left"/>
      <w:pPr>
        <w:ind w:left="5917" w:hanging="425"/>
      </w:pPr>
      <w:rPr>
        <w:rFonts w:hint="default"/>
        <w:lang w:val="pl-PL" w:eastAsia="en-US" w:bidi="ar-SA"/>
      </w:rPr>
    </w:lvl>
    <w:lvl w:ilvl="8" w:tplc="559234D6">
      <w:numFmt w:val="bullet"/>
      <w:lvlText w:val="•"/>
      <w:lvlJc w:val="left"/>
      <w:pPr>
        <w:ind w:left="7047" w:hanging="425"/>
      </w:pPr>
      <w:rPr>
        <w:rFonts w:hint="default"/>
        <w:lang w:val="pl-PL" w:eastAsia="en-US" w:bidi="ar-SA"/>
      </w:rPr>
    </w:lvl>
  </w:abstractNum>
  <w:abstractNum w:abstractNumId="9" w15:restartNumberingAfterBreak="0">
    <w:nsid w:val="3CF13CE0"/>
    <w:multiLevelType w:val="hybridMultilevel"/>
    <w:tmpl w:val="4976B162"/>
    <w:lvl w:ilvl="0" w:tplc="9D86849E">
      <w:start w:val="1"/>
      <w:numFmt w:val="decimal"/>
      <w:lvlText w:val="%1)"/>
      <w:lvlJc w:val="left"/>
      <w:pPr>
        <w:ind w:left="387" w:hanging="249"/>
      </w:pPr>
      <w:rPr>
        <w:rFonts w:ascii="Calibri" w:eastAsia="Calibri" w:hAnsi="Calibri" w:cs="Calibri" w:hint="default"/>
        <w:b w:val="0"/>
        <w:bCs w:val="0"/>
        <w:i w:val="0"/>
        <w:iCs w:val="0"/>
        <w:spacing w:val="-2"/>
        <w:w w:val="100"/>
        <w:sz w:val="24"/>
        <w:szCs w:val="24"/>
        <w:lang w:val="pl-PL" w:eastAsia="en-US" w:bidi="ar-SA"/>
      </w:rPr>
    </w:lvl>
    <w:lvl w:ilvl="1" w:tplc="3F7840FA">
      <w:start w:val="1"/>
      <w:numFmt w:val="lowerLetter"/>
      <w:lvlText w:val="%2)"/>
      <w:lvlJc w:val="left"/>
      <w:pPr>
        <w:ind w:left="138" w:hanging="259"/>
      </w:pPr>
      <w:rPr>
        <w:rFonts w:ascii="Calibri" w:eastAsia="Calibri" w:hAnsi="Calibri" w:cs="Calibri" w:hint="default"/>
        <w:b w:val="0"/>
        <w:bCs w:val="0"/>
        <w:i w:val="0"/>
        <w:iCs w:val="0"/>
        <w:w w:val="100"/>
        <w:sz w:val="24"/>
        <w:szCs w:val="24"/>
        <w:lang w:val="pl-PL" w:eastAsia="en-US" w:bidi="ar-SA"/>
      </w:rPr>
    </w:lvl>
    <w:lvl w:ilvl="2" w:tplc="48AC665C">
      <w:numFmt w:val="bullet"/>
      <w:lvlText w:val="•"/>
      <w:lvlJc w:val="left"/>
      <w:pPr>
        <w:ind w:left="1374" w:hanging="259"/>
      </w:pPr>
      <w:rPr>
        <w:rFonts w:hint="default"/>
        <w:lang w:val="pl-PL" w:eastAsia="en-US" w:bidi="ar-SA"/>
      </w:rPr>
    </w:lvl>
    <w:lvl w:ilvl="3" w:tplc="540A7CA0">
      <w:numFmt w:val="bullet"/>
      <w:lvlText w:val="•"/>
      <w:lvlJc w:val="left"/>
      <w:pPr>
        <w:ind w:left="2368" w:hanging="259"/>
      </w:pPr>
      <w:rPr>
        <w:rFonts w:hint="default"/>
        <w:lang w:val="pl-PL" w:eastAsia="en-US" w:bidi="ar-SA"/>
      </w:rPr>
    </w:lvl>
    <w:lvl w:ilvl="4" w:tplc="8138B7CC">
      <w:numFmt w:val="bullet"/>
      <w:lvlText w:val="•"/>
      <w:lvlJc w:val="left"/>
      <w:pPr>
        <w:ind w:left="3362" w:hanging="259"/>
      </w:pPr>
      <w:rPr>
        <w:rFonts w:hint="default"/>
        <w:lang w:val="pl-PL" w:eastAsia="en-US" w:bidi="ar-SA"/>
      </w:rPr>
    </w:lvl>
    <w:lvl w:ilvl="5" w:tplc="A510D10C">
      <w:numFmt w:val="bullet"/>
      <w:lvlText w:val="•"/>
      <w:lvlJc w:val="left"/>
      <w:pPr>
        <w:ind w:left="4356" w:hanging="259"/>
      </w:pPr>
      <w:rPr>
        <w:rFonts w:hint="default"/>
        <w:lang w:val="pl-PL" w:eastAsia="en-US" w:bidi="ar-SA"/>
      </w:rPr>
    </w:lvl>
    <w:lvl w:ilvl="6" w:tplc="44E8D776">
      <w:numFmt w:val="bullet"/>
      <w:lvlText w:val="•"/>
      <w:lvlJc w:val="left"/>
      <w:pPr>
        <w:ind w:left="5350" w:hanging="259"/>
      </w:pPr>
      <w:rPr>
        <w:rFonts w:hint="default"/>
        <w:lang w:val="pl-PL" w:eastAsia="en-US" w:bidi="ar-SA"/>
      </w:rPr>
    </w:lvl>
    <w:lvl w:ilvl="7" w:tplc="67C2FFE0">
      <w:numFmt w:val="bullet"/>
      <w:lvlText w:val="•"/>
      <w:lvlJc w:val="left"/>
      <w:pPr>
        <w:ind w:left="6344" w:hanging="259"/>
      </w:pPr>
      <w:rPr>
        <w:rFonts w:hint="default"/>
        <w:lang w:val="pl-PL" w:eastAsia="en-US" w:bidi="ar-SA"/>
      </w:rPr>
    </w:lvl>
    <w:lvl w:ilvl="8" w:tplc="EAEAA194">
      <w:numFmt w:val="bullet"/>
      <w:lvlText w:val="•"/>
      <w:lvlJc w:val="left"/>
      <w:pPr>
        <w:ind w:left="7338" w:hanging="259"/>
      </w:pPr>
      <w:rPr>
        <w:rFonts w:hint="default"/>
        <w:lang w:val="pl-PL" w:eastAsia="en-US" w:bidi="ar-SA"/>
      </w:rPr>
    </w:lvl>
  </w:abstractNum>
  <w:abstractNum w:abstractNumId="10" w15:restartNumberingAfterBreak="0">
    <w:nsid w:val="44B932E3"/>
    <w:multiLevelType w:val="hybridMultilevel"/>
    <w:tmpl w:val="F8581182"/>
    <w:lvl w:ilvl="0" w:tplc="E524470A">
      <w:start w:val="1"/>
      <w:numFmt w:val="decimal"/>
      <w:lvlText w:val="%1)"/>
      <w:lvlJc w:val="left"/>
      <w:pPr>
        <w:ind w:left="385" w:hanging="248"/>
      </w:pPr>
      <w:rPr>
        <w:rFonts w:ascii="Calibri" w:eastAsia="Calibri" w:hAnsi="Calibri" w:cs="Calibri" w:hint="default"/>
        <w:b w:val="0"/>
        <w:bCs w:val="0"/>
        <w:i w:val="0"/>
        <w:iCs w:val="0"/>
        <w:spacing w:val="-2"/>
        <w:w w:val="100"/>
        <w:sz w:val="24"/>
        <w:szCs w:val="24"/>
        <w:lang w:val="pl-PL" w:eastAsia="en-US" w:bidi="ar-SA"/>
      </w:rPr>
    </w:lvl>
    <w:lvl w:ilvl="1" w:tplc="BCA8F342">
      <w:numFmt w:val="bullet"/>
      <w:lvlText w:val="•"/>
      <w:lvlJc w:val="left"/>
      <w:pPr>
        <w:ind w:left="1274" w:hanging="248"/>
      </w:pPr>
      <w:rPr>
        <w:rFonts w:hint="default"/>
        <w:lang w:val="pl-PL" w:eastAsia="en-US" w:bidi="ar-SA"/>
      </w:rPr>
    </w:lvl>
    <w:lvl w:ilvl="2" w:tplc="BCD82CDA">
      <w:numFmt w:val="bullet"/>
      <w:lvlText w:val="•"/>
      <w:lvlJc w:val="left"/>
      <w:pPr>
        <w:ind w:left="2169" w:hanging="248"/>
      </w:pPr>
      <w:rPr>
        <w:rFonts w:hint="default"/>
        <w:lang w:val="pl-PL" w:eastAsia="en-US" w:bidi="ar-SA"/>
      </w:rPr>
    </w:lvl>
    <w:lvl w:ilvl="3" w:tplc="0BCCFCCA">
      <w:numFmt w:val="bullet"/>
      <w:lvlText w:val="•"/>
      <w:lvlJc w:val="left"/>
      <w:pPr>
        <w:ind w:left="3063" w:hanging="248"/>
      </w:pPr>
      <w:rPr>
        <w:rFonts w:hint="default"/>
        <w:lang w:val="pl-PL" w:eastAsia="en-US" w:bidi="ar-SA"/>
      </w:rPr>
    </w:lvl>
    <w:lvl w:ilvl="4" w:tplc="86B446FA">
      <w:numFmt w:val="bullet"/>
      <w:lvlText w:val="•"/>
      <w:lvlJc w:val="left"/>
      <w:pPr>
        <w:ind w:left="3958" w:hanging="248"/>
      </w:pPr>
      <w:rPr>
        <w:rFonts w:hint="default"/>
        <w:lang w:val="pl-PL" w:eastAsia="en-US" w:bidi="ar-SA"/>
      </w:rPr>
    </w:lvl>
    <w:lvl w:ilvl="5" w:tplc="7B68CBB4">
      <w:numFmt w:val="bullet"/>
      <w:lvlText w:val="•"/>
      <w:lvlJc w:val="left"/>
      <w:pPr>
        <w:ind w:left="4853" w:hanging="248"/>
      </w:pPr>
      <w:rPr>
        <w:rFonts w:hint="default"/>
        <w:lang w:val="pl-PL" w:eastAsia="en-US" w:bidi="ar-SA"/>
      </w:rPr>
    </w:lvl>
    <w:lvl w:ilvl="6" w:tplc="582CF158">
      <w:numFmt w:val="bullet"/>
      <w:lvlText w:val="•"/>
      <w:lvlJc w:val="left"/>
      <w:pPr>
        <w:ind w:left="5747" w:hanging="248"/>
      </w:pPr>
      <w:rPr>
        <w:rFonts w:hint="default"/>
        <w:lang w:val="pl-PL" w:eastAsia="en-US" w:bidi="ar-SA"/>
      </w:rPr>
    </w:lvl>
    <w:lvl w:ilvl="7" w:tplc="644E7266">
      <w:numFmt w:val="bullet"/>
      <w:lvlText w:val="•"/>
      <w:lvlJc w:val="left"/>
      <w:pPr>
        <w:ind w:left="6642" w:hanging="248"/>
      </w:pPr>
      <w:rPr>
        <w:rFonts w:hint="default"/>
        <w:lang w:val="pl-PL" w:eastAsia="en-US" w:bidi="ar-SA"/>
      </w:rPr>
    </w:lvl>
    <w:lvl w:ilvl="8" w:tplc="2E76D472">
      <w:numFmt w:val="bullet"/>
      <w:lvlText w:val="•"/>
      <w:lvlJc w:val="left"/>
      <w:pPr>
        <w:ind w:left="7537" w:hanging="248"/>
      </w:pPr>
      <w:rPr>
        <w:rFonts w:hint="default"/>
        <w:lang w:val="pl-PL" w:eastAsia="en-US" w:bidi="ar-SA"/>
      </w:rPr>
    </w:lvl>
  </w:abstractNum>
  <w:abstractNum w:abstractNumId="11" w15:restartNumberingAfterBreak="0">
    <w:nsid w:val="4A7D5A2F"/>
    <w:multiLevelType w:val="hybridMultilevel"/>
    <w:tmpl w:val="CB6EC83E"/>
    <w:lvl w:ilvl="0" w:tplc="2636727A">
      <w:start w:val="1"/>
      <w:numFmt w:val="decimal"/>
      <w:lvlText w:val="%1."/>
      <w:lvlJc w:val="left"/>
      <w:pPr>
        <w:ind w:left="903" w:hanging="360"/>
      </w:pPr>
      <w:rPr>
        <w:rFonts w:ascii="Calibri" w:eastAsia="Calibri" w:hAnsi="Calibri" w:cs="Calibri" w:hint="default"/>
        <w:b w:val="0"/>
        <w:bCs w:val="0"/>
        <w:i w:val="0"/>
        <w:iCs w:val="0"/>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A27B08"/>
    <w:multiLevelType w:val="hybridMultilevel"/>
    <w:tmpl w:val="799E3032"/>
    <w:lvl w:ilvl="0" w:tplc="7296450E">
      <w:start w:val="1"/>
      <w:numFmt w:val="upperLetter"/>
      <w:lvlText w:val="%1."/>
      <w:lvlJc w:val="left"/>
      <w:pPr>
        <w:ind w:left="138" w:hanging="428"/>
      </w:pPr>
      <w:rPr>
        <w:rFonts w:hint="default"/>
        <w:spacing w:val="-2"/>
        <w:w w:val="100"/>
        <w:lang w:val="pl-PL" w:eastAsia="en-US" w:bidi="ar-SA"/>
      </w:rPr>
    </w:lvl>
    <w:lvl w:ilvl="1" w:tplc="BAAC04F0">
      <w:start w:val="1"/>
      <w:numFmt w:val="decimal"/>
      <w:lvlText w:val="%2."/>
      <w:lvlJc w:val="left"/>
      <w:pPr>
        <w:ind w:left="138" w:hanging="377"/>
      </w:pPr>
      <w:rPr>
        <w:rFonts w:ascii="Calibri" w:eastAsia="Calibri" w:hAnsi="Calibri" w:cs="Calibri" w:hint="default"/>
        <w:b w:val="0"/>
        <w:bCs w:val="0"/>
        <w:i w:val="0"/>
        <w:iCs w:val="0"/>
        <w:spacing w:val="-2"/>
        <w:w w:val="100"/>
        <w:sz w:val="24"/>
        <w:szCs w:val="24"/>
        <w:lang w:val="pl-PL" w:eastAsia="en-US" w:bidi="ar-SA"/>
      </w:rPr>
    </w:lvl>
    <w:lvl w:ilvl="2" w:tplc="E250C3D6">
      <w:start w:val="1"/>
      <w:numFmt w:val="decimal"/>
      <w:lvlText w:val="%3)"/>
      <w:lvlJc w:val="left"/>
      <w:pPr>
        <w:ind w:left="385" w:hanging="248"/>
      </w:pPr>
      <w:rPr>
        <w:rFonts w:ascii="Calibri" w:eastAsia="Calibri" w:hAnsi="Calibri" w:cs="Calibri" w:hint="default"/>
        <w:b w:val="0"/>
        <w:bCs w:val="0"/>
        <w:i w:val="0"/>
        <w:iCs w:val="0"/>
        <w:spacing w:val="-2"/>
        <w:w w:val="100"/>
        <w:sz w:val="24"/>
        <w:szCs w:val="24"/>
        <w:lang w:val="pl-PL" w:eastAsia="en-US" w:bidi="ar-SA"/>
      </w:rPr>
    </w:lvl>
    <w:lvl w:ilvl="3" w:tplc="9A4AA33C">
      <w:numFmt w:val="bullet"/>
      <w:lvlText w:val="•"/>
      <w:lvlJc w:val="left"/>
      <w:pPr>
        <w:ind w:left="2368" w:hanging="248"/>
      </w:pPr>
      <w:rPr>
        <w:rFonts w:hint="default"/>
        <w:lang w:val="pl-PL" w:eastAsia="en-US" w:bidi="ar-SA"/>
      </w:rPr>
    </w:lvl>
    <w:lvl w:ilvl="4" w:tplc="D6BA3A7E">
      <w:numFmt w:val="bullet"/>
      <w:lvlText w:val="•"/>
      <w:lvlJc w:val="left"/>
      <w:pPr>
        <w:ind w:left="3362" w:hanging="248"/>
      </w:pPr>
      <w:rPr>
        <w:rFonts w:hint="default"/>
        <w:lang w:val="pl-PL" w:eastAsia="en-US" w:bidi="ar-SA"/>
      </w:rPr>
    </w:lvl>
    <w:lvl w:ilvl="5" w:tplc="45AEA9F0">
      <w:numFmt w:val="bullet"/>
      <w:lvlText w:val="•"/>
      <w:lvlJc w:val="left"/>
      <w:pPr>
        <w:ind w:left="4356" w:hanging="248"/>
      </w:pPr>
      <w:rPr>
        <w:rFonts w:hint="default"/>
        <w:lang w:val="pl-PL" w:eastAsia="en-US" w:bidi="ar-SA"/>
      </w:rPr>
    </w:lvl>
    <w:lvl w:ilvl="6" w:tplc="DF5428A6">
      <w:numFmt w:val="bullet"/>
      <w:lvlText w:val="•"/>
      <w:lvlJc w:val="left"/>
      <w:pPr>
        <w:ind w:left="5350" w:hanging="248"/>
      </w:pPr>
      <w:rPr>
        <w:rFonts w:hint="default"/>
        <w:lang w:val="pl-PL" w:eastAsia="en-US" w:bidi="ar-SA"/>
      </w:rPr>
    </w:lvl>
    <w:lvl w:ilvl="7" w:tplc="B6F8CA58">
      <w:numFmt w:val="bullet"/>
      <w:lvlText w:val="•"/>
      <w:lvlJc w:val="left"/>
      <w:pPr>
        <w:ind w:left="6344" w:hanging="248"/>
      </w:pPr>
      <w:rPr>
        <w:rFonts w:hint="default"/>
        <w:lang w:val="pl-PL" w:eastAsia="en-US" w:bidi="ar-SA"/>
      </w:rPr>
    </w:lvl>
    <w:lvl w:ilvl="8" w:tplc="0ADACCE0">
      <w:numFmt w:val="bullet"/>
      <w:lvlText w:val="•"/>
      <w:lvlJc w:val="left"/>
      <w:pPr>
        <w:ind w:left="7338" w:hanging="248"/>
      </w:pPr>
      <w:rPr>
        <w:rFonts w:hint="default"/>
        <w:lang w:val="pl-PL" w:eastAsia="en-US" w:bidi="ar-SA"/>
      </w:rPr>
    </w:lvl>
  </w:abstractNum>
  <w:abstractNum w:abstractNumId="13" w15:restartNumberingAfterBreak="0">
    <w:nsid w:val="4E0023AA"/>
    <w:multiLevelType w:val="hybridMultilevel"/>
    <w:tmpl w:val="BF2EB776"/>
    <w:lvl w:ilvl="0" w:tplc="BFEAEA2A">
      <w:start w:val="1"/>
      <w:numFmt w:val="decimal"/>
      <w:lvlText w:val="%1)"/>
      <w:lvlJc w:val="left"/>
      <w:pPr>
        <w:ind w:left="138" w:hanging="293"/>
      </w:pPr>
      <w:rPr>
        <w:rFonts w:ascii="Calibri" w:eastAsia="Calibri" w:hAnsi="Calibri" w:cs="Calibri" w:hint="default"/>
        <w:b w:val="0"/>
        <w:bCs w:val="0"/>
        <w:i w:val="0"/>
        <w:iCs w:val="0"/>
        <w:spacing w:val="-2"/>
        <w:w w:val="100"/>
        <w:sz w:val="24"/>
        <w:szCs w:val="24"/>
        <w:lang w:val="pl-PL" w:eastAsia="en-US" w:bidi="ar-SA"/>
      </w:rPr>
    </w:lvl>
    <w:lvl w:ilvl="1" w:tplc="EACC1EA0">
      <w:numFmt w:val="bullet"/>
      <w:lvlText w:val="•"/>
      <w:lvlJc w:val="left"/>
      <w:pPr>
        <w:ind w:left="1058" w:hanging="293"/>
      </w:pPr>
      <w:rPr>
        <w:rFonts w:hint="default"/>
        <w:lang w:val="pl-PL" w:eastAsia="en-US" w:bidi="ar-SA"/>
      </w:rPr>
    </w:lvl>
    <w:lvl w:ilvl="2" w:tplc="35C06518">
      <w:numFmt w:val="bullet"/>
      <w:lvlText w:val="•"/>
      <w:lvlJc w:val="left"/>
      <w:pPr>
        <w:ind w:left="1977" w:hanging="293"/>
      </w:pPr>
      <w:rPr>
        <w:rFonts w:hint="default"/>
        <w:lang w:val="pl-PL" w:eastAsia="en-US" w:bidi="ar-SA"/>
      </w:rPr>
    </w:lvl>
    <w:lvl w:ilvl="3" w:tplc="BE72D602">
      <w:numFmt w:val="bullet"/>
      <w:lvlText w:val="•"/>
      <w:lvlJc w:val="left"/>
      <w:pPr>
        <w:ind w:left="2895" w:hanging="293"/>
      </w:pPr>
      <w:rPr>
        <w:rFonts w:hint="default"/>
        <w:lang w:val="pl-PL" w:eastAsia="en-US" w:bidi="ar-SA"/>
      </w:rPr>
    </w:lvl>
    <w:lvl w:ilvl="4" w:tplc="A4DAC864">
      <w:numFmt w:val="bullet"/>
      <w:lvlText w:val="•"/>
      <w:lvlJc w:val="left"/>
      <w:pPr>
        <w:ind w:left="3814" w:hanging="293"/>
      </w:pPr>
      <w:rPr>
        <w:rFonts w:hint="default"/>
        <w:lang w:val="pl-PL" w:eastAsia="en-US" w:bidi="ar-SA"/>
      </w:rPr>
    </w:lvl>
    <w:lvl w:ilvl="5" w:tplc="19C89096">
      <w:numFmt w:val="bullet"/>
      <w:lvlText w:val="•"/>
      <w:lvlJc w:val="left"/>
      <w:pPr>
        <w:ind w:left="4733" w:hanging="293"/>
      </w:pPr>
      <w:rPr>
        <w:rFonts w:hint="default"/>
        <w:lang w:val="pl-PL" w:eastAsia="en-US" w:bidi="ar-SA"/>
      </w:rPr>
    </w:lvl>
    <w:lvl w:ilvl="6" w:tplc="46ACABAC">
      <w:numFmt w:val="bullet"/>
      <w:lvlText w:val="•"/>
      <w:lvlJc w:val="left"/>
      <w:pPr>
        <w:ind w:left="5651" w:hanging="293"/>
      </w:pPr>
      <w:rPr>
        <w:rFonts w:hint="default"/>
        <w:lang w:val="pl-PL" w:eastAsia="en-US" w:bidi="ar-SA"/>
      </w:rPr>
    </w:lvl>
    <w:lvl w:ilvl="7" w:tplc="5C7694F8">
      <w:numFmt w:val="bullet"/>
      <w:lvlText w:val="•"/>
      <w:lvlJc w:val="left"/>
      <w:pPr>
        <w:ind w:left="6570" w:hanging="293"/>
      </w:pPr>
      <w:rPr>
        <w:rFonts w:hint="default"/>
        <w:lang w:val="pl-PL" w:eastAsia="en-US" w:bidi="ar-SA"/>
      </w:rPr>
    </w:lvl>
    <w:lvl w:ilvl="8" w:tplc="7436980A">
      <w:numFmt w:val="bullet"/>
      <w:lvlText w:val="•"/>
      <w:lvlJc w:val="left"/>
      <w:pPr>
        <w:ind w:left="7489" w:hanging="293"/>
      </w:pPr>
      <w:rPr>
        <w:rFonts w:hint="default"/>
        <w:lang w:val="pl-PL" w:eastAsia="en-US" w:bidi="ar-SA"/>
      </w:rPr>
    </w:lvl>
  </w:abstractNum>
  <w:abstractNum w:abstractNumId="14" w15:restartNumberingAfterBreak="0">
    <w:nsid w:val="569C68E5"/>
    <w:multiLevelType w:val="hybridMultilevel"/>
    <w:tmpl w:val="A9E41456"/>
    <w:lvl w:ilvl="0" w:tplc="EDB02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AB6947"/>
    <w:multiLevelType w:val="hybridMultilevel"/>
    <w:tmpl w:val="4C003204"/>
    <w:lvl w:ilvl="0" w:tplc="1FCC4B1E">
      <w:start w:val="1"/>
      <w:numFmt w:val="decimal"/>
      <w:lvlText w:val="%1."/>
      <w:lvlJc w:val="left"/>
      <w:pPr>
        <w:ind w:left="373" w:hanging="235"/>
      </w:pPr>
      <w:rPr>
        <w:rFonts w:ascii="Calibri" w:eastAsia="Calibri" w:hAnsi="Calibri" w:cs="Calibri" w:hint="default"/>
        <w:b w:val="0"/>
        <w:bCs w:val="0"/>
        <w:i w:val="0"/>
        <w:iCs w:val="0"/>
        <w:spacing w:val="-2"/>
        <w:w w:val="100"/>
        <w:sz w:val="24"/>
        <w:szCs w:val="24"/>
        <w:lang w:val="pl-PL" w:eastAsia="en-US" w:bidi="ar-SA"/>
      </w:rPr>
    </w:lvl>
    <w:lvl w:ilvl="1" w:tplc="2806D820">
      <w:start w:val="1"/>
      <w:numFmt w:val="decimal"/>
      <w:lvlText w:val="%2)"/>
      <w:lvlJc w:val="left"/>
      <w:pPr>
        <w:ind w:left="138" w:hanging="273"/>
      </w:pPr>
      <w:rPr>
        <w:rFonts w:ascii="Calibri" w:eastAsia="Calibri" w:hAnsi="Calibri" w:cs="Calibri" w:hint="default"/>
        <w:b w:val="0"/>
        <w:bCs w:val="0"/>
        <w:i w:val="0"/>
        <w:iCs w:val="0"/>
        <w:spacing w:val="-2"/>
        <w:w w:val="100"/>
        <w:sz w:val="24"/>
        <w:szCs w:val="24"/>
        <w:lang w:val="pl-PL" w:eastAsia="en-US" w:bidi="ar-SA"/>
      </w:rPr>
    </w:lvl>
    <w:lvl w:ilvl="2" w:tplc="C9CA0558">
      <w:numFmt w:val="bullet"/>
      <w:lvlText w:val="•"/>
      <w:lvlJc w:val="left"/>
      <w:pPr>
        <w:ind w:left="1374" w:hanging="273"/>
      </w:pPr>
      <w:rPr>
        <w:rFonts w:hint="default"/>
        <w:lang w:val="pl-PL" w:eastAsia="en-US" w:bidi="ar-SA"/>
      </w:rPr>
    </w:lvl>
    <w:lvl w:ilvl="3" w:tplc="53CAEAA0">
      <w:numFmt w:val="bullet"/>
      <w:lvlText w:val="•"/>
      <w:lvlJc w:val="left"/>
      <w:pPr>
        <w:ind w:left="2368" w:hanging="273"/>
      </w:pPr>
      <w:rPr>
        <w:rFonts w:hint="default"/>
        <w:lang w:val="pl-PL" w:eastAsia="en-US" w:bidi="ar-SA"/>
      </w:rPr>
    </w:lvl>
    <w:lvl w:ilvl="4" w:tplc="8716D632">
      <w:numFmt w:val="bullet"/>
      <w:lvlText w:val="•"/>
      <w:lvlJc w:val="left"/>
      <w:pPr>
        <w:ind w:left="3362" w:hanging="273"/>
      </w:pPr>
      <w:rPr>
        <w:rFonts w:hint="default"/>
        <w:lang w:val="pl-PL" w:eastAsia="en-US" w:bidi="ar-SA"/>
      </w:rPr>
    </w:lvl>
    <w:lvl w:ilvl="5" w:tplc="E21285C8">
      <w:numFmt w:val="bullet"/>
      <w:lvlText w:val="•"/>
      <w:lvlJc w:val="left"/>
      <w:pPr>
        <w:ind w:left="4356" w:hanging="273"/>
      </w:pPr>
      <w:rPr>
        <w:rFonts w:hint="default"/>
        <w:lang w:val="pl-PL" w:eastAsia="en-US" w:bidi="ar-SA"/>
      </w:rPr>
    </w:lvl>
    <w:lvl w:ilvl="6" w:tplc="E4ECCA06">
      <w:numFmt w:val="bullet"/>
      <w:lvlText w:val="•"/>
      <w:lvlJc w:val="left"/>
      <w:pPr>
        <w:ind w:left="5350" w:hanging="273"/>
      </w:pPr>
      <w:rPr>
        <w:rFonts w:hint="default"/>
        <w:lang w:val="pl-PL" w:eastAsia="en-US" w:bidi="ar-SA"/>
      </w:rPr>
    </w:lvl>
    <w:lvl w:ilvl="7" w:tplc="F0A2150C">
      <w:numFmt w:val="bullet"/>
      <w:lvlText w:val="•"/>
      <w:lvlJc w:val="left"/>
      <w:pPr>
        <w:ind w:left="6344" w:hanging="273"/>
      </w:pPr>
      <w:rPr>
        <w:rFonts w:hint="default"/>
        <w:lang w:val="pl-PL" w:eastAsia="en-US" w:bidi="ar-SA"/>
      </w:rPr>
    </w:lvl>
    <w:lvl w:ilvl="8" w:tplc="C07005C0">
      <w:numFmt w:val="bullet"/>
      <w:lvlText w:val="•"/>
      <w:lvlJc w:val="left"/>
      <w:pPr>
        <w:ind w:left="7338" w:hanging="273"/>
      </w:pPr>
      <w:rPr>
        <w:rFonts w:hint="default"/>
        <w:lang w:val="pl-PL" w:eastAsia="en-US" w:bidi="ar-SA"/>
      </w:rPr>
    </w:lvl>
  </w:abstractNum>
  <w:abstractNum w:abstractNumId="16" w15:restartNumberingAfterBreak="0">
    <w:nsid w:val="5AD8487A"/>
    <w:multiLevelType w:val="hybridMultilevel"/>
    <w:tmpl w:val="55F03F3A"/>
    <w:lvl w:ilvl="0" w:tplc="0860AD62">
      <w:start w:val="1"/>
      <w:numFmt w:val="decimal"/>
      <w:lvlText w:val="%1."/>
      <w:lvlJc w:val="left"/>
      <w:pPr>
        <w:ind w:left="138" w:hanging="272"/>
      </w:pPr>
      <w:rPr>
        <w:rFonts w:ascii="Calibri" w:eastAsia="Calibri" w:hAnsi="Calibri" w:cs="Calibri" w:hint="default"/>
        <w:b w:val="0"/>
        <w:bCs w:val="0"/>
        <w:i w:val="0"/>
        <w:iCs w:val="0"/>
        <w:spacing w:val="-2"/>
        <w:w w:val="100"/>
        <w:sz w:val="24"/>
        <w:szCs w:val="24"/>
        <w:lang w:val="pl-PL" w:eastAsia="en-US" w:bidi="ar-SA"/>
      </w:rPr>
    </w:lvl>
    <w:lvl w:ilvl="1" w:tplc="0100AB30">
      <w:start w:val="1"/>
      <w:numFmt w:val="decimal"/>
      <w:lvlText w:val="%2)"/>
      <w:lvlJc w:val="left"/>
      <w:pPr>
        <w:ind w:left="138" w:hanging="249"/>
      </w:pPr>
      <w:rPr>
        <w:rFonts w:ascii="Calibri" w:eastAsia="Calibri" w:hAnsi="Calibri" w:cs="Calibri" w:hint="default"/>
        <w:b w:val="0"/>
        <w:bCs w:val="0"/>
        <w:i w:val="0"/>
        <w:iCs w:val="0"/>
        <w:spacing w:val="-2"/>
        <w:w w:val="100"/>
        <w:sz w:val="24"/>
        <w:szCs w:val="24"/>
        <w:lang w:val="pl-PL" w:eastAsia="en-US" w:bidi="ar-SA"/>
      </w:rPr>
    </w:lvl>
    <w:lvl w:ilvl="2" w:tplc="051AEE3E">
      <w:numFmt w:val="bullet"/>
      <w:lvlText w:val="•"/>
      <w:lvlJc w:val="left"/>
      <w:pPr>
        <w:ind w:left="1977" w:hanging="249"/>
      </w:pPr>
      <w:rPr>
        <w:rFonts w:hint="default"/>
        <w:lang w:val="pl-PL" w:eastAsia="en-US" w:bidi="ar-SA"/>
      </w:rPr>
    </w:lvl>
    <w:lvl w:ilvl="3" w:tplc="72EC694A">
      <w:numFmt w:val="bullet"/>
      <w:lvlText w:val="•"/>
      <w:lvlJc w:val="left"/>
      <w:pPr>
        <w:ind w:left="2895" w:hanging="249"/>
      </w:pPr>
      <w:rPr>
        <w:rFonts w:hint="default"/>
        <w:lang w:val="pl-PL" w:eastAsia="en-US" w:bidi="ar-SA"/>
      </w:rPr>
    </w:lvl>
    <w:lvl w:ilvl="4" w:tplc="BADC1702">
      <w:numFmt w:val="bullet"/>
      <w:lvlText w:val="•"/>
      <w:lvlJc w:val="left"/>
      <w:pPr>
        <w:ind w:left="3814" w:hanging="249"/>
      </w:pPr>
      <w:rPr>
        <w:rFonts w:hint="default"/>
        <w:lang w:val="pl-PL" w:eastAsia="en-US" w:bidi="ar-SA"/>
      </w:rPr>
    </w:lvl>
    <w:lvl w:ilvl="5" w:tplc="13480822">
      <w:numFmt w:val="bullet"/>
      <w:lvlText w:val="•"/>
      <w:lvlJc w:val="left"/>
      <w:pPr>
        <w:ind w:left="4733" w:hanging="249"/>
      </w:pPr>
      <w:rPr>
        <w:rFonts w:hint="default"/>
        <w:lang w:val="pl-PL" w:eastAsia="en-US" w:bidi="ar-SA"/>
      </w:rPr>
    </w:lvl>
    <w:lvl w:ilvl="6" w:tplc="5BEA9216">
      <w:numFmt w:val="bullet"/>
      <w:lvlText w:val="•"/>
      <w:lvlJc w:val="left"/>
      <w:pPr>
        <w:ind w:left="5651" w:hanging="249"/>
      </w:pPr>
      <w:rPr>
        <w:rFonts w:hint="default"/>
        <w:lang w:val="pl-PL" w:eastAsia="en-US" w:bidi="ar-SA"/>
      </w:rPr>
    </w:lvl>
    <w:lvl w:ilvl="7" w:tplc="C4F0DD68">
      <w:numFmt w:val="bullet"/>
      <w:lvlText w:val="•"/>
      <w:lvlJc w:val="left"/>
      <w:pPr>
        <w:ind w:left="6570" w:hanging="249"/>
      </w:pPr>
      <w:rPr>
        <w:rFonts w:hint="default"/>
        <w:lang w:val="pl-PL" w:eastAsia="en-US" w:bidi="ar-SA"/>
      </w:rPr>
    </w:lvl>
    <w:lvl w:ilvl="8" w:tplc="A318548A">
      <w:numFmt w:val="bullet"/>
      <w:lvlText w:val="•"/>
      <w:lvlJc w:val="left"/>
      <w:pPr>
        <w:ind w:left="7489" w:hanging="249"/>
      </w:pPr>
      <w:rPr>
        <w:rFonts w:hint="default"/>
        <w:lang w:val="pl-PL" w:eastAsia="en-US" w:bidi="ar-SA"/>
      </w:rPr>
    </w:lvl>
  </w:abstractNum>
  <w:abstractNum w:abstractNumId="17" w15:restartNumberingAfterBreak="0">
    <w:nsid w:val="66AD4B01"/>
    <w:multiLevelType w:val="hybridMultilevel"/>
    <w:tmpl w:val="4CEEA280"/>
    <w:lvl w:ilvl="0" w:tplc="888E2072">
      <w:start w:val="1"/>
      <w:numFmt w:val="decimal"/>
      <w:lvlText w:val="%1)"/>
      <w:lvlJc w:val="left"/>
      <w:pPr>
        <w:ind w:left="138" w:hanging="325"/>
      </w:pPr>
      <w:rPr>
        <w:rFonts w:ascii="Calibri" w:eastAsia="Calibri" w:hAnsi="Calibri" w:cs="Calibri" w:hint="default"/>
        <w:b w:val="0"/>
        <w:bCs w:val="0"/>
        <w:i w:val="0"/>
        <w:iCs w:val="0"/>
        <w:spacing w:val="-2"/>
        <w:w w:val="100"/>
        <w:sz w:val="24"/>
        <w:szCs w:val="24"/>
        <w:lang w:val="pl-PL" w:eastAsia="en-US" w:bidi="ar-SA"/>
      </w:rPr>
    </w:lvl>
    <w:lvl w:ilvl="1" w:tplc="3020B398">
      <w:numFmt w:val="bullet"/>
      <w:lvlText w:val="•"/>
      <w:lvlJc w:val="left"/>
      <w:pPr>
        <w:ind w:left="1058" w:hanging="325"/>
      </w:pPr>
      <w:rPr>
        <w:rFonts w:hint="default"/>
        <w:lang w:val="pl-PL" w:eastAsia="en-US" w:bidi="ar-SA"/>
      </w:rPr>
    </w:lvl>
    <w:lvl w:ilvl="2" w:tplc="560A2636">
      <w:numFmt w:val="bullet"/>
      <w:lvlText w:val="•"/>
      <w:lvlJc w:val="left"/>
      <w:pPr>
        <w:ind w:left="1977" w:hanging="325"/>
      </w:pPr>
      <w:rPr>
        <w:rFonts w:hint="default"/>
        <w:lang w:val="pl-PL" w:eastAsia="en-US" w:bidi="ar-SA"/>
      </w:rPr>
    </w:lvl>
    <w:lvl w:ilvl="3" w:tplc="63EE1770">
      <w:numFmt w:val="bullet"/>
      <w:lvlText w:val="•"/>
      <w:lvlJc w:val="left"/>
      <w:pPr>
        <w:ind w:left="2895" w:hanging="325"/>
      </w:pPr>
      <w:rPr>
        <w:rFonts w:hint="default"/>
        <w:lang w:val="pl-PL" w:eastAsia="en-US" w:bidi="ar-SA"/>
      </w:rPr>
    </w:lvl>
    <w:lvl w:ilvl="4" w:tplc="A0D6DCF8">
      <w:numFmt w:val="bullet"/>
      <w:lvlText w:val="•"/>
      <w:lvlJc w:val="left"/>
      <w:pPr>
        <w:ind w:left="3814" w:hanging="325"/>
      </w:pPr>
      <w:rPr>
        <w:rFonts w:hint="default"/>
        <w:lang w:val="pl-PL" w:eastAsia="en-US" w:bidi="ar-SA"/>
      </w:rPr>
    </w:lvl>
    <w:lvl w:ilvl="5" w:tplc="CAE440D0">
      <w:numFmt w:val="bullet"/>
      <w:lvlText w:val="•"/>
      <w:lvlJc w:val="left"/>
      <w:pPr>
        <w:ind w:left="4733" w:hanging="325"/>
      </w:pPr>
      <w:rPr>
        <w:rFonts w:hint="default"/>
        <w:lang w:val="pl-PL" w:eastAsia="en-US" w:bidi="ar-SA"/>
      </w:rPr>
    </w:lvl>
    <w:lvl w:ilvl="6" w:tplc="E9D07BD4">
      <w:numFmt w:val="bullet"/>
      <w:lvlText w:val="•"/>
      <w:lvlJc w:val="left"/>
      <w:pPr>
        <w:ind w:left="5651" w:hanging="325"/>
      </w:pPr>
      <w:rPr>
        <w:rFonts w:hint="default"/>
        <w:lang w:val="pl-PL" w:eastAsia="en-US" w:bidi="ar-SA"/>
      </w:rPr>
    </w:lvl>
    <w:lvl w:ilvl="7" w:tplc="D33069A2">
      <w:numFmt w:val="bullet"/>
      <w:lvlText w:val="•"/>
      <w:lvlJc w:val="left"/>
      <w:pPr>
        <w:ind w:left="6570" w:hanging="325"/>
      </w:pPr>
      <w:rPr>
        <w:rFonts w:hint="default"/>
        <w:lang w:val="pl-PL" w:eastAsia="en-US" w:bidi="ar-SA"/>
      </w:rPr>
    </w:lvl>
    <w:lvl w:ilvl="8" w:tplc="DBF61B7C">
      <w:numFmt w:val="bullet"/>
      <w:lvlText w:val="•"/>
      <w:lvlJc w:val="left"/>
      <w:pPr>
        <w:ind w:left="7489" w:hanging="325"/>
      </w:pPr>
      <w:rPr>
        <w:rFonts w:hint="default"/>
        <w:lang w:val="pl-PL" w:eastAsia="en-US" w:bidi="ar-SA"/>
      </w:rPr>
    </w:lvl>
  </w:abstractNum>
  <w:abstractNum w:abstractNumId="18" w15:restartNumberingAfterBreak="0">
    <w:nsid w:val="6EA506DA"/>
    <w:multiLevelType w:val="hybridMultilevel"/>
    <w:tmpl w:val="1F6A9CDE"/>
    <w:lvl w:ilvl="0" w:tplc="6B9E0B5C">
      <w:start w:val="1"/>
      <w:numFmt w:val="lowerLetter"/>
      <w:lvlText w:val="%1)"/>
      <w:lvlJc w:val="left"/>
      <w:pPr>
        <w:ind w:left="381" w:hanging="242"/>
      </w:pPr>
      <w:rPr>
        <w:rFonts w:ascii="Calibri" w:eastAsia="Calibri" w:hAnsi="Calibri" w:cs="Calibri" w:hint="default"/>
        <w:b w:val="0"/>
        <w:bCs w:val="0"/>
        <w:i w:val="0"/>
        <w:iCs w:val="0"/>
        <w:w w:val="100"/>
        <w:sz w:val="24"/>
        <w:szCs w:val="24"/>
        <w:lang w:val="pl-PL" w:eastAsia="en-US" w:bidi="ar-SA"/>
      </w:rPr>
    </w:lvl>
    <w:lvl w:ilvl="1" w:tplc="2AA44DE4">
      <w:numFmt w:val="bullet"/>
      <w:lvlText w:val="•"/>
      <w:lvlJc w:val="left"/>
      <w:pPr>
        <w:ind w:left="1275" w:hanging="242"/>
      </w:pPr>
      <w:rPr>
        <w:rFonts w:hint="default"/>
        <w:lang w:val="pl-PL" w:eastAsia="en-US" w:bidi="ar-SA"/>
      </w:rPr>
    </w:lvl>
    <w:lvl w:ilvl="2" w:tplc="7AC082B8">
      <w:numFmt w:val="bullet"/>
      <w:lvlText w:val="•"/>
      <w:lvlJc w:val="left"/>
      <w:pPr>
        <w:ind w:left="2170" w:hanging="242"/>
      </w:pPr>
      <w:rPr>
        <w:rFonts w:hint="default"/>
        <w:lang w:val="pl-PL" w:eastAsia="en-US" w:bidi="ar-SA"/>
      </w:rPr>
    </w:lvl>
    <w:lvl w:ilvl="3" w:tplc="6428D4A2">
      <w:numFmt w:val="bullet"/>
      <w:lvlText w:val="•"/>
      <w:lvlJc w:val="left"/>
      <w:pPr>
        <w:ind w:left="3064" w:hanging="242"/>
      </w:pPr>
      <w:rPr>
        <w:rFonts w:hint="default"/>
        <w:lang w:val="pl-PL" w:eastAsia="en-US" w:bidi="ar-SA"/>
      </w:rPr>
    </w:lvl>
    <w:lvl w:ilvl="4" w:tplc="C1A8BD7E">
      <w:numFmt w:val="bullet"/>
      <w:lvlText w:val="•"/>
      <w:lvlJc w:val="left"/>
      <w:pPr>
        <w:ind w:left="3959" w:hanging="242"/>
      </w:pPr>
      <w:rPr>
        <w:rFonts w:hint="default"/>
        <w:lang w:val="pl-PL" w:eastAsia="en-US" w:bidi="ar-SA"/>
      </w:rPr>
    </w:lvl>
    <w:lvl w:ilvl="5" w:tplc="FD6CA736">
      <w:numFmt w:val="bullet"/>
      <w:lvlText w:val="•"/>
      <w:lvlJc w:val="left"/>
      <w:pPr>
        <w:ind w:left="4854" w:hanging="242"/>
      </w:pPr>
      <w:rPr>
        <w:rFonts w:hint="default"/>
        <w:lang w:val="pl-PL" w:eastAsia="en-US" w:bidi="ar-SA"/>
      </w:rPr>
    </w:lvl>
    <w:lvl w:ilvl="6" w:tplc="50EE09FC">
      <w:numFmt w:val="bullet"/>
      <w:lvlText w:val="•"/>
      <w:lvlJc w:val="left"/>
      <w:pPr>
        <w:ind w:left="5748" w:hanging="242"/>
      </w:pPr>
      <w:rPr>
        <w:rFonts w:hint="default"/>
        <w:lang w:val="pl-PL" w:eastAsia="en-US" w:bidi="ar-SA"/>
      </w:rPr>
    </w:lvl>
    <w:lvl w:ilvl="7" w:tplc="57CC9F4C">
      <w:numFmt w:val="bullet"/>
      <w:lvlText w:val="•"/>
      <w:lvlJc w:val="left"/>
      <w:pPr>
        <w:ind w:left="6643" w:hanging="242"/>
      </w:pPr>
      <w:rPr>
        <w:rFonts w:hint="default"/>
        <w:lang w:val="pl-PL" w:eastAsia="en-US" w:bidi="ar-SA"/>
      </w:rPr>
    </w:lvl>
    <w:lvl w:ilvl="8" w:tplc="D2407476">
      <w:numFmt w:val="bullet"/>
      <w:lvlText w:val="•"/>
      <w:lvlJc w:val="left"/>
      <w:pPr>
        <w:ind w:left="7538" w:hanging="242"/>
      </w:pPr>
      <w:rPr>
        <w:rFonts w:hint="default"/>
        <w:lang w:val="pl-PL" w:eastAsia="en-US" w:bidi="ar-SA"/>
      </w:rPr>
    </w:lvl>
  </w:abstractNum>
  <w:abstractNum w:abstractNumId="19" w15:restartNumberingAfterBreak="0">
    <w:nsid w:val="707E6B66"/>
    <w:multiLevelType w:val="hybridMultilevel"/>
    <w:tmpl w:val="F4029414"/>
    <w:lvl w:ilvl="0" w:tplc="6DC4622C">
      <w:start w:val="1"/>
      <w:numFmt w:val="decimal"/>
      <w:lvlText w:val="%1)"/>
      <w:lvlJc w:val="left"/>
      <w:pPr>
        <w:ind w:left="138" w:hanging="345"/>
      </w:pPr>
      <w:rPr>
        <w:rFonts w:ascii="Calibri" w:eastAsia="Calibri" w:hAnsi="Calibri" w:cs="Calibri" w:hint="default"/>
        <w:b w:val="0"/>
        <w:bCs w:val="0"/>
        <w:i w:val="0"/>
        <w:iCs w:val="0"/>
        <w:spacing w:val="-2"/>
        <w:w w:val="100"/>
        <w:sz w:val="24"/>
        <w:szCs w:val="24"/>
        <w:lang w:val="pl-PL" w:eastAsia="en-US" w:bidi="ar-SA"/>
      </w:rPr>
    </w:lvl>
    <w:lvl w:ilvl="1" w:tplc="CF0478A6">
      <w:numFmt w:val="bullet"/>
      <w:lvlText w:val="•"/>
      <w:lvlJc w:val="left"/>
      <w:pPr>
        <w:ind w:left="1058" w:hanging="345"/>
      </w:pPr>
      <w:rPr>
        <w:rFonts w:hint="default"/>
        <w:lang w:val="pl-PL" w:eastAsia="en-US" w:bidi="ar-SA"/>
      </w:rPr>
    </w:lvl>
    <w:lvl w:ilvl="2" w:tplc="0BD8A608">
      <w:numFmt w:val="bullet"/>
      <w:lvlText w:val="•"/>
      <w:lvlJc w:val="left"/>
      <w:pPr>
        <w:ind w:left="1977" w:hanging="345"/>
      </w:pPr>
      <w:rPr>
        <w:rFonts w:hint="default"/>
        <w:lang w:val="pl-PL" w:eastAsia="en-US" w:bidi="ar-SA"/>
      </w:rPr>
    </w:lvl>
    <w:lvl w:ilvl="3" w:tplc="1A3E1756">
      <w:numFmt w:val="bullet"/>
      <w:lvlText w:val="•"/>
      <w:lvlJc w:val="left"/>
      <w:pPr>
        <w:ind w:left="2895" w:hanging="345"/>
      </w:pPr>
      <w:rPr>
        <w:rFonts w:hint="default"/>
        <w:lang w:val="pl-PL" w:eastAsia="en-US" w:bidi="ar-SA"/>
      </w:rPr>
    </w:lvl>
    <w:lvl w:ilvl="4" w:tplc="BCCC59B6">
      <w:numFmt w:val="bullet"/>
      <w:lvlText w:val="•"/>
      <w:lvlJc w:val="left"/>
      <w:pPr>
        <w:ind w:left="3814" w:hanging="345"/>
      </w:pPr>
      <w:rPr>
        <w:rFonts w:hint="default"/>
        <w:lang w:val="pl-PL" w:eastAsia="en-US" w:bidi="ar-SA"/>
      </w:rPr>
    </w:lvl>
    <w:lvl w:ilvl="5" w:tplc="0488156C">
      <w:numFmt w:val="bullet"/>
      <w:lvlText w:val="•"/>
      <w:lvlJc w:val="left"/>
      <w:pPr>
        <w:ind w:left="4733" w:hanging="345"/>
      </w:pPr>
      <w:rPr>
        <w:rFonts w:hint="default"/>
        <w:lang w:val="pl-PL" w:eastAsia="en-US" w:bidi="ar-SA"/>
      </w:rPr>
    </w:lvl>
    <w:lvl w:ilvl="6" w:tplc="1D8CEDF0">
      <w:numFmt w:val="bullet"/>
      <w:lvlText w:val="•"/>
      <w:lvlJc w:val="left"/>
      <w:pPr>
        <w:ind w:left="5651" w:hanging="345"/>
      </w:pPr>
      <w:rPr>
        <w:rFonts w:hint="default"/>
        <w:lang w:val="pl-PL" w:eastAsia="en-US" w:bidi="ar-SA"/>
      </w:rPr>
    </w:lvl>
    <w:lvl w:ilvl="7" w:tplc="C120A0A2">
      <w:numFmt w:val="bullet"/>
      <w:lvlText w:val="•"/>
      <w:lvlJc w:val="left"/>
      <w:pPr>
        <w:ind w:left="6570" w:hanging="345"/>
      </w:pPr>
      <w:rPr>
        <w:rFonts w:hint="default"/>
        <w:lang w:val="pl-PL" w:eastAsia="en-US" w:bidi="ar-SA"/>
      </w:rPr>
    </w:lvl>
    <w:lvl w:ilvl="8" w:tplc="D10C4324">
      <w:numFmt w:val="bullet"/>
      <w:lvlText w:val="•"/>
      <w:lvlJc w:val="left"/>
      <w:pPr>
        <w:ind w:left="7489" w:hanging="345"/>
      </w:pPr>
      <w:rPr>
        <w:rFonts w:hint="default"/>
        <w:lang w:val="pl-PL" w:eastAsia="en-US" w:bidi="ar-SA"/>
      </w:rPr>
    </w:lvl>
  </w:abstractNum>
  <w:abstractNum w:abstractNumId="20" w15:restartNumberingAfterBreak="0">
    <w:nsid w:val="71ED65DF"/>
    <w:multiLevelType w:val="hybridMultilevel"/>
    <w:tmpl w:val="DC4031A2"/>
    <w:lvl w:ilvl="0" w:tplc="5F34EA84">
      <w:start w:val="1"/>
      <w:numFmt w:val="decimal"/>
      <w:lvlText w:val="%1)"/>
      <w:lvlJc w:val="left"/>
      <w:pPr>
        <w:ind w:left="138" w:hanging="343"/>
      </w:pPr>
      <w:rPr>
        <w:rFonts w:ascii="Calibri" w:eastAsia="Calibri" w:hAnsi="Calibri" w:cs="Calibri" w:hint="default"/>
        <w:b w:val="0"/>
        <w:bCs w:val="0"/>
        <w:i w:val="0"/>
        <w:iCs w:val="0"/>
        <w:spacing w:val="-2"/>
        <w:w w:val="100"/>
        <w:sz w:val="24"/>
        <w:szCs w:val="24"/>
        <w:lang w:val="pl-PL" w:eastAsia="en-US" w:bidi="ar-SA"/>
      </w:rPr>
    </w:lvl>
    <w:lvl w:ilvl="1" w:tplc="5462980E">
      <w:numFmt w:val="bullet"/>
      <w:lvlText w:val="•"/>
      <w:lvlJc w:val="left"/>
      <w:pPr>
        <w:ind w:left="1058" w:hanging="343"/>
      </w:pPr>
      <w:rPr>
        <w:rFonts w:hint="default"/>
        <w:lang w:val="pl-PL" w:eastAsia="en-US" w:bidi="ar-SA"/>
      </w:rPr>
    </w:lvl>
    <w:lvl w:ilvl="2" w:tplc="F4A632DE">
      <w:numFmt w:val="bullet"/>
      <w:lvlText w:val="•"/>
      <w:lvlJc w:val="left"/>
      <w:pPr>
        <w:ind w:left="1977" w:hanging="343"/>
      </w:pPr>
      <w:rPr>
        <w:rFonts w:hint="default"/>
        <w:lang w:val="pl-PL" w:eastAsia="en-US" w:bidi="ar-SA"/>
      </w:rPr>
    </w:lvl>
    <w:lvl w:ilvl="3" w:tplc="C02E443E">
      <w:numFmt w:val="bullet"/>
      <w:lvlText w:val="•"/>
      <w:lvlJc w:val="left"/>
      <w:pPr>
        <w:ind w:left="2895" w:hanging="343"/>
      </w:pPr>
      <w:rPr>
        <w:rFonts w:hint="default"/>
        <w:lang w:val="pl-PL" w:eastAsia="en-US" w:bidi="ar-SA"/>
      </w:rPr>
    </w:lvl>
    <w:lvl w:ilvl="4" w:tplc="49768D6E">
      <w:numFmt w:val="bullet"/>
      <w:lvlText w:val="•"/>
      <w:lvlJc w:val="left"/>
      <w:pPr>
        <w:ind w:left="3814" w:hanging="343"/>
      </w:pPr>
      <w:rPr>
        <w:rFonts w:hint="default"/>
        <w:lang w:val="pl-PL" w:eastAsia="en-US" w:bidi="ar-SA"/>
      </w:rPr>
    </w:lvl>
    <w:lvl w:ilvl="5" w:tplc="5186D5B6">
      <w:numFmt w:val="bullet"/>
      <w:lvlText w:val="•"/>
      <w:lvlJc w:val="left"/>
      <w:pPr>
        <w:ind w:left="4733" w:hanging="343"/>
      </w:pPr>
      <w:rPr>
        <w:rFonts w:hint="default"/>
        <w:lang w:val="pl-PL" w:eastAsia="en-US" w:bidi="ar-SA"/>
      </w:rPr>
    </w:lvl>
    <w:lvl w:ilvl="6" w:tplc="2AC65A20">
      <w:numFmt w:val="bullet"/>
      <w:lvlText w:val="•"/>
      <w:lvlJc w:val="left"/>
      <w:pPr>
        <w:ind w:left="5651" w:hanging="343"/>
      </w:pPr>
      <w:rPr>
        <w:rFonts w:hint="default"/>
        <w:lang w:val="pl-PL" w:eastAsia="en-US" w:bidi="ar-SA"/>
      </w:rPr>
    </w:lvl>
    <w:lvl w:ilvl="7" w:tplc="E8B62E08">
      <w:numFmt w:val="bullet"/>
      <w:lvlText w:val="•"/>
      <w:lvlJc w:val="left"/>
      <w:pPr>
        <w:ind w:left="6570" w:hanging="343"/>
      </w:pPr>
      <w:rPr>
        <w:rFonts w:hint="default"/>
        <w:lang w:val="pl-PL" w:eastAsia="en-US" w:bidi="ar-SA"/>
      </w:rPr>
    </w:lvl>
    <w:lvl w:ilvl="8" w:tplc="649C1DEE">
      <w:numFmt w:val="bullet"/>
      <w:lvlText w:val="•"/>
      <w:lvlJc w:val="left"/>
      <w:pPr>
        <w:ind w:left="7489" w:hanging="343"/>
      </w:pPr>
      <w:rPr>
        <w:rFonts w:hint="default"/>
        <w:lang w:val="pl-PL" w:eastAsia="en-US" w:bidi="ar-SA"/>
      </w:rPr>
    </w:lvl>
  </w:abstractNum>
  <w:abstractNum w:abstractNumId="21" w15:restartNumberingAfterBreak="0">
    <w:nsid w:val="723C42F8"/>
    <w:multiLevelType w:val="hybridMultilevel"/>
    <w:tmpl w:val="EB6C0CD6"/>
    <w:lvl w:ilvl="0" w:tplc="A7EEF7B8">
      <w:start w:val="1"/>
      <w:numFmt w:val="decimal"/>
      <w:lvlText w:val="%1)"/>
      <w:lvlJc w:val="left"/>
      <w:pPr>
        <w:ind w:left="138" w:hanging="273"/>
      </w:pPr>
      <w:rPr>
        <w:rFonts w:ascii="Calibri" w:eastAsia="Calibri" w:hAnsi="Calibri" w:cs="Calibri" w:hint="default"/>
        <w:b w:val="0"/>
        <w:bCs w:val="0"/>
        <w:i w:val="0"/>
        <w:iCs w:val="0"/>
        <w:w w:val="100"/>
        <w:sz w:val="24"/>
        <w:szCs w:val="24"/>
        <w:lang w:val="pl-PL" w:eastAsia="en-US" w:bidi="ar-SA"/>
      </w:rPr>
    </w:lvl>
    <w:lvl w:ilvl="1" w:tplc="F5CE6272">
      <w:numFmt w:val="bullet"/>
      <w:lvlText w:val="•"/>
      <w:lvlJc w:val="left"/>
      <w:pPr>
        <w:ind w:left="1058" w:hanging="273"/>
      </w:pPr>
      <w:rPr>
        <w:rFonts w:hint="default"/>
        <w:lang w:val="pl-PL" w:eastAsia="en-US" w:bidi="ar-SA"/>
      </w:rPr>
    </w:lvl>
    <w:lvl w:ilvl="2" w:tplc="312E0D52">
      <w:numFmt w:val="bullet"/>
      <w:lvlText w:val="•"/>
      <w:lvlJc w:val="left"/>
      <w:pPr>
        <w:ind w:left="1977" w:hanging="273"/>
      </w:pPr>
      <w:rPr>
        <w:rFonts w:hint="default"/>
        <w:lang w:val="pl-PL" w:eastAsia="en-US" w:bidi="ar-SA"/>
      </w:rPr>
    </w:lvl>
    <w:lvl w:ilvl="3" w:tplc="4C68B812">
      <w:numFmt w:val="bullet"/>
      <w:lvlText w:val="•"/>
      <w:lvlJc w:val="left"/>
      <w:pPr>
        <w:ind w:left="2895" w:hanging="273"/>
      </w:pPr>
      <w:rPr>
        <w:rFonts w:hint="default"/>
        <w:lang w:val="pl-PL" w:eastAsia="en-US" w:bidi="ar-SA"/>
      </w:rPr>
    </w:lvl>
    <w:lvl w:ilvl="4" w:tplc="FBE8B298">
      <w:numFmt w:val="bullet"/>
      <w:lvlText w:val="•"/>
      <w:lvlJc w:val="left"/>
      <w:pPr>
        <w:ind w:left="3814" w:hanging="273"/>
      </w:pPr>
      <w:rPr>
        <w:rFonts w:hint="default"/>
        <w:lang w:val="pl-PL" w:eastAsia="en-US" w:bidi="ar-SA"/>
      </w:rPr>
    </w:lvl>
    <w:lvl w:ilvl="5" w:tplc="10DC2128">
      <w:numFmt w:val="bullet"/>
      <w:lvlText w:val="•"/>
      <w:lvlJc w:val="left"/>
      <w:pPr>
        <w:ind w:left="4733" w:hanging="273"/>
      </w:pPr>
      <w:rPr>
        <w:rFonts w:hint="default"/>
        <w:lang w:val="pl-PL" w:eastAsia="en-US" w:bidi="ar-SA"/>
      </w:rPr>
    </w:lvl>
    <w:lvl w:ilvl="6" w:tplc="4C9EBF28">
      <w:numFmt w:val="bullet"/>
      <w:lvlText w:val="•"/>
      <w:lvlJc w:val="left"/>
      <w:pPr>
        <w:ind w:left="5651" w:hanging="273"/>
      </w:pPr>
      <w:rPr>
        <w:rFonts w:hint="default"/>
        <w:lang w:val="pl-PL" w:eastAsia="en-US" w:bidi="ar-SA"/>
      </w:rPr>
    </w:lvl>
    <w:lvl w:ilvl="7" w:tplc="FEA809D4">
      <w:numFmt w:val="bullet"/>
      <w:lvlText w:val="•"/>
      <w:lvlJc w:val="left"/>
      <w:pPr>
        <w:ind w:left="6570" w:hanging="273"/>
      </w:pPr>
      <w:rPr>
        <w:rFonts w:hint="default"/>
        <w:lang w:val="pl-PL" w:eastAsia="en-US" w:bidi="ar-SA"/>
      </w:rPr>
    </w:lvl>
    <w:lvl w:ilvl="8" w:tplc="5254CB24">
      <w:numFmt w:val="bullet"/>
      <w:lvlText w:val="•"/>
      <w:lvlJc w:val="left"/>
      <w:pPr>
        <w:ind w:left="7489" w:hanging="273"/>
      </w:pPr>
      <w:rPr>
        <w:rFonts w:hint="default"/>
        <w:lang w:val="pl-PL" w:eastAsia="en-US" w:bidi="ar-SA"/>
      </w:rPr>
    </w:lvl>
  </w:abstractNum>
  <w:abstractNum w:abstractNumId="22" w15:restartNumberingAfterBreak="0">
    <w:nsid w:val="78C01EF7"/>
    <w:multiLevelType w:val="hybridMultilevel"/>
    <w:tmpl w:val="532880B6"/>
    <w:lvl w:ilvl="0" w:tplc="417A7046">
      <w:start w:val="18"/>
      <w:numFmt w:val="upperRoman"/>
      <w:lvlText w:val="%1."/>
      <w:lvlJc w:val="left"/>
      <w:pPr>
        <w:ind w:left="138" w:hanging="778"/>
      </w:pPr>
      <w:rPr>
        <w:rFonts w:ascii="Calibri" w:eastAsia="Calibri" w:hAnsi="Calibri" w:cs="Calibri" w:hint="default"/>
        <w:b/>
        <w:bCs/>
        <w:i w:val="0"/>
        <w:iCs w:val="0"/>
        <w:spacing w:val="-2"/>
        <w:w w:val="100"/>
        <w:sz w:val="24"/>
        <w:szCs w:val="24"/>
        <w:lang w:val="pl-PL" w:eastAsia="en-US" w:bidi="ar-SA"/>
      </w:rPr>
    </w:lvl>
    <w:lvl w:ilvl="1" w:tplc="8A50A808">
      <w:start w:val="1"/>
      <w:numFmt w:val="decimal"/>
      <w:lvlText w:val="%2."/>
      <w:lvlJc w:val="left"/>
      <w:pPr>
        <w:ind w:left="138" w:hanging="382"/>
      </w:pPr>
      <w:rPr>
        <w:rFonts w:ascii="Calibri" w:eastAsia="Calibri" w:hAnsi="Calibri" w:cs="Calibri" w:hint="default"/>
        <w:b w:val="0"/>
        <w:bCs w:val="0"/>
        <w:i w:val="0"/>
        <w:iCs w:val="0"/>
        <w:spacing w:val="-2"/>
        <w:w w:val="100"/>
        <w:sz w:val="24"/>
        <w:szCs w:val="24"/>
        <w:lang w:val="pl-PL" w:eastAsia="en-US" w:bidi="ar-SA"/>
      </w:rPr>
    </w:lvl>
    <w:lvl w:ilvl="2" w:tplc="DD024C66">
      <w:start w:val="1"/>
      <w:numFmt w:val="decimal"/>
      <w:lvlText w:val="%3)"/>
      <w:lvlJc w:val="left"/>
      <w:pPr>
        <w:ind w:left="385" w:hanging="248"/>
      </w:pPr>
      <w:rPr>
        <w:rFonts w:ascii="Calibri" w:eastAsia="Calibri" w:hAnsi="Calibri" w:cs="Calibri" w:hint="default"/>
        <w:b w:val="0"/>
        <w:bCs w:val="0"/>
        <w:i w:val="0"/>
        <w:iCs w:val="0"/>
        <w:spacing w:val="-2"/>
        <w:w w:val="100"/>
        <w:sz w:val="24"/>
        <w:szCs w:val="24"/>
        <w:lang w:val="pl-PL" w:eastAsia="en-US" w:bidi="ar-SA"/>
      </w:rPr>
    </w:lvl>
    <w:lvl w:ilvl="3" w:tplc="5966F184">
      <w:numFmt w:val="bullet"/>
      <w:lvlText w:val="•"/>
      <w:lvlJc w:val="left"/>
      <w:pPr>
        <w:ind w:left="2368" w:hanging="248"/>
      </w:pPr>
      <w:rPr>
        <w:rFonts w:hint="default"/>
        <w:lang w:val="pl-PL" w:eastAsia="en-US" w:bidi="ar-SA"/>
      </w:rPr>
    </w:lvl>
    <w:lvl w:ilvl="4" w:tplc="D3C00782">
      <w:numFmt w:val="bullet"/>
      <w:lvlText w:val="•"/>
      <w:lvlJc w:val="left"/>
      <w:pPr>
        <w:ind w:left="3362" w:hanging="248"/>
      </w:pPr>
      <w:rPr>
        <w:rFonts w:hint="default"/>
        <w:lang w:val="pl-PL" w:eastAsia="en-US" w:bidi="ar-SA"/>
      </w:rPr>
    </w:lvl>
    <w:lvl w:ilvl="5" w:tplc="72FA5CB8">
      <w:numFmt w:val="bullet"/>
      <w:lvlText w:val="•"/>
      <w:lvlJc w:val="left"/>
      <w:pPr>
        <w:ind w:left="4356" w:hanging="248"/>
      </w:pPr>
      <w:rPr>
        <w:rFonts w:hint="default"/>
        <w:lang w:val="pl-PL" w:eastAsia="en-US" w:bidi="ar-SA"/>
      </w:rPr>
    </w:lvl>
    <w:lvl w:ilvl="6" w:tplc="617AE710">
      <w:numFmt w:val="bullet"/>
      <w:lvlText w:val="•"/>
      <w:lvlJc w:val="left"/>
      <w:pPr>
        <w:ind w:left="5350" w:hanging="248"/>
      </w:pPr>
      <w:rPr>
        <w:rFonts w:hint="default"/>
        <w:lang w:val="pl-PL" w:eastAsia="en-US" w:bidi="ar-SA"/>
      </w:rPr>
    </w:lvl>
    <w:lvl w:ilvl="7" w:tplc="D9FAD51C">
      <w:numFmt w:val="bullet"/>
      <w:lvlText w:val="•"/>
      <w:lvlJc w:val="left"/>
      <w:pPr>
        <w:ind w:left="6344" w:hanging="248"/>
      </w:pPr>
      <w:rPr>
        <w:rFonts w:hint="default"/>
        <w:lang w:val="pl-PL" w:eastAsia="en-US" w:bidi="ar-SA"/>
      </w:rPr>
    </w:lvl>
    <w:lvl w:ilvl="8" w:tplc="2FA2AF96">
      <w:numFmt w:val="bullet"/>
      <w:lvlText w:val="•"/>
      <w:lvlJc w:val="left"/>
      <w:pPr>
        <w:ind w:left="7338" w:hanging="248"/>
      </w:pPr>
      <w:rPr>
        <w:rFonts w:hint="default"/>
        <w:lang w:val="pl-PL" w:eastAsia="en-US" w:bidi="ar-SA"/>
      </w:rPr>
    </w:lvl>
  </w:abstractNum>
  <w:abstractNum w:abstractNumId="23" w15:restartNumberingAfterBreak="0">
    <w:nsid w:val="7AE043D2"/>
    <w:multiLevelType w:val="hybridMultilevel"/>
    <w:tmpl w:val="00C6E6F8"/>
    <w:lvl w:ilvl="0" w:tplc="4C8AB120">
      <w:start w:val="2"/>
      <w:numFmt w:val="decimal"/>
      <w:lvlText w:val="%1."/>
      <w:lvlJc w:val="left"/>
      <w:pPr>
        <w:ind w:left="138" w:hanging="235"/>
      </w:pPr>
      <w:rPr>
        <w:rFonts w:ascii="Calibri" w:eastAsia="Calibri" w:hAnsi="Calibri" w:cs="Calibri" w:hint="default"/>
        <w:b w:val="0"/>
        <w:bCs w:val="0"/>
        <w:i w:val="0"/>
        <w:iCs w:val="0"/>
        <w:spacing w:val="-2"/>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4F5A5E"/>
    <w:multiLevelType w:val="hybridMultilevel"/>
    <w:tmpl w:val="23A0141C"/>
    <w:lvl w:ilvl="0" w:tplc="C35E6664">
      <w:start w:val="1"/>
      <w:numFmt w:val="upperRoman"/>
      <w:lvlText w:val="%1."/>
      <w:lvlJc w:val="left"/>
      <w:pPr>
        <w:ind w:left="322" w:hanging="185"/>
      </w:pPr>
      <w:rPr>
        <w:rFonts w:ascii="Calibri" w:eastAsia="Calibri" w:hAnsi="Calibri" w:cs="Calibri" w:hint="default"/>
        <w:b/>
        <w:bCs/>
        <w:i w:val="0"/>
        <w:iCs w:val="0"/>
        <w:spacing w:val="-2"/>
        <w:w w:val="100"/>
        <w:sz w:val="24"/>
        <w:szCs w:val="24"/>
        <w:lang w:val="pl-PL" w:eastAsia="en-US" w:bidi="ar-SA"/>
      </w:rPr>
    </w:lvl>
    <w:lvl w:ilvl="1" w:tplc="7E96E0E6">
      <w:start w:val="1"/>
      <w:numFmt w:val="decimal"/>
      <w:lvlText w:val="%2."/>
      <w:lvlJc w:val="left"/>
      <w:pPr>
        <w:ind w:left="138" w:hanging="385"/>
      </w:pPr>
      <w:rPr>
        <w:rFonts w:ascii="Calibri" w:eastAsia="Calibri" w:hAnsi="Calibri" w:cs="Calibri" w:hint="default"/>
        <w:b w:val="0"/>
        <w:bCs w:val="0"/>
        <w:i w:val="0"/>
        <w:iCs w:val="0"/>
        <w:spacing w:val="-2"/>
        <w:w w:val="100"/>
        <w:sz w:val="24"/>
        <w:szCs w:val="24"/>
        <w:lang w:val="pl-PL" w:eastAsia="en-US" w:bidi="ar-SA"/>
      </w:rPr>
    </w:lvl>
    <w:lvl w:ilvl="2" w:tplc="90465E26">
      <w:numFmt w:val="bullet"/>
      <w:lvlText w:val="•"/>
      <w:lvlJc w:val="left"/>
      <w:pPr>
        <w:ind w:left="1320" w:hanging="385"/>
      </w:pPr>
      <w:rPr>
        <w:rFonts w:hint="default"/>
        <w:lang w:val="pl-PL" w:eastAsia="en-US" w:bidi="ar-SA"/>
      </w:rPr>
    </w:lvl>
    <w:lvl w:ilvl="3" w:tplc="53A2EEB6">
      <w:numFmt w:val="bullet"/>
      <w:lvlText w:val="•"/>
      <w:lvlJc w:val="left"/>
      <w:pPr>
        <w:ind w:left="2321" w:hanging="385"/>
      </w:pPr>
      <w:rPr>
        <w:rFonts w:hint="default"/>
        <w:lang w:val="pl-PL" w:eastAsia="en-US" w:bidi="ar-SA"/>
      </w:rPr>
    </w:lvl>
    <w:lvl w:ilvl="4" w:tplc="7C24F0E6">
      <w:numFmt w:val="bullet"/>
      <w:lvlText w:val="•"/>
      <w:lvlJc w:val="left"/>
      <w:pPr>
        <w:ind w:left="3322" w:hanging="385"/>
      </w:pPr>
      <w:rPr>
        <w:rFonts w:hint="default"/>
        <w:lang w:val="pl-PL" w:eastAsia="en-US" w:bidi="ar-SA"/>
      </w:rPr>
    </w:lvl>
    <w:lvl w:ilvl="5" w:tplc="45E4AD78">
      <w:numFmt w:val="bullet"/>
      <w:lvlText w:val="•"/>
      <w:lvlJc w:val="left"/>
      <w:pPr>
        <w:ind w:left="4322" w:hanging="385"/>
      </w:pPr>
      <w:rPr>
        <w:rFonts w:hint="default"/>
        <w:lang w:val="pl-PL" w:eastAsia="en-US" w:bidi="ar-SA"/>
      </w:rPr>
    </w:lvl>
    <w:lvl w:ilvl="6" w:tplc="8AC4245A">
      <w:numFmt w:val="bullet"/>
      <w:lvlText w:val="•"/>
      <w:lvlJc w:val="left"/>
      <w:pPr>
        <w:ind w:left="5323" w:hanging="385"/>
      </w:pPr>
      <w:rPr>
        <w:rFonts w:hint="default"/>
        <w:lang w:val="pl-PL" w:eastAsia="en-US" w:bidi="ar-SA"/>
      </w:rPr>
    </w:lvl>
    <w:lvl w:ilvl="7" w:tplc="16DA0ED0">
      <w:numFmt w:val="bullet"/>
      <w:lvlText w:val="•"/>
      <w:lvlJc w:val="left"/>
      <w:pPr>
        <w:ind w:left="6324" w:hanging="385"/>
      </w:pPr>
      <w:rPr>
        <w:rFonts w:hint="default"/>
        <w:lang w:val="pl-PL" w:eastAsia="en-US" w:bidi="ar-SA"/>
      </w:rPr>
    </w:lvl>
    <w:lvl w:ilvl="8" w:tplc="82C8AAAA">
      <w:numFmt w:val="bullet"/>
      <w:lvlText w:val="•"/>
      <w:lvlJc w:val="left"/>
      <w:pPr>
        <w:ind w:left="7324" w:hanging="385"/>
      </w:pPr>
      <w:rPr>
        <w:rFonts w:hint="default"/>
        <w:lang w:val="pl-PL" w:eastAsia="en-US" w:bidi="ar-SA"/>
      </w:rPr>
    </w:lvl>
  </w:abstractNum>
  <w:num w:numId="1" w16cid:durableId="774832660">
    <w:abstractNumId w:val="24"/>
  </w:num>
  <w:num w:numId="2" w16cid:durableId="515971390">
    <w:abstractNumId w:val="22"/>
  </w:num>
  <w:num w:numId="3" w16cid:durableId="943271280">
    <w:abstractNumId w:val="10"/>
  </w:num>
  <w:num w:numId="4" w16cid:durableId="860825870">
    <w:abstractNumId w:val="17"/>
  </w:num>
  <w:num w:numId="5" w16cid:durableId="100027708">
    <w:abstractNumId w:val="18"/>
  </w:num>
  <w:num w:numId="6" w16cid:durableId="979194628">
    <w:abstractNumId w:val="5"/>
  </w:num>
  <w:num w:numId="7" w16cid:durableId="685516712">
    <w:abstractNumId w:val="16"/>
  </w:num>
  <w:num w:numId="8" w16cid:durableId="1473595827">
    <w:abstractNumId w:val="13"/>
  </w:num>
  <w:num w:numId="9" w16cid:durableId="189606011">
    <w:abstractNumId w:val="6"/>
  </w:num>
  <w:num w:numId="10" w16cid:durableId="1625496837">
    <w:abstractNumId w:val="7"/>
  </w:num>
  <w:num w:numId="11" w16cid:durableId="1072432498">
    <w:abstractNumId w:val="3"/>
  </w:num>
  <w:num w:numId="12" w16cid:durableId="224536053">
    <w:abstractNumId w:val="9"/>
  </w:num>
  <w:num w:numId="13" w16cid:durableId="1961102998">
    <w:abstractNumId w:val="2"/>
  </w:num>
  <w:num w:numId="14" w16cid:durableId="188954373">
    <w:abstractNumId w:val="19"/>
  </w:num>
  <w:num w:numId="15" w16cid:durableId="1438256310">
    <w:abstractNumId w:val="1"/>
  </w:num>
  <w:num w:numId="16" w16cid:durableId="918949493">
    <w:abstractNumId w:val="21"/>
  </w:num>
  <w:num w:numId="17" w16cid:durableId="2078477363">
    <w:abstractNumId w:val="15"/>
  </w:num>
  <w:num w:numId="18" w16cid:durableId="156651648">
    <w:abstractNumId w:val="20"/>
  </w:num>
  <w:num w:numId="19" w16cid:durableId="1442803699">
    <w:abstractNumId w:val="12"/>
  </w:num>
  <w:num w:numId="20" w16cid:durableId="2032100623">
    <w:abstractNumId w:val="4"/>
  </w:num>
  <w:num w:numId="21" w16cid:durableId="1179734704">
    <w:abstractNumId w:val="8"/>
  </w:num>
  <w:num w:numId="22" w16cid:durableId="1342849730">
    <w:abstractNumId w:val="11"/>
  </w:num>
  <w:num w:numId="23" w16cid:durableId="712653405">
    <w:abstractNumId w:val="14"/>
  </w:num>
  <w:num w:numId="24" w16cid:durableId="918631908">
    <w:abstractNumId w:val="0"/>
  </w:num>
  <w:num w:numId="25" w16cid:durableId="13859139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1E45"/>
    <w:rsid w:val="00012B37"/>
    <w:rsid w:val="00016809"/>
    <w:rsid w:val="0002722F"/>
    <w:rsid w:val="000307A5"/>
    <w:rsid w:val="00030A8A"/>
    <w:rsid w:val="000313B9"/>
    <w:rsid w:val="00061963"/>
    <w:rsid w:val="00065EFE"/>
    <w:rsid w:val="00071999"/>
    <w:rsid w:val="000758A9"/>
    <w:rsid w:val="000767FE"/>
    <w:rsid w:val="00080860"/>
    <w:rsid w:val="00082D4C"/>
    <w:rsid w:val="00083696"/>
    <w:rsid w:val="000864E8"/>
    <w:rsid w:val="000975D0"/>
    <w:rsid w:val="000A5881"/>
    <w:rsid w:val="000B539C"/>
    <w:rsid w:val="000C007F"/>
    <w:rsid w:val="000C07C2"/>
    <w:rsid w:val="000D0A10"/>
    <w:rsid w:val="000D31D2"/>
    <w:rsid w:val="00100305"/>
    <w:rsid w:val="00102044"/>
    <w:rsid w:val="0011101A"/>
    <w:rsid w:val="00120258"/>
    <w:rsid w:val="0012056A"/>
    <w:rsid w:val="00123E41"/>
    <w:rsid w:val="00124FF6"/>
    <w:rsid w:val="00126006"/>
    <w:rsid w:val="00133455"/>
    <w:rsid w:val="001348FD"/>
    <w:rsid w:val="00141893"/>
    <w:rsid w:val="00160F31"/>
    <w:rsid w:val="001634EF"/>
    <w:rsid w:val="00165C46"/>
    <w:rsid w:val="0017468E"/>
    <w:rsid w:val="001762D7"/>
    <w:rsid w:val="001770C8"/>
    <w:rsid w:val="001817E3"/>
    <w:rsid w:val="00187D71"/>
    <w:rsid w:val="0019006E"/>
    <w:rsid w:val="00190D72"/>
    <w:rsid w:val="00191C61"/>
    <w:rsid w:val="001B4735"/>
    <w:rsid w:val="001B664B"/>
    <w:rsid w:val="001C2BE5"/>
    <w:rsid w:val="001C4A92"/>
    <w:rsid w:val="001C7FE0"/>
    <w:rsid w:val="001F24E5"/>
    <w:rsid w:val="001F2B9F"/>
    <w:rsid w:val="00203E59"/>
    <w:rsid w:val="00212FA1"/>
    <w:rsid w:val="0021649C"/>
    <w:rsid w:val="0022573A"/>
    <w:rsid w:val="00240537"/>
    <w:rsid w:val="002437FB"/>
    <w:rsid w:val="00265F5B"/>
    <w:rsid w:val="00272CEE"/>
    <w:rsid w:val="002805E7"/>
    <w:rsid w:val="0028464C"/>
    <w:rsid w:val="002A7B19"/>
    <w:rsid w:val="002C1ABA"/>
    <w:rsid w:val="002C5959"/>
    <w:rsid w:val="002D2467"/>
    <w:rsid w:val="002D5E71"/>
    <w:rsid w:val="002E2D06"/>
    <w:rsid w:val="002E5719"/>
    <w:rsid w:val="002E74A0"/>
    <w:rsid w:val="002F0A1C"/>
    <w:rsid w:val="002F13B2"/>
    <w:rsid w:val="002F2368"/>
    <w:rsid w:val="0030075C"/>
    <w:rsid w:val="00314B6D"/>
    <w:rsid w:val="00317A4F"/>
    <w:rsid w:val="00335AC0"/>
    <w:rsid w:val="00347DB3"/>
    <w:rsid w:val="00352C17"/>
    <w:rsid w:val="00362B50"/>
    <w:rsid w:val="0037562F"/>
    <w:rsid w:val="003D16C3"/>
    <w:rsid w:val="003D5AA7"/>
    <w:rsid w:val="003E1E45"/>
    <w:rsid w:val="003E30B7"/>
    <w:rsid w:val="004111D7"/>
    <w:rsid w:val="00421C6B"/>
    <w:rsid w:val="00426293"/>
    <w:rsid w:val="00436F84"/>
    <w:rsid w:val="0046008C"/>
    <w:rsid w:val="0046739E"/>
    <w:rsid w:val="0049244D"/>
    <w:rsid w:val="004A40A7"/>
    <w:rsid w:val="004A4F7E"/>
    <w:rsid w:val="004C044F"/>
    <w:rsid w:val="004C3571"/>
    <w:rsid w:val="004C77E7"/>
    <w:rsid w:val="004E6940"/>
    <w:rsid w:val="004F02CF"/>
    <w:rsid w:val="004F2C97"/>
    <w:rsid w:val="004F2F33"/>
    <w:rsid w:val="004F4128"/>
    <w:rsid w:val="004F4BD7"/>
    <w:rsid w:val="00510061"/>
    <w:rsid w:val="00527003"/>
    <w:rsid w:val="00535A0F"/>
    <w:rsid w:val="005435AA"/>
    <w:rsid w:val="005463C9"/>
    <w:rsid w:val="00555D74"/>
    <w:rsid w:val="00562B8C"/>
    <w:rsid w:val="005719BB"/>
    <w:rsid w:val="0057743A"/>
    <w:rsid w:val="00596CE0"/>
    <w:rsid w:val="005A1DAD"/>
    <w:rsid w:val="005A63DB"/>
    <w:rsid w:val="005B4159"/>
    <w:rsid w:val="005C3A7B"/>
    <w:rsid w:val="005D09DD"/>
    <w:rsid w:val="005D4950"/>
    <w:rsid w:val="005E5C8E"/>
    <w:rsid w:val="005E7AAE"/>
    <w:rsid w:val="005F220D"/>
    <w:rsid w:val="0060228B"/>
    <w:rsid w:val="00603BBB"/>
    <w:rsid w:val="00621600"/>
    <w:rsid w:val="00624B0C"/>
    <w:rsid w:val="006305E1"/>
    <w:rsid w:val="006315E2"/>
    <w:rsid w:val="00631EE1"/>
    <w:rsid w:val="0063711E"/>
    <w:rsid w:val="00646C08"/>
    <w:rsid w:val="00646E11"/>
    <w:rsid w:val="00647922"/>
    <w:rsid w:val="00652E21"/>
    <w:rsid w:val="00654A2F"/>
    <w:rsid w:val="00655492"/>
    <w:rsid w:val="00663B37"/>
    <w:rsid w:val="00671B97"/>
    <w:rsid w:val="006726A9"/>
    <w:rsid w:val="00693A5F"/>
    <w:rsid w:val="006A5817"/>
    <w:rsid w:val="006B2414"/>
    <w:rsid w:val="006C1C13"/>
    <w:rsid w:val="006C2DD9"/>
    <w:rsid w:val="006C3189"/>
    <w:rsid w:val="006D090A"/>
    <w:rsid w:val="006D2BE3"/>
    <w:rsid w:val="006E2B65"/>
    <w:rsid w:val="006E3728"/>
    <w:rsid w:val="00704968"/>
    <w:rsid w:val="00707C69"/>
    <w:rsid w:val="00725DE0"/>
    <w:rsid w:val="0073065F"/>
    <w:rsid w:val="0074118B"/>
    <w:rsid w:val="007438A8"/>
    <w:rsid w:val="007472D2"/>
    <w:rsid w:val="0075131F"/>
    <w:rsid w:val="0075620D"/>
    <w:rsid w:val="007568C0"/>
    <w:rsid w:val="00761516"/>
    <w:rsid w:val="00777DD8"/>
    <w:rsid w:val="00797155"/>
    <w:rsid w:val="007A189C"/>
    <w:rsid w:val="007A1CA0"/>
    <w:rsid w:val="007C4149"/>
    <w:rsid w:val="007C4939"/>
    <w:rsid w:val="007C597B"/>
    <w:rsid w:val="007D4E4D"/>
    <w:rsid w:val="007F3EF7"/>
    <w:rsid w:val="00807452"/>
    <w:rsid w:val="00807A51"/>
    <w:rsid w:val="00807BD3"/>
    <w:rsid w:val="008170D8"/>
    <w:rsid w:val="00820967"/>
    <w:rsid w:val="00840DC7"/>
    <w:rsid w:val="00844094"/>
    <w:rsid w:val="00874A59"/>
    <w:rsid w:val="008B3555"/>
    <w:rsid w:val="008C4A01"/>
    <w:rsid w:val="008D3AC4"/>
    <w:rsid w:val="008E09B9"/>
    <w:rsid w:val="008E434A"/>
    <w:rsid w:val="008E4944"/>
    <w:rsid w:val="008F37F7"/>
    <w:rsid w:val="00900699"/>
    <w:rsid w:val="00913011"/>
    <w:rsid w:val="00913F2F"/>
    <w:rsid w:val="00917286"/>
    <w:rsid w:val="0092121A"/>
    <w:rsid w:val="00930F9F"/>
    <w:rsid w:val="00937009"/>
    <w:rsid w:val="00966C70"/>
    <w:rsid w:val="009670B5"/>
    <w:rsid w:val="00972329"/>
    <w:rsid w:val="00974877"/>
    <w:rsid w:val="00985FD2"/>
    <w:rsid w:val="009951E5"/>
    <w:rsid w:val="009A3AC2"/>
    <w:rsid w:val="009B3665"/>
    <w:rsid w:val="009B5D28"/>
    <w:rsid w:val="009C1D98"/>
    <w:rsid w:val="009C5672"/>
    <w:rsid w:val="009E2B90"/>
    <w:rsid w:val="009F5F7B"/>
    <w:rsid w:val="009F76F6"/>
    <w:rsid w:val="00A146A0"/>
    <w:rsid w:val="00A17F47"/>
    <w:rsid w:val="00A5519A"/>
    <w:rsid w:val="00A56455"/>
    <w:rsid w:val="00AA0B4D"/>
    <w:rsid w:val="00AC4573"/>
    <w:rsid w:val="00AC776C"/>
    <w:rsid w:val="00AD6D4A"/>
    <w:rsid w:val="00AF63C4"/>
    <w:rsid w:val="00B016F8"/>
    <w:rsid w:val="00B07159"/>
    <w:rsid w:val="00B1701B"/>
    <w:rsid w:val="00B364AB"/>
    <w:rsid w:val="00B77D9F"/>
    <w:rsid w:val="00B90A8E"/>
    <w:rsid w:val="00B90DF9"/>
    <w:rsid w:val="00B941F8"/>
    <w:rsid w:val="00BA00E8"/>
    <w:rsid w:val="00BB0BDF"/>
    <w:rsid w:val="00BB165E"/>
    <w:rsid w:val="00BC0E4F"/>
    <w:rsid w:val="00BC24DD"/>
    <w:rsid w:val="00BC26FE"/>
    <w:rsid w:val="00BC6134"/>
    <w:rsid w:val="00BD047D"/>
    <w:rsid w:val="00BD0F31"/>
    <w:rsid w:val="00BD5207"/>
    <w:rsid w:val="00BE5859"/>
    <w:rsid w:val="00BF071C"/>
    <w:rsid w:val="00C0304E"/>
    <w:rsid w:val="00C04A26"/>
    <w:rsid w:val="00C22677"/>
    <w:rsid w:val="00C24A65"/>
    <w:rsid w:val="00C24EFC"/>
    <w:rsid w:val="00C252F4"/>
    <w:rsid w:val="00C30F7C"/>
    <w:rsid w:val="00C46547"/>
    <w:rsid w:val="00C511C7"/>
    <w:rsid w:val="00C5166D"/>
    <w:rsid w:val="00C538AE"/>
    <w:rsid w:val="00C539F5"/>
    <w:rsid w:val="00C54DD5"/>
    <w:rsid w:val="00C755D1"/>
    <w:rsid w:val="00C832CD"/>
    <w:rsid w:val="00C85285"/>
    <w:rsid w:val="00C906E6"/>
    <w:rsid w:val="00C95830"/>
    <w:rsid w:val="00CB49D0"/>
    <w:rsid w:val="00CD019B"/>
    <w:rsid w:val="00CD04FA"/>
    <w:rsid w:val="00CD1F60"/>
    <w:rsid w:val="00CE0129"/>
    <w:rsid w:val="00CE1B8F"/>
    <w:rsid w:val="00CF00AC"/>
    <w:rsid w:val="00CF38A2"/>
    <w:rsid w:val="00CF45E7"/>
    <w:rsid w:val="00CF47F1"/>
    <w:rsid w:val="00CF4961"/>
    <w:rsid w:val="00CF5ED0"/>
    <w:rsid w:val="00D03CE4"/>
    <w:rsid w:val="00D05035"/>
    <w:rsid w:val="00D13F4D"/>
    <w:rsid w:val="00D224FB"/>
    <w:rsid w:val="00D34F11"/>
    <w:rsid w:val="00D37823"/>
    <w:rsid w:val="00D434E8"/>
    <w:rsid w:val="00D632B3"/>
    <w:rsid w:val="00D63B44"/>
    <w:rsid w:val="00D66BF3"/>
    <w:rsid w:val="00D8703E"/>
    <w:rsid w:val="00D935F6"/>
    <w:rsid w:val="00DA5116"/>
    <w:rsid w:val="00DA56B0"/>
    <w:rsid w:val="00DB38D8"/>
    <w:rsid w:val="00DB7556"/>
    <w:rsid w:val="00DC1363"/>
    <w:rsid w:val="00DC6B5D"/>
    <w:rsid w:val="00DD17FE"/>
    <w:rsid w:val="00DE0A39"/>
    <w:rsid w:val="00DE0EBF"/>
    <w:rsid w:val="00DE7781"/>
    <w:rsid w:val="00DF2B38"/>
    <w:rsid w:val="00DF2F10"/>
    <w:rsid w:val="00DF2FA2"/>
    <w:rsid w:val="00DF4F60"/>
    <w:rsid w:val="00E0723A"/>
    <w:rsid w:val="00E1438A"/>
    <w:rsid w:val="00E2358A"/>
    <w:rsid w:val="00E2523B"/>
    <w:rsid w:val="00E26A63"/>
    <w:rsid w:val="00E327A9"/>
    <w:rsid w:val="00E327AD"/>
    <w:rsid w:val="00E40F11"/>
    <w:rsid w:val="00E720D2"/>
    <w:rsid w:val="00E83AFD"/>
    <w:rsid w:val="00EB15F6"/>
    <w:rsid w:val="00EB7A32"/>
    <w:rsid w:val="00ED20DB"/>
    <w:rsid w:val="00EE2EDF"/>
    <w:rsid w:val="00EE6BC1"/>
    <w:rsid w:val="00EF5B83"/>
    <w:rsid w:val="00F22A53"/>
    <w:rsid w:val="00F25B9C"/>
    <w:rsid w:val="00F262AE"/>
    <w:rsid w:val="00F42792"/>
    <w:rsid w:val="00F46D20"/>
    <w:rsid w:val="00F4799E"/>
    <w:rsid w:val="00F608DC"/>
    <w:rsid w:val="00F81CA1"/>
    <w:rsid w:val="00F87EC5"/>
    <w:rsid w:val="00F908D0"/>
    <w:rsid w:val="00FB3F16"/>
    <w:rsid w:val="00FC318E"/>
    <w:rsid w:val="00FD6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A6DF88"/>
  <w15:docId w15:val="{489E2424-4530-48CF-BA34-0DA2CE3A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ind w:left="138"/>
      <w:outlineLvl w:val="0"/>
    </w:pPr>
    <w:rPr>
      <w:b/>
      <w:bCs/>
      <w:sz w:val="24"/>
      <w:szCs w:val="24"/>
    </w:rPr>
  </w:style>
  <w:style w:type="paragraph" w:styleId="Nagwek2">
    <w:name w:val="heading 2"/>
    <w:basedOn w:val="Normalny"/>
    <w:uiPriority w:val="1"/>
    <w:qFormat/>
    <w:pPr>
      <w:ind w:left="138"/>
      <w:jc w:val="both"/>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38"/>
    </w:pPr>
    <w:rPr>
      <w:sz w:val="24"/>
      <w:szCs w:val="24"/>
    </w:rPr>
  </w:style>
  <w:style w:type="paragraph" w:styleId="Akapitzlist">
    <w:name w:val="List Paragraph"/>
    <w:basedOn w:val="Normalny"/>
    <w:uiPriority w:val="34"/>
    <w:qFormat/>
    <w:pPr>
      <w:ind w:left="138"/>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5A1DAD"/>
    <w:rPr>
      <w:color w:val="0000FF" w:themeColor="hyperlink"/>
      <w:u w:val="single"/>
    </w:rPr>
  </w:style>
  <w:style w:type="paragraph" w:styleId="Nagwek">
    <w:name w:val="header"/>
    <w:basedOn w:val="Normalny"/>
    <w:link w:val="NagwekZnak"/>
    <w:uiPriority w:val="99"/>
    <w:unhideWhenUsed/>
    <w:rsid w:val="006E3728"/>
    <w:pPr>
      <w:tabs>
        <w:tab w:val="center" w:pos="4536"/>
        <w:tab w:val="right" w:pos="9072"/>
      </w:tabs>
    </w:pPr>
  </w:style>
  <w:style w:type="character" w:customStyle="1" w:styleId="NagwekZnak">
    <w:name w:val="Nagłówek Znak"/>
    <w:basedOn w:val="Domylnaczcionkaakapitu"/>
    <w:link w:val="Nagwek"/>
    <w:uiPriority w:val="99"/>
    <w:rsid w:val="006E3728"/>
    <w:rPr>
      <w:rFonts w:ascii="Calibri" w:eastAsia="Calibri" w:hAnsi="Calibri" w:cs="Calibri"/>
      <w:lang w:val="pl-PL"/>
    </w:rPr>
  </w:style>
  <w:style w:type="paragraph" w:styleId="Stopka">
    <w:name w:val="footer"/>
    <w:basedOn w:val="Normalny"/>
    <w:link w:val="StopkaZnak"/>
    <w:uiPriority w:val="99"/>
    <w:unhideWhenUsed/>
    <w:rsid w:val="006E3728"/>
    <w:pPr>
      <w:tabs>
        <w:tab w:val="center" w:pos="4536"/>
        <w:tab w:val="right" w:pos="9072"/>
      </w:tabs>
    </w:pPr>
  </w:style>
  <w:style w:type="character" w:customStyle="1" w:styleId="StopkaZnak">
    <w:name w:val="Stopka Znak"/>
    <w:basedOn w:val="Domylnaczcionkaakapitu"/>
    <w:link w:val="Stopka"/>
    <w:uiPriority w:val="99"/>
    <w:rsid w:val="006E3728"/>
    <w:rPr>
      <w:rFonts w:ascii="Calibri" w:eastAsia="Calibri" w:hAnsi="Calibri" w:cs="Calibri"/>
      <w:lang w:val="pl-PL"/>
    </w:rPr>
  </w:style>
  <w:style w:type="paragraph" w:styleId="Tekstdymka">
    <w:name w:val="Balloon Text"/>
    <w:basedOn w:val="Normalny"/>
    <w:link w:val="TekstdymkaZnak"/>
    <w:uiPriority w:val="99"/>
    <w:semiHidden/>
    <w:unhideWhenUsed/>
    <w:rsid w:val="00D224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24FB"/>
    <w:rPr>
      <w:rFonts w:ascii="Segoe UI" w:eastAsia="Calibri" w:hAnsi="Segoe UI" w:cs="Segoe UI"/>
      <w:sz w:val="18"/>
      <w:szCs w:val="18"/>
      <w:lang w:val="pl-PL"/>
    </w:rPr>
  </w:style>
  <w:style w:type="paragraph" w:styleId="Tekstpodstawowy2">
    <w:name w:val="Body Text 2"/>
    <w:basedOn w:val="Normalny"/>
    <w:link w:val="Tekstpodstawowy2Znak"/>
    <w:uiPriority w:val="99"/>
    <w:semiHidden/>
    <w:unhideWhenUsed/>
    <w:rsid w:val="00ED20DB"/>
    <w:pPr>
      <w:spacing w:after="120" w:line="480" w:lineRule="auto"/>
    </w:pPr>
  </w:style>
  <w:style w:type="character" w:customStyle="1" w:styleId="Tekstpodstawowy2Znak">
    <w:name w:val="Tekst podstawowy 2 Znak"/>
    <w:basedOn w:val="Domylnaczcionkaakapitu"/>
    <w:link w:val="Tekstpodstawowy2"/>
    <w:uiPriority w:val="99"/>
    <w:semiHidden/>
    <w:rsid w:val="00ED20DB"/>
    <w:rPr>
      <w:rFonts w:ascii="Calibri" w:eastAsia="Calibri" w:hAnsi="Calibri" w:cs="Calibri"/>
      <w:lang w:val="pl-PL"/>
    </w:rPr>
  </w:style>
  <w:style w:type="character" w:styleId="Nierozpoznanawzmianka">
    <w:name w:val="Unresolved Mention"/>
    <w:basedOn w:val="Domylnaczcionkaakapitu"/>
    <w:uiPriority w:val="99"/>
    <w:semiHidden/>
    <w:unhideWhenUsed/>
    <w:rsid w:val="00AD6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562417">
      <w:bodyDiv w:val="1"/>
      <w:marLeft w:val="0"/>
      <w:marRight w:val="0"/>
      <w:marTop w:val="0"/>
      <w:marBottom w:val="0"/>
      <w:divBdr>
        <w:top w:val="none" w:sz="0" w:space="0" w:color="auto"/>
        <w:left w:val="none" w:sz="0" w:space="0" w:color="auto"/>
        <w:bottom w:val="none" w:sz="0" w:space="0" w:color="auto"/>
        <w:right w:val="none" w:sz="0" w:space="0" w:color="auto"/>
      </w:divBdr>
    </w:div>
    <w:div w:id="1927614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zamowienia.gov.pl/mp-client/tenders/ocds-148610-aa4c05c4-351c-11ef-acf6-4e696a6d8c2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zamowienia.gov.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hyperlink" Target="mailto:r.witkowski@ugpunsk.pl"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968</TotalTime>
  <Pages>30</Pages>
  <Words>10293</Words>
  <Characters>61763</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SWZ .docx</vt:lpstr>
    </vt:vector>
  </TitlesOfParts>
  <Company/>
  <LinksUpToDate>false</LinksUpToDate>
  <CharactersWithSpaces>71913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.docx</dc:title>
  <dc:creator>AnnaP</dc:creator>
  <cp:lastModifiedBy>RAMUNAS WITKOWSKI</cp:lastModifiedBy>
  <cp:revision>298</cp:revision>
  <cp:lastPrinted>2023-03-14T07:29:00Z</cp:lastPrinted>
  <dcterms:created xsi:type="dcterms:W3CDTF">2023-02-14T11:30:00Z</dcterms:created>
  <dcterms:modified xsi:type="dcterms:W3CDTF">2024-06-28T07:36:00Z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LastSaved">
    <vt:filetime>2023-02-14T00:00:00Z</vt:filetime>
  </property>
  <property fmtid="{D5CDD505-2E9C-101B-9397-08002B2CF9AE}" pid="4" name="Producer">
    <vt:lpwstr>Microsoft: Print To PDF</vt:lpwstr>
  </property>
</Properties>
</file>